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_Hlk534704479"/>
    <w:bookmarkEnd w:id="0"/>
    <w:p w14:paraId="575667F2" w14:textId="77777777" w:rsidR="005C5449" w:rsidRPr="00413DA9" w:rsidRDefault="00FC4896" w:rsidP="00F836AF">
      <w:pPr>
        <w:jc w:val="both"/>
        <w:rPr>
          <w:rFonts w:ascii="Bookman Old Style" w:hAnsi="Bookman Old Style"/>
          <w:sz w:val="22"/>
          <w:szCs w:val="22"/>
        </w:rPr>
      </w:pPr>
      <w:r w:rsidRPr="00413DA9">
        <w:rPr>
          <w:rFonts w:ascii="Bookman Old Style" w:hAnsi="Bookman Old Style"/>
          <w:noProof/>
          <w:sz w:val="22"/>
          <w:szCs w:val="22"/>
        </w:rPr>
        <mc:AlternateContent>
          <mc:Choice Requires="wps">
            <w:drawing>
              <wp:anchor distT="45720" distB="45720" distL="114300" distR="114300" simplePos="0" relativeHeight="251660288" behindDoc="0" locked="0" layoutInCell="1" allowOverlap="1" wp14:anchorId="63FB19C2" wp14:editId="33180EF4">
                <wp:simplePos x="0" y="0"/>
                <wp:positionH relativeFrom="column">
                  <wp:posOffset>4730115</wp:posOffset>
                </wp:positionH>
                <wp:positionV relativeFrom="paragraph">
                  <wp:posOffset>192405</wp:posOffset>
                </wp:positionV>
                <wp:extent cx="1447800" cy="1228725"/>
                <wp:effectExtent l="0" t="0" r="0" b="9525"/>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28725"/>
                        </a:xfrm>
                        <a:prstGeom prst="rect">
                          <a:avLst/>
                        </a:prstGeom>
                        <a:solidFill>
                          <a:srgbClr val="FFFFFF"/>
                        </a:solidFill>
                        <a:ln w="9525">
                          <a:noFill/>
                          <a:miter lim="800000"/>
                          <a:headEnd/>
                          <a:tailEnd/>
                        </a:ln>
                      </wps:spPr>
                      <wps:txbx>
                        <w:txbxContent>
                          <w:p w14:paraId="4CBF7767" w14:textId="77777777" w:rsidR="00FC4896" w:rsidRDefault="00BF4EEE">
                            <w:r>
                              <w:rPr>
                                <w:noProof/>
                              </w:rPr>
                              <w:drawing>
                                <wp:inline distT="0" distB="0" distL="0" distR="0" wp14:anchorId="1E602385" wp14:editId="693F54D2">
                                  <wp:extent cx="1128395" cy="1128395"/>
                                  <wp:effectExtent l="0" t="0" r="0" b="0"/>
                                  <wp:docPr id="149111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B19C2" id="_x0000_t202" coordsize="21600,21600" o:spt="202" path="m,l,21600r21600,l21600,xe">
                <v:stroke joinstyle="miter"/>
                <v:path gradientshapeok="t" o:connecttype="rect"/>
              </v:shapetype>
              <v:shape id="Casetă text 2" o:spid="_x0000_s1026" type="#_x0000_t202" style="position:absolute;left:0;text-align:left;margin-left:372.45pt;margin-top:15.15pt;width:114pt;height:9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NcCgIAAPc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" stroked="f">
                <v:textbox>
                  <w:txbxContent>
                    <w:p w14:paraId="4CBF7767" w14:textId="77777777" w:rsidR="00FC4896" w:rsidRDefault="00BF4EEE">
                      <w:r>
                        <w:rPr>
                          <w:noProof/>
                        </w:rPr>
                        <w:drawing>
                          <wp:inline distT="0" distB="0" distL="0" distR="0" wp14:anchorId="1E602385" wp14:editId="693F54D2">
                            <wp:extent cx="1128395" cy="1128395"/>
                            <wp:effectExtent l="0" t="0" r="0" b="0"/>
                            <wp:docPr id="149111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inline>
                        </w:drawing>
                      </w:r>
                    </w:p>
                  </w:txbxContent>
                </v:textbox>
                <w10:wrap type="square"/>
              </v:shape>
            </w:pict>
          </mc:Fallback>
        </mc:AlternateContent>
      </w:r>
      <w:r w:rsidRPr="00413DA9">
        <w:rPr>
          <w:rFonts w:ascii="Bookman Old Style" w:hAnsi="Bookman Old Style"/>
          <w:noProof/>
          <w:sz w:val="22"/>
          <w:szCs w:val="22"/>
        </w:rPr>
        <mc:AlternateContent>
          <mc:Choice Requires="wps">
            <w:drawing>
              <wp:anchor distT="0" distB="0" distL="114935" distR="114935" simplePos="0" relativeHeight="251658240" behindDoc="0" locked="0" layoutInCell="1" allowOverlap="1" wp14:anchorId="3D027A90" wp14:editId="2324AA93">
                <wp:simplePos x="0" y="0"/>
                <wp:positionH relativeFrom="column">
                  <wp:posOffset>597535</wp:posOffset>
                </wp:positionH>
                <wp:positionV relativeFrom="paragraph">
                  <wp:posOffset>267335</wp:posOffset>
                </wp:positionV>
                <wp:extent cx="4257675" cy="1506220"/>
                <wp:effectExtent l="0" t="0" r="28575"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506220"/>
                        </a:xfrm>
                        <a:prstGeom prst="rect">
                          <a:avLst/>
                        </a:prstGeom>
                        <a:solidFill>
                          <a:srgbClr val="FFFFFF">
                            <a:alpha val="0"/>
                          </a:srgbClr>
                        </a:solidFill>
                        <a:ln w="6350">
                          <a:solidFill>
                            <a:srgbClr val="FFFFFF"/>
                          </a:solidFill>
                          <a:miter lim="800000"/>
                          <a:headEnd/>
                          <a:tailEnd/>
                        </a:ln>
                      </wps:spPr>
                      <wps:txbx>
                        <w:txbxContent>
                          <w:p w14:paraId="0EF7F76B" w14:textId="77777777" w:rsidR="00FC4896" w:rsidRDefault="00FC4896" w:rsidP="00FC4896">
                            <w:pPr>
                              <w:pStyle w:val="Heading1"/>
                            </w:pPr>
                            <w:bookmarkStart w:id="1" w:name="_Hlk534704482"/>
                            <w:bookmarkEnd w:id="1"/>
                            <w:r>
                              <w:t>CONSILIUL JUDEŢEAN ARAD</w:t>
                            </w:r>
                          </w:p>
                          <w:p w14:paraId="59DB7147" w14:textId="77777777" w:rsidR="00FC4896" w:rsidRDefault="00FC4896" w:rsidP="00FC4896">
                            <w:pPr>
                              <w:jc w:val="center"/>
                              <w:rPr>
                                <w:b/>
                                <w:sz w:val="20"/>
                              </w:rPr>
                            </w:pPr>
                            <w:r>
                              <w:rPr>
                                <w:b/>
                                <w:sz w:val="20"/>
                              </w:rPr>
                              <w:t xml:space="preserve">DIRECŢIA GENERALĂ DE ASISTENŢĂ SOCIALĂ </w:t>
                            </w:r>
                          </w:p>
                          <w:p w14:paraId="52958D7A" w14:textId="77777777" w:rsidR="00FC4896" w:rsidRDefault="00FC4896" w:rsidP="00FC4896">
                            <w:pPr>
                              <w:jc w:val="center"/>
                              <w:rPr>
                                <w:b/>
                                <w:sz w:val="20"/>
                              </w:rPr>
                            </w:pPr>
                            <w:r>
                              <w:rPr>
                                <w:b/>
                                <w:sz w:val="20"/>
                              </w:rPr>
                              <w:t>ŞI PROTECŢIA COPILULUI</w:t>
                            </w:r>
                          </w:p>
                          <w:p w14:paraId="4E61759C" w14:textId="77777777" w:rsidR="00FC4896" w:rsidRDefault="00FC4896" w:rsidP="00FC4896">
                            <w:pPr>
                              <w:jc w:val="center"/>
                              <w:rPr>
                                <w:b/>
                                <w:sz w:val="20"/>
                              </w:rPr>
                            </w:pPr>
                            <w:r>
                              <w:rPr>
                                <w:b/>
                                <w:sz w:val="20"/>
                              </w:rPr>
                              <w:t>Str. 1 Decembrie 1918, nr. 14, cod 310134</w:t>
                            </w:r>
                          </w:p>
                          <w:p w14:paraId="0BE9B7EB" w14:textId="77777777" w:rsidR="00FC4896" w:rsidRDefault="00FC4896" w:rsidP="00FC4896">
                            <w:pPr>
                              <w:jc w:val="center"/>
                              <w:rPr>
                                <w:b/>
                                <w:sz w:val="20"/>
                              </w:rPr>
                            </w:pPr>
                            <w:r>
                              <w:rPr>
                                <w:b/>
                                <w:sz w:val="20"/>
                              </w:rPr>
                              <w:t>tel./ fax. – 0040 – (0)257 – 210035</w:t>
                            </w:r>
                          </w:p>
                          <w:p w14:paraId="20416879" w14:textId="77777777" w:rsidR="00FC4896" w:rsidRDefault="00FC4896" w:rsidP="00FC4896">
                            <w:pPr>
                              <w:jc w:val="center"/>
                              <w:rPr>
                                <w:b/>
                                <w:sz w:val="20"/>
                              </w:rPr>
                            </w:pPr>
                            <w:r>
                              <w:rPr>
                                <w:b/>
                                <w:sz w:val="20"/>
                              </w:rPr>
                              <w:t>mobilphone: 0040 – (0)745 – 534965; 0040 – (0)735 – 203423</w:t>
                            </w:r>
                          </w:p>
                          <w:p w14:paraId="0851A2FB" w14:textId="77777777" w:rsidR="00FC4896" w:rsidRDefault="00FC4896" w:rsidP="00FC4896">
                            <w:pPr>
                              <w:jc w:val="center"/>
                              <w:rPr>
                                <w:b/>
                                <w:sz w:val="20"/>
                              </w:rPr>
                            </w:pPr>
                            <w:r>
                              <w:rPr>
                                <w:b/>
                                <w:i/>
                                <w:sz w:val="20"/>
                              </w:rPr>
                              <w:t>e – mail</w:t>
                            </w:r>
                            <w:r>
                              <w:rPr>
                                <w:b/>
                                <w:sz w:val="20"/>
                              </w:rPr>
                              <w:t xml:space="preserve">: </w:t>
                            </w:r>
                            <w:hyperlink r:id="rId9" w:history="1">
                              <w:r w:rsidRPr="00DA2DCA">
                                <w:rPr>
                                  <w:rStyle w:val="Hyperlink"/>
                                  <w:b/>
                                  <w:sz w:val="20"/>
                                </w:rPr>
                                <w:t>secretariat@dgaspc-arad.ro</w:t>
                              </w:r>
                            </w:hyperlink>
                          </w:p>
                          <w:p w14:paraId="3EE6336D" w14:textId="77777777" w:rsidR="00FC4896" w:rsidRDefault="00FC4896" w:rsidP="00FC4896">
                            <w:pPr>
                              <w:jc w:val="center"/>
                              <w:rPr>
                                <w:b/>
                                <w:sz w:val="20"/>
                              </w:rPr>
                            </w:pPr>
                            <w:r>
                              <w:rPr>
                                <w:b/>
                                <w:sz w:val="20"/>
                              </w:rPr>
                              <w:t xml:space="preserve">web: </w:t>
                            </w:r>
                            <w:hyperlink r:id="rId10" w:history="1">
                              <w:r>
                                <w:rPr>
                                  <w:rStyle w:val="Hyperlink"/>
                                  <w:b/>
                                  <w:sz w:val="20"/>
                                </w:rPr>
                                <w:t>www.dgaspc-arad.ro</w:t>
                              </w:r>
                            </w:hyperlink>
                          </w:p>
                          <w:p w14:paraId="204FB7F0" w14:textId="77777777" w:rsidR="00FC4896" w:rsidRPr="00036D77" w:rsidRDefault="00FC4896" w:rsidP="00FC4896">
                            <w:pPr>
                              <w:jc w:val="center"/>
                              <w:rPr>
                                <w:b/>
                                <w:sz w:val="16"/>
                                <w:szCs w:val="16"/>
                              </w:rPr>
                            </w:pPr>
                            <w:r w:rsidRPr="00036D77">
                              <w:rPr>
                                <w:b/>
                                <w:sz w:val="16"/>
                                <w:szCs w:val="16"/>
                              </w:rPr>
                              <w:t>Operator de prelucrare date cu caracter personal nr. 8089</w:t>
                            </w:r>
                          </w:p>
                          <w:p w14:paraId="2D5035C6" w14:textId="77777777" w:rsidR="005C5449" w:rsidRDefault="005C5449">
                            <w:pPr>
                              <w:jc w:val="center"/>
                              <w:rPr>
                                <w:b/>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7A90" id="Text Box 6" o:spid="_x0000_s1027" type="#_x0000_t202" style="position:absolute;left:0;text-align:left;margin-left:47.05pt;margin-top:21.05pt;width:335.25pt;height:118.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" strokecolor="white" strokeweight=".5pt">
                <v:fill opacity="0"/>
                <v:textbox inset="7.45pt,3.85pt,7.45pt,3.85pt">
                  <w:txbxContent>
                    <w:p w14:paraId="0EF7F76B" w14:textId="77777777" w:rsidR="00FC4896" w:rsidRDefault="00FC4896" w:rsidP="00FC4896">
                      <w:pPr>
                        <w:pStyle w:val="Heading1"/>
                      </w:pPr>
                      <w:bookmarkStart w:id="2" w:name="_Hlk534704482"/>
                      <w:bookmarkEnd w:id="2"/>
                      <w:r>
                        <w:t>CONSILIUL JUDEŢEAN ARAD</w:t>
                      </w:r>
                    </w:p>
                    <w:p w14:paraId="59DB7147" w14:textId="77777777" w:rsidR="00FC4896" w:rsidRDefault="00FC4896" w:rsidP="00FC4896">
                      <w:pPr>
                        <w:jc w:val="center"/>
                        <w:rPr>
                          <w:b/>
                          <w:sz w:val="20"/>
                        </w:rPr>
                      </w:pPr>
                      <w:r>
                        <w:rPr>
                          <w:b/>
                          <w:sz w:val="20"/>
                        </w:rPr>
                        <w:t xml:space="preserve">DIRECŢIA GENERALĂ DE ASISTENŢĂ SOCIALĂ </w:t>
                      </w:r>
                    </w:p>
                    <w:p w14:paraId="52958D7A" w14:textId="77777777" w:rsidR="00FC4896" w:rsidRDefault="00FC4896" w:rsidP="00FC4896">
                      <w:pPr>
                        <w:jc w:val="center"/>
                        <w:rPr>
                          <w:b/>
                          <w:sz w:val="20"/>
                        </w:rPr>
                      </w:pPr>
                      <w:r>
                        <w:rPr>
                          <w:b/>
                          <w:sz w:val="20"/>
                        </w:rPr>
                        <w:t>ŞI PROTECŢIA COPILULUI</w:t>
                      </w:r>
                    </w:p>
                    <w:p w14:paraId="4E61759C" w14:textId="77777777" w:rsidR="00FC4896" w:rsidRDefault="00FC4896" w:rsidP="00FC4896">
                      <w:pPr>
                        <w:jc w:val="center"/>
                        <w:rPr>
                          <w:b/>
                          <w:sz w:val="20"/>
                        </w:rPr>
                      </w:pPr>
                      <w:r>
                        <w:rPr>
                          <w:b/>
                          <w:sz w:val="20"/>
                        </w:rPr>
                        <w:t>Str. 1 Decembrie 1918, nr. 14, cod 310134</w:t>
                      </w:r>
                    </w:p>
                    <w:p w14:paraId="0BE9B7EB" w14:textId="77777777" w:rsidR="00FC4896" w:rsidRDefault="00FC4896" w:rsidP="00FC4896">
                      <w:pPr>
                        <w:jc w:val="center"/>
                        <w:rPr>
                          <w:b/>
                          <w:sz w:val="20"/>
                        </w:rPr>
                      </w:pPr>
                      <w:r>
                        <w:rPr>
                          <w:b/>
                          <w:sz w:val="20"/>
                        </w:rPr>
                        <w:t>tel./ fax. – 0040 – (0)257 – 210035</w:t>
                      </w:r>
                    </w:p>
                    <w:p w14:paraId="20416879" w14:textId="77777777" w:rsidR="00FC4896" w:rsidRDefault="00FC4896" w:rsidP="00FC4896">
                      <w:pPr>
                        <w:jc w:val="center"/>
                        <w:rPr>
                          <w:b/>
                          <w:sz w:val="20"/>
                        </w:rPr>
                      </w:pPr>
                      <w:r>
                        <w:rPr>
                          <w:b/>
                          <w:sz w:val="20"/>
                        </w:rPr>
                        <w:t>mobilphone: 0040 – (0)745 – 534965; 0040 – (0)735 – 203423</w:t>
                      </w:r>
                    </w:p>
                    <w:p w14:paraId="0851A2FB" w14:textId="77777777" w:rsidR="00FC4896" w:rsidRDefault="00FC4896" w:rsidP="00FC4896">
                      <w:pPr>
                        <w:jc w:val="center"/>
                        <w:rPr>
                          <w:b/>
                          <w:sz w:val="20"/>
                        </w:rPr>
                      </w:pPr>
                      <w:r>
                        <w:rPr>
                          <w:b/>
                          <w:i/>
                          <w:sz w:val="20"/>
                        </w:rPr>
                        <w:t>e – mail</w:t>
                      </w:r>
                      <w:r>
                        <w:rPr>
                          <w:b/>
                          <w:sz w:val="20"/>
                        </w:rPr>
                        <w:t xml:space="preserve">: </w:t>
                      </w:r>
                      <w:hyperlink r:id="rId11" w:history="1">
                        <w:r w:rsidRPr="00DA2DCA">
                          <w:rPr>
                            <w:rStyle w:val="Hyperlink"/>
                            <w:b/>
                            <w:sz w:val="20"/>
                          </w:rPr>
                          <w:t>secretariat@dgaspc-arad.ro</w:t>
                        </w:r>
                      </w:hyperlink>
                    </w:p>
                    <w:p w14:paraId="3EE6336D" w14:textId="77777777" w:rsidR="00FC4896" w:rsidRDefault="00FC4896" w:rsidP="00FC4896">
                      <w:pPr>
                        <w:jc w:val="center"/>
                        <w:rPr>
                          <w:b/>
                          <w:sz w:val="20"/>
                        </w:rPr>
                      </w:pPr>
                      <w:r>
                        <w:rPr>
                          <w:b/>
                          <w:sz w:val="20"/>
                        </w:rPr>
                        <w:t xml:space="preserve">web: </w:t>
                      </w:r>
                      <w:hyperlink r:id="rId12" w:history="1">
                        <w:r>
                          <w:rPr>
                            <w:rStyle w:val="Hyperlink"/>
                            <w:b/>
                            <w:sz w:val="20"/>
                          </w:rPr>
                          <w:t>www.dgaspc-arad.ro</w:t>
                        </w:r>
                      </w:hyperlink>
                    </w:p>
                    <w:p w14:paraId="204FB7F0" w14:textId="77777777" w:rsidR="00FC4896" w:rsidRPr="00036D77" w:rsidRDefault="00FC4896" w:rsidP="00FC4896">
                      <w:pPr>
                        <w:jc w:val="center"/>
                        <w:rPr>
                          <w:b/>
                          <w:sz w:val="16"/>
                          <w:szCs w:val="16"/>
                        </w:rPr>
                      </w:pPr>
                      <w:r w:rsidRPr="00036D77">
                        <w:rPr>
                          <w:b/>
                          <w:sz w:val="16"/>
                          <w:szCs w:val="16"/>
                        </w:rPr>
                        <w:t>Operator de prelucrare date cu caracter personal nr. 8089</w:t>
                      </w:r>
                    </w:p>
                    <w:p w14:paraId="2D5035C6" w14:textId="77777777" w:rsidR="005C5449" w:rsidRDefault="005C5449">
                      <w:pPr>
                        <w:jc w:val="center"/>
                        <w:rPr>
                          <w:b/>
                          <w:sz w:val="22"/>
                          <w:szCs w:val="22"/>
                        </w:rPr>
                      </w:pPr>
                    </w:p>
                  </w:txbxContent>
                </v:textbox>
              </v:shape>
            </w:pict>
          </mc:Fallback>
        </mc:AlternateContent>
      </w:r>
      <w:r w:rsidR="00F21CF6" w:rsidRPr="00413DA9">
        <w:rPr>
          <w:rFonts w:ascii="Bookman Old Style" w:hAnsi="Bookman Old Style"/>
          <w:noProof/>
          <w:sz w:val="22"/>
          <w:szCs w:val="22"/>
        </w:rPr>
        <w:drawing>
          <wp:anchor distT="0" distB="0" distL="0" distR="0" simplePos="0" relativeHeight="251657216" behindDoc="0" locked="0" layoutInCell="1" allowOverlap="1" wp14:anchorId="50B08F16" wp14:editId="206E15FC">
            <wp:simplePos x="0" y="0"/>
            <wp:positionH relativeFrom="column">
              <wp:posOffset>-200660</wp:posOffset>
            </wp:positionH>
            <wp:positionV relativeFrom="paragraph">
              <wp:posOffset>323215</wp:posOffset>
            </wp:positionV>
            <wp:extent cx="781685" cy="91186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81685" cy="911860"/>
                    </a:xfrm>
                    <a:prstGeom prst="rect">
                      <a:avLst/>
                    </a:prstGeom>
                    <a:solidFill>
                      <a:srgbClr val="FFFFFF"/>
                    </a:solidFill>
                    <a:ln w="9525">
                      <a:noFill/>
                      <a:miter lim="800000"/>
                      <a:headEnd/>
                      <a:tailEnd/>
                    </a:ln>
                  </pic:spPr>
                </pic:pic>
              </a:graphicData>
            </a:graphic>
          </wp:anchor>
        </w:drawing>
      </w:r>
    </w:p>
    <w:p w14:paraId="28DEA4DA" w14:textId="77777777" w:rsidR="005C5449" w:rsidRPr="00413DA9" w:rsidRDefault="005C5449" w:rsidP="00F836AF">
      <w:pPr>
        <w:jc w:val="both"/>
        <w:rPr>
          <w:rFonts w:ascii="Bookman Old Style" w:hAnsi="Bookman Old Style"/>
          <w:sz w:val="22"/>
          <w:szCs w:val="22"/>
        </w:rPr>
      </w:pPr>
    </w:p>
    <w:p w14:paraId="0067154B" w14:textId="77777777" w:rsidR="00F343A6" w:rsidRPr="00413DA9" w:rsidRDefault="00F343A6" w:rsidP="00F836AF">
      <w:pPr>
        <w:jc w:val="both"/>
        <w:rPr>
          <w:rFonts w:ascii="Bookman Old Style" w:hAnsi="Bookman Old Style"/>
          <w:sz w:val="22"/>
          <w:szCs w:val="22"/>
        </w:rPr>
      </w:pPr>
    </w:p>
    <w:p w14:paraId="5C46BB80" w14:textId="77777777" w:rsidR="00814423" w:rsidRPr="00413DA9" w:rsidRDefault="00814423" w:rsidP="00F836AF">
      <w:pPr>
        <w:jc w:val="both"/>
        <w:rPr>
          <w:rFonts w:ascii="Bookman Old Style" w:hAnsi="Bookman Old Style"/>
          <w:sz w:val="22"/>
          <w:szCs w:val="22"/>
        </w:rPr>
      </w:pPr>
    </w:p>
    <w:p w14:paraId="0DA88669" w14:textId="32BEC98C" w:rsidR="009D4A33" w:rsidRPr="00413DA9" w:rsidRDefault="00FC4896" w:rsidP="00F836AF">
      <w:pPr>
        <w:jc w:val="both"/>
        <w:rPr>
          <w:rFonts w:ascii="Bookman Old Style" w:hAnsi="Bookman Old Style"/>
          <w:sz w:val="22"/>
          <w:szCs w:val="22"/>
        </w:rPr>
      </w:pPr>
      <w:r w:rsidRPr="00413DA9">
        <w:rPr>
          <w:rFonts w:ascii="Bookman Old Style" w:hAnsi="Bookman Old Style"/>
          <w:noProof/>
          <w:sz w:val="22"/>
          <w:szCs w:val="22"/>
        </w:rPr>
        <mc:AlternateContent>
          <mc:Choice Requires="wps">
            <w:drawing>
              <wp:anchor distT="0" distB="0" distL="114300" distR="114300" simplePos="0" relativeHeight="251656192" behindDoc="0" locked="0" layoutInCell="1" allowOverlap="1" wp14:anchorId="3A4E39F7" wp14:editId="66129544">
                <wp:simplePos x="0" y="0"/>
                <wp:positionH relativeFrom="column">
                  <wp:posOffset>-203835</wp:posOffset>
                </wp:positionH>
                <wp:positionV relativeFrom="paragraph">
                  <wp:posOffset>90170</wp:posOffset>
                </wp:positionV>
                <wp:extent cx="6126480" cy="0"/>
                <wp:effectExtent l="22225" t="1905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124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7.1pt" to="466.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" strokeweight="3pt">
                <v:stroke linestyle="thinThin" joinstyle="miter"/>
              </v:line>
            </w:pict>
          </mc:Fallback>
        </mc:AlternateContent>
      </w:r>
    </w:p>
    <w:p w14:paraId="43854428" w14:textId="0604D937" w:rsidR="00C56D40" w:rsidRPr="00413DA9" w:rsidRDefault="00413DA9" w:rsidP="00F836AF">
      <w:pPr>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Nr.</w:t>
      </w:r>
      <w:r w:rsidR="00182551">
        <w:rPr>
          <w:rFonts w:ascii="Bookman Old Style" w:hAnsi="Bookman Old Style"/>
          <w:sz w:val="22"/>
          <w:szCs w:val="22"/>
        </w:rPr>
        <w:t xml:space="preserve"> 42925/</w:t>
      </w:r>
      <w:r>
        <w:rPr>
          <w:rFonts w:ascii="Bookman Old Style" w:hAnsi="Bookman Old Style"/>
          <w:sz w:val="22"/>
          <w:szCs w:val="22"/>
        </w:rPr>
        <w:t>12.08.2025</w:t>
      </w:r>
    </w:p>
    <w:p w14:paraId="5DA0C3CA" w14:textId="77777777" w:rsidR="00C56D40" w:rsidRPr="00413DA9" w:rsidRDefault="00C56D40" w:rsidP="00F836AF">
      <w:pPr>
        <w:jc w:val="both"/>
        <w:rPr>
          <w:rFonts w:ascii="Bookman Old Style" w:hAnsi="Bookman Old Style"/>
          <w:sz w:val="22"/>
          <w:szCs w:val="22"/>
        </w:rPr>
      </w:pPr>
    </w:p>
    <w:p w14:paraId="6958B293" w14:textId="77777777" w:rsidR="00036D77" w:rsidRPr="00413DA9" w:rsidRDefault="00036D77" w:rsidP="00F836AF">
      <w:pPr>
        <w:jc w:val="center"/>
        <w:rPr>
          <w:rFonts w:ascii="Bookman Old Style" w:hAnsi="Bookman Old Style"/>
          <w:b/>
          <w:bCs/>
          <w:sz w:val="22"/>
          <w:szCs w:val="22"/>
        </w:rPr>
      </w:pPr>
    </w:p>
    <w:p w14:paraId="10904294" w14:textId="6D72D4C0" w:rsidR="00DC156E" w:rsidRPr="00413DA9" w:rsidRDefault="00DC156E" w:rsidP="00F836AF">
      <w:pPr>
        <w:jc w:val="center"/>
        <w:rPr>
          <w:rFonts w:ascii="Bookman Old Style" w:hAnsi="Bookman Old Style"/>
          <w:b/>
          <w:bCs/>
          <w:sz w:val="22"/>
          <w:szCs w:val="22"/>
        </w:rPr>
      </w:pPr>
      <w:r w:rsidRPr="00413DA9">
        <w:rPr>
          <w:rFonts w:ascii="Bookman Old Style" w:hAnsi="Bookman Old Style"/>
          <w:b/>
          <w:bCs/>
          <w:sz w:val="22"/>
          <w:szCs w:val="22"/>
        </w:rPr>
        <w:t>COMUNICAT DE PRESĂ</w:t>
      </w:r>
    </w:p>
    <w:p w14:paraId="12052950" w14:textId="77777777" w:rsidR="00C56D40" w:rsidRPr="00413DA9" w:rsidRDefault="00C56D40" w:rsidP="00F836AF">
      <w:pPr>
        <w:jc w:val="center"/>
        <w:rPr>
          <w:rFonts w:ascii="Bookman Old Style" w:hAnsi="Bookman Old Style"/>
          <w:b/>
          <w:bCs/>
          <w:sz w:val="22"/>
          <w:szCs w:val="22"/>
        </w:rPr>
      </w:pPr>
    </w:p>
    <w:p w14:paraId="0956E3F0" w14:textId="77777777" w:rsidR="00DC156E" w:rsidRPr="00413DA9" w:rsidRDefault="00DC156E" w:rsidP="00F836AF">
      <w:pPr>
        <w:jc w:val="center"/>
        <w:rPr>
          <w:rFonts w:ascii="Bookman Old Style" w:hAnsi="Bookman Old Style"/>
          <w:b/>
          <w:bCs/>
          <w:sz w:val="22"/>
          <w:szCs w:val="22"/>
        </w:rPr>
      </w:pPr>
    </w:p>
    <w:p w14:paraId="65731C31" w14:textId="70697EF2" w:rsidR="00DC156E" w:rsidRPr="00413DA9" w:rsidRDefault="00DC156E" w:rsidP="00F836AF">
      <w:pPr>
        <w:jc w:val="center"/>
        <w:rPr>
          <w:rFonts w:ascii="Bookman Old Style" w:hAnsi="Bookman Old Style"/>
          <w:b/>
          <w:bCs/>
          <w:sz w:val="22"/>
          <w:szCs w:val="22"/>
        </w:rPr>
      </w:pPr>
      <w:r w:rsidRPr="00413DA9">
        <w:rPr>
          <w:rFonts w:ascii="Bookman Old Style" w:hAnsi="Bookman Old Style"/>
          <w:b/>
          <w:bCs/>
          <w:sz w:val="22"/>
          <w:szCs w:val="22"/>
        </w:rPr>
        <w:t>DIREC</w:t>
      </w:r>
      <w:r w:rsidR="0062661B" w:rsidRPr="00413DA9">
        <w:rPr>
          <w:rFonts w:ascii="Cambria" w:hAnsi="Cambria" w:cs="Cambria"/>
          <w:b/>
          <w:bCs/>
          <w:sz w:val="22"/>
          <w:szCs w:val="22"/>
        </w:rPr>
        <w:t>Ț</w:t>
      </w:r>
      <w:r w:rsidR="0062661B" w:rsidRPr="00413DA9">
        <w:rPr>
          <w:rFonts w:ascii="Bookman Old Style" w:hAnsi="Bookman Old Style"/>
          <w:b/>
          <w:bCs/>
          <w:sz w:val="22"/>
          <w:szCs w:val="22"/>
        </w:rPr>
        <w:t>I</w:t>
      </w:r>
      <w:r w:rsidRPr="00413DA9">
        <w:rPr>
          <w:rFonts w:ascii="Bookman Old Style" w:hAnsi="Bookman Old Style"/>
          <w:b/>
          <w:bCs/>
          <w:sz w:val="22"/>
          <w:szCs w:val="22"/>
        </w:rPr>
        <w:t>A GENERALĂ DE ASISTEN</w:t>
      </w:r>
      <w:r w:rsidRPr="00413DA9">
        <w:rPr>
          <w:rFonts w:ascii="Cambria" w:hAnsi="Cambria" w:cs="Cambria"/>
          <w:b/>
          <w:bCs/>
          <w:sz w:val="22"/>
          <w:szCs w:val="22"/>
        </w:rPr>
        <w:t>Ț</w:t>
      </w:r>
      <w:r w:rsidRPr="00413DA9">
        <w:rPr>
          <w:rFonts w:ascii="Bookman Old Style" w:hAnsi="Bookman Old Style" w:cs="Bookman Old Style"/>
          <w:b/>
          <w:bCs/>
          <w:sz w:val="22"/>
          <w:szCs w:val="22"/>
        </w:rPr>
        <w:t>Ă</w:t>
      </w:r>
      <w:r w:rsidRPr="00413DA9">
        <w:rPr>
          <w:rFonts w:ascii="Bookman Old Style" w:hAnsi="Bookman Old Style"/>
          <w:b/>
          <w:bCs/>
          <w:sz w:val="22"/>
          <w:szCs w:val="22"/>
        </w:rPr>
        <w:t xml:space="preserve"> SOCIAL</w:t>
      </w:r>
      <w:r w:rsidRPr="00413DA9">
        <w:rPr>
          <w:rFonts w:ascii="Bookman Old Style" w:hAnsi="Bookman Old Style" w:cs="Bookman Old Style"/>
          <w:b/>
          <w:bCs/>
          <w:sz w:val="22"/>
          <w:szCs w:val="22"/>
        </w:rPr>
        <w:t>Ă</w:t>
      </w:r>
      <w:r w:rsidRPr="00413DA9">
        <w:rPr>
          <w:rFonts w:ascii="Bookman Old Style" w:hAnsi="Bookman Old Style"/>
          <w:b/>
          <w:bCs/>
          <w:sz w:val="22"/>
          <w:szCs w:val="22"/>
        </w:rPr>
        <w:t xml:space="preserve"> </w:t>
      </w:r>
      <w:r w:rsidRPr="00413DA9">
        <w:rPr>
          <w:rFonts w:ascii="Cambria" w:hAnsi="Cambria" w:cs="Cambria"/>
          <w:b/>
          <w:bCs/>
          <w:sz w:val="22"/>
          <w:szCs w:val="22"/>
        </w:rPr>
        <w:t>Ș</w:t>
      </w:r>
      <w:r w:rsidRPr="00413DA9">
        <w:rPr>
          <w:rFonts w:ascii="Bookman Old Style" w:hAnsi="Bookman Old Style"/>
          <w:b/>
          <w:bCs/>
          <w:sz w:val="22"/>
          <w:szCs w:val="22"/>
        </w:rPr>
        <w:t>I PROTEC</w:t>
      </w:r>
      <w:r w:rsidRPr="00413DA9">
        <w:rPr>
          <w:rFonts w:ascii="Cambria" w:hAnsi="Cambria" w:cs="Cambria"/>
          <w:b/>
          <w:bCs/>
          <w:sz w:val="22"/>
          <w:szCs w:val="22"/>
        </w:rPr>
        <w:t>Ț</w:t>
      </w:r>
      <w:r w:rsidRPr="00413DA9">
        <w:rPr>
          <w:rFonts w:ascii="Bookman Old Style" w:hAnsi="Bookman Old Style"/>
          <w:b/>
          <w:bCs/>
          <w:sz w:val="22"/>
          <w:szCs w:val="22"/>
        </w:rPr>
        <w:t>IA COPILULUI ANGAJEAZ</w:t>
      </w:r>
      <w:r w:rsidRPr="00413DA9">
        <w:rPr>
          <w:rFonts w:ascii="Bookman Old Style" w:hAnsi="Bookman Old Style" w:cs="Bookman Old Style"/>
          <w:b/>
          <w:bCs/>
          <w:sz w:val="22"/>
          <w:szCs w:val="22"/>
        </w:rPr>
        <w:t>Ă</w:t>
      </w:r>
      <w:r w:rsidRPr="00413DA9">
        <w:rPr>
          <w:rFonts w:ascii="Bookman Old Style" w:hAnsi="Bookman Old Style"/>
          <w:b/>
          <w:bCs/>
          <w:sz w:val="22"/>
          <w:szCs w:val="22"/>
        </w:rPr>
        <w:t xml:space="preserve"> ASISTEN</w:t>
      </w:r>
      <w:r w:rsidRPr="00413DA9">
        <w:rPr>
          <w:rFonts w:ascii="Cambria" w:hAnsi="Cambria" w:cs="Cambria"/>
          <w:b/>
          <w:bCs/>
          <w:sz w:val="22"/>
          <w:szCs w:val="22"/>
        </w:rPr>
        <w:t>Ț</w:t>
      </w:r>
      <w:r w:rsidRPr="00413DA9">
        <w:rPr>
          <w:rFonts w:ascii="Bookman Old Style" w:hAnsi="Bookman Old Style"/>
          <w:b/>
          <w:bCs/>
          <w:sz w:val="22"/>
          <w:szCs w:val="22"/>
        </w:rPr>
        <w:t>I MATERNALI</w:t>
      </w:r>
    </w:p>
    <w:p w14:paraId="0C0D71E0" w14:textId="77777777" w:rsidR="00DC156E" w:rsidRPr="00413DA9" w:rsidRDefault="00DC156E" w:rsidP="00F836AF">
      <w:pPr>
        <w:jc w:val="both"/>
        <w:rPr>
          <w:rFonts w:ascii="Bookman Old Style" w:hAnsi="Bookman Old Style"/>
          <w:sz w:val="22"/>
          <w:szCs w:val="22"/>
        </w:rPr>
      </w:pPr>
    </w:p>
    <w:p w14:paraId="2A03606D" w14:textId="77777777" w:rsidR="0062661B" w:rsidRPr="00413DA9" w:rsidRDefault="0062661B" w:rsidP="00F836AF">
      <w:pPr>
        <w:jc w:val="both"/>
        <w:rPr>
          <w:rFonts w:ascii="Bookman Old Style" w:hAnsi="Bookman Old Style"/>
          <w:sz w:val="22"/>
          <w:szCs w:val="22"/>
        </w:rPr>
      </w:pPr>
    </w:p>
    <w:p w14:paraId="0A14D51F" w14:textId="0A42825A" w:rsidR="00DC156E" w:rsidRPr="00413DA9" w:rsidRDefault="00F77B63" w:rsidP="00F836AF">
      <w:pPr>
        <w:jc w:val="both"/>
        <w:rPr>
          <w:rFonts w:ascii="Bookman Old Style" w:hAnsi="Bookman Old Style"/>
          <w:sz w:val="22"/>
          <w:szCs w:val="22"/>
        </w:rPr>
      </w:pPr>
      <w:r w:rsidRPr="00413DA9">
        <w:rPr>
          <w:rFonts w:ascii="Bookman Old Style" w:hAnsi="Bookman Old Style"/>
          <w:sz w:val="22"/>
          <w:szCs w:val="22"/>
        </w:rPr>
        <w:t xml:space="preserve">Dacă ai </w:t>
      </w:r>
      <w:r w:rsidR="00217C0F" w:rsidRPr="00413DA9">
        <w:rPr>
          <w:rFonts w:ascii="Bookman Old Style" w:hAnsi="Bookman Old Style"/>
          <w:sz w:val="22"/>
          <w:szCs w:val="22"/>
        </w:rPr>
        <w:t>dorit</w:t>
      </w:r>
      <w:r w:rsidRPr="00413DA9">
        <w:rPr>
          <w:rFonts w:ascii="Bookman Old Style" w:hAnsi="Bookman Old Style"/>
          <w:sz w:val="22"/>
          <w:szCs w:val="22"/>
        </w:rPr>
        <w:t xml:space="preserve"> vreodată să fii o parte </w:t>
      </w:r>
      <w:r w:rsidR="00821EC7">
        <w:rPr>
          <w:rFonts w:ascii="Bookman Old Style" w:hAnsi="Bookman Old Style"/>
          <w:sz w:val="22"/>
          <w:szCs w:val="22"/>
        </w:rPr>
        <w:t>importantă</w:t>
      </w:r>
      <w:r w:rsidRPr="00413DA9">
        <w:rPr>
          <w:rFonts w:ascii="Bookman Old Style" w:hAnsi="Bookman Old Style"/>
          <w:sz w:val="22"/>
          <w:szCs w:val="22"/>
        </w:rPr>
        <w:t xml:space="preserve"> </w:t>
      </w:r>
      <w:r w:rsidRPr="00413DA9">
        <w:rPr>
          <w:rFonts w:ascii="Bookman Old Style" w:hAnsi="Bookman Old Style" w:cs="Bookman Old Style"/>
          <w:sz w:val="22"/>
          <w:szCs w:val="22"/>
        </w:rPr>
        <w:t>î</w:t>
      </w:r>
      <w:r w:rsidRPr="00413DA9">
        <w:rPr>
          <w:rFonts w:ascii="Bookman Old Style" w:hAnsi="Bookman Old Style"/>
          <w:sz w:val="22"/>
          <w:szCs w:val="22"/>
        </w:rPr>
        <w:t>n cre</w:t>
      </w:r>
      <w:r w:rsidRPr="00413DA9">
        <w:rPr>
          <w:rFonts w:ascii="Cambria" w:hAnsi="Cambria" w:cs="Cambria"/>
          <w:sz w:val="22"/>
          <w:szCs w:val="22"/>
        </w:rPr>
        <w:t>ș</w:t>
      </w:r>
      <w:r w:rsidRPr="00413DA9">
        <w:rPr>
          <w:rFonts w:ascii="Bookman Old Style" w:hAnsi="Bookman Old Style"/>
          <w:sz w:val="22"/>
          <w:szCs w:val="22"/>
        </w:rPr>
        <w:t xml:space="preserve">terea </w:t>
      </w:r>
      <w:r w:rsidRPr="00413DA9">
        <w:rPr>
          <w:rFonts w:ascii="Cambria" w:hAnsi="Cambria" w:cs="Cambria"/>
          <w:sz w:val="22"/>
          <w:szCs w:val="22"/>
        </w:rPr>
        <w:t>ș</w:t>
      </w:r>
      <w:r w:rsidRPr="00413DA9">
        <w:rPr>
          <w:rFonts w:ascii="Bookman Old Style" w:hAnsi="Bookman Old Style"/>
          <w:sz w:val="22"/>
          <w:szCs w:val="22"/>
        </w:rPr>
        <w:t xml:space="preserve">i dezvoltarea unui copil, </w:t>
      </w:r>
      <w:bookmarkStart w:id="2" w:name="_Hlk205538811"/>
      <w:r w:rsidRPr="00413DA9">
        <w:rPr>
          <w:rFonts w:ascii="Bookman Old Style" w:hAnsi="Bookman Old Style"/>
          <w:sz w:val="22"/>
          <w:szCs w:val="22"/>
        </w:rPr>
        <w:t>DGASPC Arad î</w:t>
      </w:r>
      <w:r w:rsidRPr="00413DA9">
        <w:rPr>
          <w:rFonts w:ascii="Cambria" w:hAnsi="Cambria" w:cs="Cambria"/>
          <w:sz w:val="22"/>
          <w:szCs w:val="22"/>
        </w:rPr>
        <w:t>ț</w:t>
      </w:r>
      <w:r w:rsidRPr="00413DA9">
        <w:rPr>
          <w:rFonts w:ascii="Bookman Old Style" w:hAnsi="Bookman Old Style"/>
          <w:sz w:val="22"/>
          <w:szCs w:val="22"/>
        </w:rPr>
        <w:t>i ofer</w:t>
      </w:r>
      <w:r w:rsidRPr="00413DA9">
        <w:rPr>
          <w:rFonts w:ascii="Bookman Old Style" w:hAnsi="Bookman Old Style" w:cs="Bookman Old Style"/>
          <w:sz w:val="22"/>
          <w:szCs w:val="22"/>
        </w:rPr>
        <w:t>ă</w:t>
      </w:r>
      <w:r w:rsidRPr="00413DA9">
        <w:rPr>
          <w:rFonts w:ascii="Bookman Old Style" w:hAnsi="Bookman Old Style"/>
          <w:sz w:val="22"/>
          <w:szCs w:val="22"/>
        </w:rPr>
        <w:t xml:space="preserve"> acum o oportunitate unic</w:t>
      </w:r>
      <w:r w:rsidRPr="00413DA9">
        <w:rPr>
          <w:rFonts w:ascii="Bookman Old Style" w:hAnsi="Bookman Old Style" w:cs="Bookman Old Style"/>
          <w:sz w:val="22"/>
          <w:szCs w:val="22"/>
        </w:rPr>
        <w:t>ă</w:t>
      </w:r>
      <w:r w:rsidR="00F836AF" w:rsidRPr="00413DA9">
        <w:rPr>
          <w:rFonts w:ascii="Bookman Old Style" w:hAnsi="Bookman Old Style"/>
          <w:sz w:val="22"/>
          <w:szCs w:val="22"/>
        </w:rPr>
        <w:t>.</w:t>
      </w:r>
      <w:r w:rsidRPr="00413DA9">
        <w:rPr>
          <w:rFonts w:ascii="Bookman Old Style" w:hAnsi="Bookman Old Style"/>
          <w:sz w:val="22"/>
          <w:szCs w:val="22"/>
        </w:rPr>
        <w:t xml:space="preserve"> Institu</w:t>
      </w:r>
      <w:r w:rsidRPr="00413DA9">
        <w:rPr>
          <w:rFonts w:ascii="Cambria" w:hAnsi="Cambria" w:cs="Cambria"/>
          <w:sz w:val="22"/>
          <w:szCs w:val="22"/>
        </w:rPr>
        <w:t>ț</w:t>
      </w:r>
      <w:r w:rsidRPr="00413DA9">
        <w:rPr>
          <w:rFonts w:ascii="Bookman Old Style" w:hAnsi="Bookman Old Style"/>
          <w:sz w:val="22"/>
          <w:szCs w:val="22"/>
        </w:rPr>
        <w:t xml:space="preserve">ia caută persoane dedicate </w:t>
      </w:r>
      <w:r w:rsidRPr="00413DA9">
        <w:rPr>
          <w:rFonts w:ascii="Cambria" w:hAnsi="Cambria" w:cs="Cambria"/>
          <w:sz w:val="22"/>
          <w:szCs w:val="22"/>
        </w:rPr>
        <w:t>ș</w:t>
      </w:r>
      <w:r w:rsidRPr="00413DA9">
        <w:rPr>
          <w:rFonts w:ascii="Bookman Old Style" w:hAnsi="Bookman Old Style"/>
          <w:sz w:val="22"/>
          <w:szCs w:val="22"/>
        </w:rPr>
        <w:t>i pline de iubire pentru a deveni asisten</w:t>
      </w:r>
      <w:r w:rsidRPr="00413DA9">
        <w:rPr>
          <w:rFonts w:ascii="Cambria" w:hAnsi="Cambria" w:cs="Cambria"/>
          <w:sz w:val="22"/>
          <w:szCs w:val="22"/>
        </w:rPr>
        <w:t>ț</w:t>
      </w:r>
      <w:r w:rsidRPr="00413DA9">
        <w:rPr>
          <w:rFonts w:ascii="Bookman Old Style" w:hAnsi="Bookman Old Style"/>
          <w:sz w:val="22"/>
          <w:szCs w:val="22"/>
        </w:rPr>
        <w:t>i maternali</w:t>
      </w:r>
      <w:bookmarkEnd w:id="2"/>
      <w:r w:rsidRPr="00413DA9">
        <w:rPr>
          <w:rFonts w:ascii="Bookman Old Style" w:hAnsi="Bookman Old Style"/>
          <w:sz w:val="22"/>
          <w:szCs w:val="22"/>
        </w:rPr>
        <w:t xml:space="preserve">, </w:t>
      </w:r>
      <w:r w:rsidR="00DC156E" w:rsidRPr="00413DA9">
        <w:rPr>
          <w:rFonts w:ascii="Bookman Old Style" w:hAnsi="Bookman Old Style"/>
          <w:sz w:val="22"/>
          <w:szCs w:val="22"/>
        </w:rPr>
        <w:t xml:space="preserve">în scopul îngrijirii </w:t>
      </w:r>
      <w:r w:rsidR="00DC156E" w:rsidRPr="00413DA9">
        <w:rPr>
          <w:rFonts w:ascii="Cambria" w:hAnsi="Cambria" w:cs="Cambria"/>
          <w:sz w:val="22"/>
          <w:szCs w:val="22"/>
        </w:rPr>
        <w:t>ș</w:t>
      </w:r>
      <w:r w:rsidR="00DC156E" w:rsidRPr="00413DA9">
        <w:rPr>
          <w:rFonts w:ascii="Bookman Old Style" w:hAnsi="Bookman Old Style"/>
          <w:sz w:val="22"/>
          <w:szCs w:val="22"/>
        </w:rPr>
        <w:t>i educ</w:t>
      </w:r>
      <w:r w:rsidR="00DC156E" w:rsidRPr="00413DA9">
        <w:rPr>
          <w:rFonts w:ascii="Bookman Old Style" w:hAnsi="Bookman Old Style" w:cs="Bookman Old Style"/>
          <w:sz w:val="22"/>
          <w:szCs w:val="22"/>
        </w:rPr>
        <w:t>ă</w:t>
      </w:r>
      <w:r w:rsidR="00DC156E" w:rsidRPr="00413DA9">
        <w:rPr>
          <w:rFonts w:ascii="Bookman Old Style" w:hAnsi="Bookman Old Style"/>
          <w:sz w:val="22"/>
          <w:szCs w:val="22"/>
        </w:rPr>
        <w:t>rii copiilor afla</w:t>
      </w:r>
      <w:r w:rsidR="00DC156E" w:rsidRPr="00413DA9">
        <w:rPr>
          <w:rFonts w:ascii="Cambria" w:hAnsi="Cambria" w:cs="Cambria"/>
          <w:sz w:val="22"/>
          <w:szCs w:val="22"/>
        </w:rPr>
        <w:t>ț</w:t>
      </w:r>
      <w:r w:rsidR="00DC156E" w:rsidRPr="00413DA9">
        <w:rPr>
          <w:rFonts w:ascii="Bookman Old Style" w:hAnsi="Bookman Old Style"/>
          <w:sz w:val="22"/>
          <w:szCs w:val="22"/>
        </w:rPr>
        <w:t xml:space="preserve">i </w:t>
      </w:r>
      <w:r w:rsidR="00DC156E" w:rsidRPr="00413DA9">
        <w:rPr>
          <w:rFonts w:ascii="Bookman Old Style" w:hAnsi="Bookman Old Style" w:cs="Bookman Old Style"/>
          <w:sz w:val="22"/>
          <w:szCs w:val="22"/>
        </w:rPr>
        <w:t>î</w:t>
      </w:r>
      <w:r w:rsidR="00DC156E" w:rsidRPr="00413DA9">
        <w:rPr>
          <w:rFonts w:ascii="Bookman Old Style" w:hAnsi="Bookman Old Style"/>
          <w:sz w:val="22"/>
          <w:szCs w:val="22"/>
        </w:rPr>
        <w:t>n sistemul de protec</w:t>
      </w:r>
      <w:r w:rsidR="00DC156E" w:rsidRPr="00413DA9">
        <w:rPr>
          <w:rFonts w:ascii="Cambria" w:hAnsi="Cambria" w:cs="Cambria"/>
          <w:sz w:val="22"/>
          <w:szCs w:val="22"/>
        </w:rPr>
        <w:t>ț</w:t>
      </w:r>
      <w:r w:rsidR="00DC156E" w:rsidRPr="00413DA9">
        <w:rPr>
          <w:rFonts w:ascii="Bookman Old Style" w:hAnsi="Bookman Old Style"/>
          <w:sz w:val="22"/>
          <w:szCs w:val="22"/>
        </w:rPr>
        <w:t>ie special</w:t>
      </w:r>
      <w:r w:rsidR="00DC156E" w:rsidRPr="00413DA9">
        <w:rPr>
          <w:rFonts w:ascii="Bookman Old Style" w:hAnsi="Bookman Old Style" w:cs="Bookman Old Style"/>
          <w:sz w:val="22"/>
          <w:szCs w:val="22"/>
        </w:rPr>
        <w:t>ă</w:t>
      </w:r>
      <w:r w:rsidR="00DC156E" w:rsidRPr="00413DA9">
        <w:rPr>
          <w:rFonts w:ascii="Bookman Old Style" w:hAnsi="Bookman Old Style"/>
          <w:sz w:val="22"/>
          <w:szCs w:val="22"/>
        </w:rPr>
        <w:t>.</w:t>
      </w:r>
    </w:p>
    <w:p w14:paraId="551ADEF2" w14:textId="77777777" w:rsidR="00F77B63" w:rsidRPr="00413DA9" w:rsidRDefault="00F77B63" w:rsidP="00F836AF">
      <w:pPr>
        <w:jc w:val="both"/>
        <w:rPr>
          <w:rFonts w:ascii="Bookman Old Style" w:hAnsi="Bookman Old Style"/>
          <w:sz w:val="22"/>
          <w:szCs w:val="22"/>
        </w:rPr>
      </w:pPr>
    </w:p>
    <w:p w14:paraId="36F4A170" w14:textId="1FF8C5C5" w:rsidR="00F836AF" w:rsidRPr="00413DA9" w:rsidRDefault="00F77B63" w:rsidP="00F836AF">
      <w:pPr>
        <w:jc w:val="both"/>
        <w:rPr>
          <w:rFonts w:ascii="Bookman Old Style" w:hAnsi="Bookman Old Style"/>
          <w:sz w:val="22"/>
          <w:szCs w:val="22"/>
        </w:rPr>
      </w:pPr>
      <w:r w:rsidRPr="00413DA9">
        <w:rPr>
          <w:rFonts w:ascii="Bookman Old Style" w:hAnsi="Bookman Old Style"/>
          <w:sz w:val="22"/>
          <w:szCs w:val="22"/>
        </w:rPr>
        <w:t xml:space="preserve">De ce să devii asistent maternal? </w:t>
      </w:r>
      <w:r w:rsidR="00F836AF" w:rsidRPr="00413DA9">
        <w:rPr>
          <w:rFonts w:ascii="Bookman Old Style" w:hAnsi="Bookman Old Style"/>
          <w:sz w:val="22"/>
          <w:szCs w:val="22"/>
        </w:rPr>
        <w:t>E</w:t>
      </w:r>
      <w:r w:rsidR="00F836AF" w:rsidRPr="00413DA9">
        <w:rPr>
          <w:rFonts w:ascii="Cambria" w:hAnsi="Cambria" w:cs="Cambria"/>
          <w:sz w:val="22"/>
          <w:szCs w:val="22"/>
        </w:rPr>
        <w:t>ș</w:t>
      </w:r>
      <w:r w:rsidR="00F836AF" w:rsidRPr="00413DA9">
        <w:rPr>
          <w:rFonts w:ascii="Bookman Old Style" w:hAnsi="Bookman Old Style"/>
          <w:sz w:val="22"/>
          <w:szCs w:val="22"/>
        </w:rPr>
        <w:t>ti încurajat să faci</w:t>
      </w:r>
      <w:r w:rsidRPr="00413DA9">
        <w:rPr>
          <w:rFonts w:ascii="Bookman Old Style" w:hAnsi="Bookman Old Style"/>
          <w:sz w:val="22"/>
          <w:szCs w:val="22"/>
        </w:rPr>
        <w:t xml:space="preserve"> o diferen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real</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Bookman Old Style" w:hAnsi="Bookman Old Style" w:cs="Bookman Old Style"/>
          <w:sz w:val="22"/>
          <w:szCs w:val="22"/>
        </w:rPr>
        <w:t>î</w:t>
      </w:r>
      <w:r w:rsidRPr="00413DA9">
        <w:rPr>
          <w:rFonts w:ascii="Bookman Old Style" w:hAnsi="Bookman Old Style"/>
          <w:sz w:val="22"/>
          <w:szCs w:val="22"/>
        </w:rPr>
        <w:t>n via</w:t>
      </w:r>
      <w:r w:rsidRPr="00413DA9">
        <w:rPr>
          <w:rFonts w:ascii="Cambria" w:hAnsi="Cambria" w:cs="Cambria"/>
          <w:sz w:val="22"/>
          <w:szCs w:val="22"/>
        </w:rPr>
        <w:t>ț</w:t>
      </w:r>
      <w:r w:rsidRPr="00413DA9">
        <w:rPr>
          <w:rFonts w:ascii="Bookman Old Style" w:hAnsi="Bookman Old Style"/>
          <w:sz w:val="22"/>
          <w:szCs w:val="22"/>
        </w:rPr>
        <w:t>a unui copil</w:t>
      </w:r>
      <w:r w:rsidR="00F836AF" w:rsidRPr="00413DA9">
        <w:rPr>
          <w:rFonts w:ascii="Bookman Old Style" w:hAnsi="Bookman Old Style"/>
          <w:sz w:val="22"/>
          <w:szCs w:val="22"/>
        </w:rPr>
        <w:t xml:space="preserve"> institu</w:t>
      </w:r>
      <w:r w:rsidR="00F836AF" w:rsidRPr="00413DA9">
        <w:rPr>
          <w:rFonts w:ascii="Cambria" w:hAnsi="Cambria" w:cs="Cambria"/>
          <w:sz w:val="22"/>
          <w:szCs w:val="22"/>
        </w:rPr>
        <w:t>ț</w:t>
      </w:r>
      <w:r w:rsidR="00F836AF" w:rsidRPr="00413DA9">
        <w:rPr>
          <w:rFonts w:ascii="Bookman Old Style" w:hAnsi="Bookman Old Style"/>
          <w:sz w:val="22"/>
          <w:szCs w:val="22"/>
        </w:rPr>
        <w:t>ionalizat</w:t>
      </w:r>
      <w:r w:rsidRPr="00413DA9">
        <w:rPr>
          <w:rFonts w:ascii="Bookman Old Style" w:hAnsi="Bookman Old Style"/>
          <w:sz w:val="22"/>
          <w:szCs w:val="22"/>
        </w:rPr>
        <w:t xml:space="preserve">. Ca asistent maternal, vei oferi unui copil </w:t>
      </w:r>
      <w:r w:rsidRPr="00413DA9">
        <w:rPr>
          <w:rFonts w:ascii="Cambria" w:hAnsi="Cambria" w:cs="Cambria"/>
          <w:sz w:val="22"/>
          <w:szCs w:val="22"/>
        </w:rPr>
        <w:t>ș</w:t>
      </w:r>
      <w:r w:rsidRPr="00413DA9">
        <w:rPr>
          <w:rFonts w:ascii="Bookman Old Style" w:hAnsi="Bookman Old Style"/>
          <w:sz w:val="22"/>
          <w:szCs w:val="22"/>
        </w:rPr>
        <w:t>ansa de a cre</w:t>
      </w:r>
      <w:r w:rsidRPr="00413DA9">
        <w:rPr>
          <w:rFonts w:ascii="Cambria" w:hAnsi="Cambria" w:cs="Cambria"/>
          <w:sz w:val="22"/>
          <w:szCs w:val="22"/>
        </w:rPr>
        <w:t>ș</w:t>
      </w:r>
      <w:r w:rsidRPr="00413DA9">
        <w:rPr>
          <w:rFonts w:ascii="Bookman Old Style" w:hAnsi="Bookman Old Style"/>
          <w:sz w:val="22"/>
          <w:szCs w:val="22"/>
        </w:rPr>
        <w:t xml:space="preserve">te </w:t>
      </w:r>
      <w:r w:rsidRPr="00413DA9">
        <w:rPr>
          <w:rFonts w:ascii="Bookman Old Style" w:hAnsi="Bookman Old Style" w:cs="Bookman Old Style"/>
          <w:sz w:val="22"/>
          <w:szCs w:val="22"/>
        </w:rPr>
        <w:t>î</w:t>
      </w:r>
      <w:r w:rsidRPr="00413DA9">
        <w:rPr>
          <w:rFonts w:ascii="Bookman Old Style" w:hAnsi="Bookman Old Style"/>
          <w:sz w:val="22"/>
          <w:szCs w:val="22"/>
        </w:rPr>
        <w:t xml:space="preserve">ntr-un mediu stabil, plin de iubire </w:t>
      </w:r>
      <w:r w:rsidRPr="00413DA9">
        <w:rPr>
          <w:rFonts w:ascii="Cambria" w:hAnsi="Cambria" w:cs="Cambria"/>
          <w:sz w:val="22"/>
          <w:szCs w:val="22"/>
        </w:rPr>
        <w:t>ș</w:t>
      </w:r>
      <w:r w:rsidRPr="00413DA9">
        <w:rPr>
          <w:rFonts w:ascii="Bookman Old Style" w:hAnsi="Bookman Old Style"/>
          <w:sz w:val="22"/>
          <w:szCs w:val="22"/>
        </w:rPr>
        <w:t>i siguran</w:t>
      </w:r>
      <w:r w:rsidRPr="00413DA9">
        <w:rPr>
          <w:rFonts w:ascii="Cambria" w:hAnsi="Cambria" w:cs="Cambria"/>
          <w:sz w:val="22"/>
          <w:szCs w:val="22"/>
        </w:rPr>
        <w:t>ț</w:t>
      </w:r>
      <w:r w:rsidRPr="00413DA9">
        <w:rPr>
          <w:rFonts w:ascii="Bookman Old Style" w:hAnsi="Bookman Old Style" w:cs="Bookman Old Style"/>
          <w:sz w:val="22"/>
          <w:szCs w:val="22"/>
        </w:rPr>
        <w:t>ă</w:t>
      </w:r>
      <w:r w:rsidR="00F836AF" w:rsidRPr="00413DA9">
        <w:rPr>
          <w:rFonts w:ascii="Bookman Old Style" w:hAnsi="Bookman Old Style"/>
          <w:sz w:val="22"/>
          <w:szCs w:val="22"/>
        </w:rPr>
        <w:t>, la fel ca într-o familie adevărată</w:t>
      </w:r>
      <w:r w:rsidRPr="00413DA9">
        <w:rPr>
          <w:rFonts w:ascii="Bookman Old Style" w:hAnsi="Bookman Old Style"/>
          <w:sz w:val="22"/>
          <w:szCs w:val="22"/>
        </w:rPr>
        <w:t>. Vei fi parte din via</w:t>
      </w:r>
      <w:r w:rsidRPr="00413DA9">
        <w:rPr>
          <w:rFonts w:ascii="Cambria" w:hAnsi="Cambria" w:cs="Cambria"/>
          <w:sz w:val="22"/>
          <w:szCs w:val="22"/>
        </w:rPr>
        <w:t>ț</w:t>
      </w:r>
      <w:r w:rsidRPr="00413DA9">
        <w:rPr>
          <w:rFonts w:ascii="Bookman Old Style" w:hAnsi="Bookman Old Style"/>
          <w:sz w:val="22"/>
          <w:szCs w:val="22"/>
        </w:rPr>
        <w:t xml:space="preserve">a copilului care are nevoie de îndrumare </w:t>
      </w:r>
      <w:r w:rsidRPr="00413DA9">
        <w:rPr>
          <w:rFonts w:ascii="Cambria" w:hAnsi="Cambria" w:cs="Cambria"/>
          <w:sz w:val="22"/>
          <w:szCs w:val="22"/>
        </w:rPr>
        <w:t>ș</w:t>
      </w:r>
      <w:r w:rsidRPr="00413DA9">
        <w:rPr>
          <w:rFonts w:ascii="Bookman Old Style" w:hAnsi="Bookman Old Style"/>
          <w:sz w:val="22"/>
          <w:szCs w:val="22"/>
        </w:rPr>
        <w:t>i sprijin, oferindu-i nu doar un ad</w:t>
      </w:r>
      <w:r w:rsidRPr="00413DA9">
        <w:rPr>
          <w:rFonts w:ascii="Bookman Old Style" w:hAnsi="Bookman Old Style" w:cs="Bookman Old Style"/>
          <w:sz w:val="22"/>
          <w:szCs w:val="22"/>
        </w:rPr>
        <w:t>ă</w:t>
      </w:r>
      <w:r w:rsidRPr="00413DA9">
        <w:rPr>
          <w:rFonts w:ascii="Bookman Old Style" w:hAnsi="Bookman Old Style"/>
          <w:sz w:val="22"/>
          <w:szCs w:val="22"/>
        </w:rPr>
        <w:t xml:space="preserve">post, ci </w:t>
      </w:r>
      <w:r w:rsidRPr="00413DA9">
        <w:rPr>
          <w:rFonts w:ascii="Cambria" w:hAnsi="Cambria" w:cs="Cambria"/>
          <w:sz w:val="22"/>
          <w:szCs w:val="22"/>
        </w:rPr>
        <w:t>ș</w:t>
      </w:r>
      <w:r w:rsidRPr="00413DA9">
        <w:rPr>
          <w:rFonts w:ascii="Bookman Old Style" w:hAnsi="Bookman Old Style"/>
          <w:sz w:val="22"/>
          <w:szCs w:val="22"/>
        </w:rPr>
        <w:t>i un loc unde s</w:t>
      </w:r>
      <w:r w:rsidRPr="00413DA9">
        <w:rPr>
          <w:rFonts w:ascii="Bookman Old Style" w:hAnsi="Bookman Old Style" w:cs="Bookman Old Style"/>
          <w:sz w:val="22"/>
          <w:szCs w:val="22"/>
        </w:rPr>
        <w:t>ă</w:t>
      </w:r>
      <w:r w:rsidRPr="00413DA9">
        <w:rPr>
          <w:rFonts w:ascii="Bookman Old Style" w:hAnsi="Bookman Old Style"/>
          <w:sz w:val="22"/>
          <w:szCs w:val="22"/>
        </w:rPr>
        <w:t xml:space="preserve"> se simt</w:t>
      </w:r>
      <w:r w:rsidRPr="00413DA9">
        <w:rPr>
          <w:rFonts w:ascii="Bookman Old Style" w:hAnsi="Bookman Old Style" w:cs="Bookman Old Style"/>
          <w:sz w:val="22"/>
          <w:szCs w:val="22"/>
        </w:rPr>
        <w:t>ă</w:t>
      </w:r>
      <w:r w:rsidRPr="00413DA9">
        <w:rPr>
          <w:rFonts w:ascii="Bookman Old Style" w:hAnsi="Bookman Old Style"/>
          <w:sz w:val="22"/>
          <w:szCs w:val="22"/>
        </w:rPr>
        <w:t xml:space="preserve"> apreciat </w:t>
      </w:r>
      <w:r w:rsidRPr="00413DA9">
        <w:rPr>
          <w:rFonts w:ascii="Cambria" w:hAnsi="Cambria" w:cs="Cambria"/>
          <w:sz w:val="22"/>
          <w:szCs w:val="22"/>
        </w:rPr>
        <w:t>ș</w:t>
      </w:r>
      <w:r w:rsidRPr="00413DA9">
        <w:rPr>
          <w:rFonts w:ascii="Bookman Old Style" w:hAnsi="Bookman Old Style"/>
          <w:sz w:val="22"/>
          <w:szCs w:val="22"/>
        </w:rPr>
        <w:t>i protejat</w:t>
      </w:r>
      <w:r w:rsidR="0062661B" w:rsidRPr="00413DA9">
        <w:rPr>
          <w:rFonts w:ascii="Bookman Old Style" w:hAnsi="Bookman Old Style"/>
          <w:sz w:val="22"/>
          <w:szCs w:val="22"/>
        </w:rPr>
        <w:t xml:space="preserve">. </w:t>
      </w:r>
      <w:r w:rsidR="00F836AF" w:rsidRPr="00413DA9">
        <w:rPr>
          <w:rFonts w:ascii="Bookman Old Style" w:hAnsi="Bookman Old Style"/>
          <w:sz w:val="22"/>
          <w:szCs w:val="22"/>
        </w:rPr>
        <w:t xml:space="preserve">Vei oferi copiilor un mediu sigur, iubitor </w:t>
      </w:r>
      <w:r w:rsidR="00F836AF" w:rsidRPr="00413DA9">
        <w:rPr>
          <w:rFonts w:ascii="Cambria" w:hAnsi="Cambria" w:cs="Cambria"/>
          <w:sz w:val="22"/>
          <w:szCs w:val="22"/>
        </w:rPr>
        <w:t>ș</w:t>
      </w:r>
      <w:r w:rsidR="00F836AF" w:rsidRPr="00413DA9">
        <w:rPr>
          <w:rFonts w:ascii="Bookman Old Style" w:hAnsi="Bookman Old Style"/>
          <w:sz w:val="22"/>
          <w:szCs w:val="22"/>
        </w:rPr>
        <w:t>i stimulativ, contribuind la educa</w:t>
      </w:r>
      <w:r w:rsidR="00F836AF" w:rsidRPr="00413DA9">
        <w:rPr>
          <w:rFonts w:ascii="Cambria" w:hAnsi="Cambria" w:cs="Cambria"/>
          <w:sz w:val="22"/>
          <w:szCs w:val="22"/>
        </w:rPr>
        <w:t>ț</w:t>
      </w:r>
      <w:r w:rsidR="00F836AF" w:rsidRPr="00413DA9">
        <w:rPr>
          <w:rFonts w:ascii="Bookman Old Style" w:hAnsi="Bookman Old Style"/>
          <w:sz w:val="22"/>
          <w:szCs w:val="22"/>
        </w:rPr>
        <w:t xml:space="preserve">ia </w:t>
      </w:r>
      <w:r w:rsidR="00F836AF" w:rsidRPr="00413DA9">
        <w:rPr>
          <w:rFonts w:ascii="Cambria" w:hAnsi="Cambria" w:cs="Cambria"/>
          <w:sz w:val="22"/>
          <w:szCs w:val="22"/>
        </w:rPr>
        <w:t>ș</w:t>
      </w:r>
      <w:r w:rsidR="00F836AF" w:rsidRPr="00413DA9">
        <w:rPr>
          <w:rFonts w:ascii="Bookman Old Style" w:hAnsi="Bookman Old Style"/>
          <w:sz w:val="22"/>
          <w:szCs w:val="22"/>
        </w:rPr>
        <w:t>i dezvoltarea lor personal</w:t>
      </w:r>
      <w:r w:rsidR="00F836AF" w:rsidRPr="00413DA9">
        <w:rPr>
          <w:rFonts w:ascii="Bookman Old Style" w:hAnsi="Bookman Old Style" w:cs="Bookman Old Style"/>
          <w:sz w:val="22"/>
          <w:szCs w:val="22"/>
        </w:rPr>
        <w:t>ă</w:t>
      </w:r>
      <w:r w:rsidR="00F836AF" w:rsidRPr="00413DA9">
        <w:rPr>
          <w:rFonts w:ascii="Bookman Old Style" w:hAnsi="Bookman Old Style"/>
          <w:sz w:val="22"/>
          <w:szCs w:val="22"/>
        </w:rPr>
        <w:t>. Vei face parte dintr-o re</w:t>
      </w:r>
      <w:r w:rsidR="00F836AF" w:rsidRPr="00413DA9">
        <w:rPr>
          <w:rFonts w:ascii="Cambria" w:hAnsi="Cambria" w:cs="Cambria"/>
          <w:sz w:val="22"/>
          <w:szCs w:val="22"/>
        </w:rPr>
        <w:t>ț</w:t>
      </w:r>
      <w:r w:rsidR="00F836AF" w:rsidRPr="00413DA9">
        <w:rPr>
          <w:rFonts w:ascii="Bookman Old Style" w:hAnsi="Bookman Old Style"/>
          <w:sz w:val="22"/>
          <w:szCs w:val="22"/>
        </w:rPr>
        <w:t>ea de profesioni</w:t>
      </w:r>
      <w:r w:rsidR="00F836AF" w:rsidRPr="00413DA9">
        <w:rPr>
          <w:rFonts w:ascii="Cambria" w:hAnsi="Cambria" w:cs="Cambria"/>
          <w:sz w:val="22"/>
          <w:szCs w:val="22"/>
        </w:rPr>
        <w:t>ș</w:t>
      </w:r>
      <w:r w:rsidR="00F836AF" w:rsidRPr="00413DA9">
        <w:rPr>
          <w:rFonts w:ascii="Bookman Old Style" w:hAnsi="Bookman Old Style"/>
          <w:sz w:val="22"/>
          <w:szCs w:val="22"/>
        </w:rPr>
        <w:t>ti dedica</w:t>
      </w:r>
      <w:r w:rsidR="00F836AF" w:rsidRPr="00413DA9">
        <w:rPr>
          <w:rFonts w:ascii="Cambria" w:hAnsi="Cambria" w:cs="Cambria"/>
          <w:sz w:val="22"/>
          <w:szCs w:val="22"/>
        </w:rPr>
        <w:t>ț</w:t>
      </w:r>
      <w:r w:rsidR="00F836AF" w:rsidRPr="00413DA9">
        <w:rPr>
          <w:rFonts w:ascii="Bookman Old Style" w:hAnsi="Bookman Old Style"/>
          <w:sz w:val="22"/>
          <w:szCs w:val="22"/>
        </w:rPr>
        <w:t>i, care se sprijin</w:t>
      </w:r>
      <w:r w:rsidR="00F836AF" w:rsidRPr="00413DA9">
        <w:rPr>
          <w:rFonts w:ascii="Bookman Old Style" w:hAnsi="Bookman Old Style" w:cs="Bookman Old Style"/>
          <w:sz w:val="22"/>
          <w:szCs w:val="22"/>
        </w:rPr>
        <w:t>ă</w:t>
      </w:r>
      <w:r w:rsidR="00F836AF" w:rsidRPr="00413DA9">
        <w:rPr>
          <w:rFonts w:ascii="Bookman Old Style" w:hAnsi="Bookman Old Style"/>
          <w:sz w:val="22"/>
          <w:szCs w:val="22"/>
        </w:rPr>
        <w:t xml:space="preserve"> reciproc pentru a asigura bun</w:t>
      </w:r>
      <w:r w:rsidR="00F836AF" w:rsidRPr="00413DA9">
        <w:rPr>
          <w:rFonts w:ascii="Bookman Old Style" w:hAnsi="Bookman Old Style" w:cs="Bookman Old Style"/>
          <w:sz w:val="22"/>
          <w:szCs w:val="22"/>
        </w:rPr>
        <w:t>ă</w:t>
      </w:r>
      <w:r w:rsidR="00F836AF" w:rsidRPr="00413DA9">
        <w:rPr>
          <w:rFonts w:ascii="Bookman Old Style" w:hAnsi="Bookman Old Style"/>
          <w:sz w:val="22"/>
          <w:szCs w:val="22"/>
        </w:rPr>
        <w:t xml:space="preserve">starea copiilor </w:t>
      </w:r>
      <w:r w:rsidR="00F836AF" w:rsidRPr="00413DA9">
        <w:rPr>
          <w:rFonts w:ascii="Cambria" w:hAnsi="Cambria" w:cs="Cambria"/>
          <w:sz w:val="22"/>
          <w:szCs w:val="22"/>
        </w:rPr>
        <w:t>ș</w:t>
      </w:r>
      <w:r w:rsidR="00F836AF" w:rsidRPr="00413DA9">
        <w:rPr>
          <w:rFonts w:ascii="Bookman Old Style" w:hAnsi="Bookman Old Style"/>
          <w:sz w:val="22"/>
          <w:szCs w:val="22"/>
        </w:rPr>
        <w:t>i tinerilor institu</w:t>
      </w:r>
      <w:r w:rsidR="00F836AF" w:rsidRPr="00413DA9">
        <w:rPr>
          <w:rFonts w:ascii="Cambria" w:hAnsi="Cambria" w:cs="Cambria"/>
          <w:sz w:val="22"/>
          <w:szCs w:val="22"/>
        </w:rPr>
        <w:t>ț</w:t>
      </w:r>
      <w:r w:rsidR="00F836AF" w:rsidRPr="00413DA9">
        <w:rPr>
          <w:rFonts w:ascii="Bookman Old Style" w:hAnsi="Bookman Old Style"/>
          <w:sz w:val="22"/>
          <w:szCs w:val="22"/>
        </w:rPr>
        <w:t>ionaliza</w:t>
      </w:r>
      <w:r w:rsidR="00F836AF" w:rsidRPr="00413DA9">
        <w:rPr>
          <w:rFonts w:ascii="Cambria" w:hAnsi="Cambria" w:cs="Cambria"/>
          <w:sz w:val="22"/>
          <w:szCs w:val="22"/>
        </w:rPr>
        <w:t>ț</w:t>
      </w:r>
      <w:r w:rsidR="00F836AF" w:rsidRPr="00413DA9">
        <w:rPr>
          <w:rFonts w:ascii="Bookman Old Style" w:hAnsi="Bookman Old Style"/>
          <w:sz w:val="22"/>
          <w:szCs w:val="22"/>
        </w:rPr>
        <w:t>i.</w:t>
      </w:r>
    </w:p>
    <w:p w14:paraId="5F7BE2EA" w14:textId="77777777" w:rsidR="00D50D86" w:rsidRPr="00413DA9" w:rsidRDefault="00D50D86" w:rsidP="00F836AF">
      <w:pPr>
        <w:jc w:val="both"/>
        <w:rPr>
          <w:rFonts w:ascii="Bookman Old Style" w:hAnsi="Bookman Old Style"/>
          <w:sz w:val="22"/>
          <w:szCs w:val="22"/>
        </w:rPr>
      </w:pPr>
    </w:p>
    <w:p w14:paraId="5B8B6DA1" w14:textId="30811140" w:rsidR="00DC156E" w:rsidRPr="00413DA9" w:rsidRDefault="00F77B63" w:rsidP="00F836AF">
      <w:pPr>
        <w:jc w:val="both"/>
        <w:rPr>
          <w:rFonts w:ascii="Bookman Old Style" w:hAnsi="Bookman Old Style"/>
          <w:sz w:val="22"/>
          <w:szCs w:val="22"/>
        </w:rPr>
      </w:pPr>
      <w:r w:rsidRPr="00413DA9">
        <w:rPr>
          <w:rFonts w:ascii="Bookman Old Style" w:hAnsi="Bookman Old Style"/>
          <w:sz w:val="22"/>
          <w:szCs w:val="22"/>
        </w:rPr>
        <w:t>Direc</w:t>
      </w:r>
      <w:r w:rsidRPr="00413DA9">
        <w:rPr>
          <w:rFonts w:ascii="Cambria" w:hAnsi="Cambria" w:cs="Cambria"/>
          <w:sz w:val="22"/>
          <w:szCs w:val="22"/>
        </w:rPr>
        <w:t>ț</w:t>
      </w:r>
      <w:r w:rsidRPr="00413DA9">
        <w:rPr>
          <w:rFonts w:ascii="Bookman Old Style" w:hAnsi="Bookman Old Style"/>
          <w:sz w:val="22"/>
          <w:szCs w:val="22"/>
        </w:rPr>
        <w:t>ia General</w:t>
      </w:r>
      <w:r w:rsidRPr="00413DA9">
        <w:rPr>
          <w:rFonts w:ascii="Bookman Old Style" w:hAnsi="Bookman Old Style" w:cs="Bookman Old Style"/>
          <w:sz w:val="22"/>
          <w:szCs w:val="22"/>
        </w:rPr>
        <w:t>ă</w:t>
      </w:r>
      <w:r w:rsidRPr="00413DA9">
        <w:rPr>
          <w:rFonts w:ascii="Bookman Old Style" w:hAnsi="Bookman Old Style"/>
          <w:sz w:val="22"/>
          <w:szCs w:val="22"/>
        </w:rPr>
        <w:t xml:space="preserve"> de Asisten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Social</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Cambria" w:hAnsi="Cambria" w:cs="Cambria"/>
          <w:sz w:val="22"/>
          <w:szCs w:val="22"/>
        </w:rPr>
        <w:t>ș</w:t>
      </w:r>
      <w:r w:rsidRPr="00413DA9">
        <w:rPr>
          <w:rFonts w:ascii="Bookman Old Style" w:hAnsi="Bookman Old Style"/>
          <w:sz w:val="22"/>
          <w:szCs w:val="22"/>
        </w:rPr>
        <w:t>i Protec</w:t>
      </w:r>
      <w:r w:rsidRPr="00413DA9">
        <w:rPr>
          <w:rFonts w:ascii="Cambria" w:hAnsi="Cambria" w:cs="Cambria"/>
          <w:sz w:val="22"/>
          <w:szCs w:val="22"/>
        </w:rPr>
        <w:t>ț</w:t>
      </w:r>
      <w:r w:rsidRPr="00413DA9">
        <w:rPr>
          <w:rFonts w:ascii="Bookman Old Style" w:hAnsi="Bookman Old Style"/>
          <w:sz w:val="22"/>
          <w:szCs w:val="22"/>
        </w:rPr>
        <w:t>ia Copilului ofer</w:t>
      </w:r>
      <w:r w:rsidRPr="00413DA9">
        <w:rPr>
          <w:rFonts w:ascii="Bookman Old Style" w:hAnsi="Bookman Old Style" w:cs="Bookman Old Style"/>
          <w:sz w:val="22"/>
          <w:szCs w:val="22"/>
        </w:rPr>
        <w:t>ă</w:t>
      </w:r>
      <w:r w:rsidRPr="00413DA9">
        <w:rPr>
          <w:rFonts w:ascii="Bookman Old Style" w:hAnsi="Bookman Old Style"/>
          <w:sz w:val="22"/>
          <w:szCs w:val="22"/>
        </w:rPr>
        <w:t xml:space="preserve"> asisten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constant</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Cambria" w:hAnsi="Cambria" w:cs="Cambria"/>
          <w:sz w:val="22"/>
          <w:szCs w:val="22"/>
        </w:rPr>
        <w:t>ș</w:t>
      </w:r>
      <w:r w:rsidRPr="00413DA9">
        <w:rPr>
          <w:rFonts w:ascii="Bookman Old Style" w:hAnsi="Bookman Old Style"/>
          <w:sz w:val="22"/>
          <w:szCs w:val="22"/>
        </w:rPr>
        <w:t>i formare pentru a te ajuta s</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Bookman Old Style" w:hAnsi="Bookman Old Style" w:cs="Bookman Old Style"/>
          <w:sz w:val="22"/>
          <w:szCs w:val="22"/>
        </w:rPr>
        <w:t>î</w:t>
      </w:r>
      <w:r w:rsidRPr="00413DA9">
        <w:rPr>
          <w:rFonts w:ascii="Cambria" w:hAnsi="Cambria" w:cs="Cambria"/>
          <w:sz w:val="22"/>
          <w:szCs w:val="22"/>
        </w:rPr>
        <w:t>ț</w:t>
      </w:r>
      <w:r w:rsidRPr="00413DA9">
        <w:rPr>
          <w:rFonts w:ascii="Bookman Old Style" w:hAnsi="Bookman Old Style"/>
          <w:sz w:val="22"/>
          <w:szCs w:val="22"/>
        </w:rPr>
        <w:t xml:space="preserve">i </w:t>
      </w:r>
      <w:r w:rsidRPr="00413DA9">
        <w:rPr>
          <w:rFonts w:ascii="Bookman Old Style" w:hAnsi="Bookman Old Style" w:cs="Bookman Old Style"/>
          <w:sz w:val="22"/>
          <w:szCs w:val="22"/>
        </w:rPr>
        <w:t>î</w:t>
      </w:r>
      <w:r w:rsidRPr="00413DA9">
        <w:rPr>
          <w:rFonts w:ascii="Bookman Old Style" w:hAnsi="Bookman Old Style"/>
          <w:sz w:val="22"/>
          <w:szCs w:val="22"/>
        </w:rPr>
        <w:t>ndepline</w:t>
      </w:r>
      <w:r w:rsidRPr="00413DA9">
        <w:rPr>
          <w:rFonts w:ascii="Cambria" w:hAnsi="Cambria" w:cs="Cambria"/>
          <w:sz w:val="22"/>
          <w:szCs w:val="22"/>
        </w:rPr>
        <w:t>ș</w:t>
      </w:r>
      <w:r w:rsidRPr="00413DA9">
        <w:rPr>
          <w:rFonts w:ascii="Bookman Old Style" w:hAnsi="Bookman Old Style"/>
          <w:sz w:val="22"/>
          <w:szCs w:val="22"/>
        </w:rPr>
        <w:t>ti rolul cu succes. Ai acces la informa</w:t>
      </w:r>
      <w:r w:rsidR="001B196D" w:rsidRPr="00413DA9">
        <w:rPr>
          <w:rFonts w:ascii="Cambria" w:hAnsi="Cambria" w:cs="Cambria"/>
          <w:sz w:val="22"/>
          <w:szCs w:val="22"/>
        </w:rPr>
        <w:t>ț</w:t>
      </w:r>
      <w:r w:rsidRPr="00413DA9">
        <w:rPr>
          <w:rFonts w:ascii="Bookman Old Style" w:hAnsi="Bookman Old Style"/>
          <w:sz w:val="22"/>
          <w:szCs w:val="22"/>
        </w:rPr>
        <w:t xml:space="preserve">ii, consiliere </w:t>
      </w:r>
      <w:r w:rsidRPr="00413DA9">
        <w:rPr>
          <w:rFonts w:ascii="Cambria" w:hAnsi="Cambria" w:cs="Cambria"/>
          <w:sz w:val="22"/>
          <w:szCs w:val="22"/>
        </w:rPr>
        <w:t>ș</w:t>
      </w:r>
      <w:r w:rsidRPr="00413DA9">
        <w:rPr>
          <w:rFonts w:ascii="Bookman Old Style" w:hAnsi="Bookman Old Style"/>
          <w:sz w:val="22"/>
          <w:szCs w:val="22"/>
        </w:rPr>
        <w:t>i suport din partea unui echipe dedicate de speciali</w:t>
      </w:r>
      <w:r w:rsidRPr="00413DA9">
        <w:rPr>
          <w:rFonts w:ascii="Cambria" w:hAnsi="Cambria" w:cs="Cambria"/>
          <w:sz w:val="22"/>
          <w:szCs w:val="22"/>
        </w:rPr>
        <w:t>ș</w:t>
      </w:r>
      <w:r w:rsidRPr="00413DA9">
        <w:rPr>
          <w:rFonts w:ascii="Bookman Old Style" w:hAnsi="Bookman Old Style"/>
          <w:sz w:val="22"/>
          <w:szCs w:val="22"/>
        </w:rPr>
        <w:t>ti.</w:t>
      </w:r>
    </w:p>
    <w:p w14:paraId="3E1523DF" w14:textId="77777777" w:rsidR="00DC156E" w:rsidRPr="00413DA9" w:rsidRDefault="00DC156E" w:rsidP="00F836AF">
      <w:pPr>
        <w:jc w:val="both"/>
        <w:rPr>
          <w:rFonts w:ascii="Bookman Old Style" w:hAnsi="Bookman Old Style"/>
          <w:sz w:val="22"/>
          <w:szCs w:val="22"/>
        </w:rPr>
      </w:pPr>
    </w:p>
    <w:p w14:paraId="4DC61FEA" w14:textId="694FC2E7" w:rsidR="00DC156E" w:rsidRPr="00413DA9" w:rsidRDefault="00673649" w:rsidP="00F836AF">
      <w:pPr>
        <w:jc w:val="both"/>
        <w:rPr>
          <w:rFonts w:ascii="Bookman Old Style" w:hAnsi="Bookman Old Style"/>
          <w:sz w:val="22"/>
          <w:szCs w:val="22"/>
        </w:rPr>
      </w:pPr>
      <w:r w:rsidRPr="00413DA9">
        <w:rPr>
          <w:rFonts w:ascii="Bookman Old Style" w:hAnsi="Bookman Old Style"/>
          <w:sz w:val="22"/>
          <w:szCs w:val="22"/>
        </w:rPr>
        <w:t>Pentru a aplica pentru acest post</w:t>
      </w:r>
      <w:r w:rsidR="00DC156E" w:rsidRPr="00413DA9">
        <w:rPr>
          <w:rFonts w:ascii="Bookman Old Style" w:hAnsi="Bookman Old Style"/>
          <w:sz w:val="22"/>
          <w:szCs w:val="22"/>
        </w:rPr>
        <w:t xml:space="preserve"> trebuie îndeplin</w:t>
      </w:r>
      <w:r w:rsidRPr="00413DA9">
        <w:rPr>
          <w:rFonts w:ascii="Bookman Old Style" w:hAnsi="Bookman Old Style"/>
          <w:sz w:val="22"/>
          <w:szCs w:val="22"/>
        </w:rPr>
        <w:t>ite</w:t>
      </w:r>
      <w:r w:rsidR="00DC156E" w:rsidRPr="00413DA9">
        <w:rPr>
          <w:rFonts w:ascii="Bookman Old Style" w:hAnsi="Bookman Old Style"/>
          <w:sz w:val="22"/>
          <w:szCs w:val="22"/>
        </w:rPr>
        <w:t xml:space="preserve"> cumulativ o serie de condi</w:t>
      </w:r>
      <w:r w:rsidR="00DC156E" w:rsidRPr="00413DA9">
        <w:rPr>
          <w:rFonts w:ascii="Cambria" w:hAnsi="Cambria" w:cs="Cambria"/>
          <w:sz w:val="22"/>
          <w:szCs w:val="22"/>
        </w:rPr>
        <w:t>ț</w:t>
      </w:r>
      <w:r w:rsidR="00DC156E" w:rsidRPr="00413DA9">
        <w:rPr>
          <w:rFonts w:ascii="Bookman Old Style" w:hAnsi="Bookman Old Style"/>
          <w:sz w:val="22"/>
          <w:szCs w:val="22"/>
        </w:rPr>
        <w:t>ii:</w:t>
      </w:r>
    </w:p>
    <w:p w14:paraId="3DF120C7" w14:textId="77777777" w:rsidR="00836D63" w:rsidRPr="00413DA9" w:rsidRDefault="00836D63" w:rsidP="00F836AF">
      <w:pPr>
        <w:jc w:val="both"/>
        <w:rPr>
          <w:rFonts w:ascii="Bookman Old Style" w:hAnsi="Bookman Old Style"/>
          <w:sz w:val="22"/>
          <w:szCs w:val="22"/>
        </w:rPr>
      </w:pPr>
    </w:p>
    <w:p w14:paraId="3ECFEAC0" w14:textId="563BA410"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împlini</w:t>
      </w:r>
      <w:r w:rsidR="00673649" w:rsidRPr="00413DA9">
        <w:rPr>
          <w:rFonts w:ascii="Bookman Old Style" w:hAnsi="Bookman Old Style"/>
          <w:sz w:val="22"/>
          <w:szCs w:val="22"/>
          <w:lang w:eastAsia="ro-RO"/>
        </w:rPr>
        <w:t>rea</w:t>
      </w:r>
      <w:r w:rsidRPr="00413DA9">
        <w:rPr>
          <w:rFonts w:ascii="Bookman Old Style" w:hAnsi="Bookman Old Style"/>
          <w:sz w:val="22"/>
          <w:szCs w:val="22"/>
          <w:lang w:eastAsia="ro-RO"/>
        </w:rPr>
        <w:t xml:space="preserve"> vârst</w:t>
      </w:r>
      <w:r w:rsidR="00673649" w:rsidRPr="00413DA9">
        <w:rPr>
          <w:rFonts w:ascii="Bookman Old Style" w:hAnsi="Bookman Old Style"/>
          <w:sz w:val="22"/>
          <w:szCs w:val="22"/>
          <w:lang w:eastAsia="ro-RO"/>
        </w:rPr>
        <w:t>ei</w:t>
      </w:r>
      <w:r w:rsidRPr="00413DA9">
        <w:rPr>
          <w:rFonts w:ascii="Bookman Old Style" w:hAnsi="Bookman Old Style"/>
          <w:sz w:val="22"/>
          <w:szCs w:val="22"/>
          <w:lang w:eastAsia="ro-RO"/>
        </w:rPr>
        <w:t xml:space="preserve"> de 21 de ani; </w:t>
      </w:r>
    </w:p>
    <w:p w14:paraId="496DA017" w14:textId="6FAF97ED"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absolvi</w:t>
      </w:r>
      <w:r w:rsidR="00673649" w:rsidRPr="00413DA9">
        <w:rPr>
          <w:rFonts w:ascii="Bookman Old Style" w:hAnsi="Bookman Old Style"/>
          <w:sz w:val="22"/>
          <w:szCs w:val="22"/>
          <w:lang w:eastAsia="ro-RO"/>
        </w:rPr>
        <w:t>rea</w:t>
      </w:r>
      <w:r w:rsidRPr="00413DA9">
        <w:rPr>
          <w:rFonts w:ascii="Bookman Old Style" w:hAnsi="Bookman Old Style"/>
          <w:sz w:val="22"/>
          <w:szCs w:val="22"/>
          <w:lang w:eastAsia="ro-RO"/>
        </w:rPr>
        <w:t xml:space="preserve"> învăţământul</w:t>
      </w:r>
      <w:r w:rsidR="00673649" w:rsidRPr="00413DA9">
        <w:rPr>
          <w:rFonts w:ascii="Bookman Old Style" w:hAnsi="Bookman Old Style"/>
          <w:sz w:val="22"/>
          <w:szCs w:val="22"/>
          <w:lang w:eastAsia="ro-RO"/>
        </w:rPr>
        <w:t>ui</w:t>
      </w:r>
      <w:r w:rsidRPr="00413DA9">
        <w:rPr>
          <w:rFonts w:ascii="Bookman Old Style" w:hAnsi="Bookman Old Style"/>
          <w:sz w:val="22"/>
          <w:szCs w:val="22"/>
          <w:lang w:eastAsia="ro-RO"/>
        </w:rPr>
        <w:t xml:space="preserve"> profesional sau liceal;</w:t>
      </w:r>
    </w:p>
    <w:p w14:paraId="346FA1AE" w14:textId="0BE80E8D" w:rsidR="00836D63" w:rsidRPr="00413DA9" w:rsidRDefault="00836D63"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disponibilitatea de a cre</w:t>
      </w:r>
      <w:r w:rsidRPr="00413DA9">
        <w:rPr>
          <w:rFonts w:ascii="Cambria" w:hAnsi="Cambria" w:cs="Cambria"/>
          <w:sz w:val="22"/>
          <w:szCs w:val="22"/>
          <w:lang w:eastAsia="ro-RO"/>
        </w:rPr>
        <w:t>ș</w:t>
      </w:r>
      <w:r w:rsidRPr="00413DA9">
        <w:rPr>
          <w:rFonts w:ascii="Bookman Old Style" w:hAnsi="Bookman Old Style"/>
          <w:sz w:val="22"/>
          <w:szCs w:val="22"/>
          <w:lang w:eastAsia="ro-RO"/>
        </w:rPr>
        <w:t xml:space="preserve">te </w:t>
      </w:r>
      <w:r w:rsidRPr="00413DA9">
        <w:rPr>
          <w:rFonts w:ascii="Cambria" w:hAnsi="Cambria" w:cs="Cambria"/>
          <w:sz w:val="22"/>
          <w:szCs w:val="22"/>
          <w:lang w:eastAsia="ro-RO"/>
        </w:rPr>
        <w:t>ș</w:t>
      </w:r>
      <w:r w:rsidRPr="00413DA9">
        <w:rPr>
          <w:rFonts w:ascii="Bookman Old Style" w:hAnsi="Bookman Old Style"/>
          <w:sz w:val="22"/>
          <w:szCs w:val="22"/>
          <w:lang w:eastAsia="ro-RO"/>
        </w:rPr>
        <w:t>i îngriji 2 copii</w:t>
      </w:r>
      <w:r w:rsidR="00F836AF" w:rsidRPr="00413DA9">
        <w:rPr>
          <w:rFonts w:ascii="Bookman Old Style" w:hAnsi="Bookman Old Style"/>
          <w:sz w:val="22"/>
          <w:szCs w:val="22"/>
          <w:lang w:eastAsia="ro-RO"/>
        </w:rPr>
        <w:t>, inclusiv cu dizabilită</w:t>
      </w:r>
      <w:r w:rsidR="00F836AF" w:rsidRPr="00413DA9">
        <w:rPr>
          <w:rFonts w:ascii="Cambria" w:hAnsi="Cambria" w:cs="Cambria"/>
          <w:sz w:val="22"/>
          <w:szCs w:val="22"/>
          <w:lang w:eastAsia="ro-RO"/>
        </w:rPr>
        <w:t>ț</w:t>
      </w:r>
      <w:r w:rsidR="00F836AF" w:rsidRPr="00413DA9">
        <w:rPr>
          <w:rFonts w:ascii="Bookman Old Style" w:hAnsi="Bookman Old Style"/>
          <w:sz w:val="22"/>
          <w:szCs w:val="22"/>
          <w:lang w:eastAsia="ro-RO"/>
        </w:rPr>
        <w:t>i,</w:t>
      </w:r>
      <w:r w:rsidRPr="00413DA9">
        <w:rPr>
          <w:rFonts w:ascii="Bookman Old Style" w:hAnsi="Bookman Old Style"/>
          <w:sz w:val="22"/>
          <w:szCs w:val="22"/>
          <w:lang w:eastAsia="ro-RO"/>
        </w:rPr>
        <w:t xml:space="preserve"> la domiciliul dumneavoastră </w:t>
      </w:r>
      <w:r w:rsidRPr="00413DA9">
        <w:rPr>
          <w:rFonts w:ascii="Cambria" w:hAnsi="Cambria" w:cs="Cambria"/>
          <w:sz w:val="22"/>
          <w:szCs w:val="22"/>
          <w:lang w:eastAsia="ro-RO"/>
        </w:rPr>
        <w:t>ș</w:t>
      </w:r>
      <w:r w:rsidRPr="00413DA9">
        <w:rPr>
          <w:rFonts w:ascii="Bookman Old Style" w:hAnsi="Bookman Old Style"/>
          <w:sz w:val="22"/>
          <w:szCs w:val="22"/>
          <w:lang w:eastAsia="ro-RO"/>
        </w:rPr>
        <w:t>i familia vă sprijină</w:t>
      </w:r>
    </w:p>
    <w:p w14:paraId="0DA3721E" w14:textId="33A5D04E"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 xml:space="preserve">prin comportamentul său în societate şi profilul psihologic </w:t>
      </w:r>
      <w:r w:rsidR="00673649" w:rsidRPr="00413DA9">
        <w:rPr>
          <w:rFonts w:ascii="Bookman Old Style" w:hAnsi="Bookman Old Style"/>
          <w:sz w:val="22"/>
          <w:szCs w:val="22"/>
          <w:lang w:eastAsia="ro-RO"/>
        </w:rPr>
        <w:t xml:space="preserve">persoana </w:t>
      </w:r>
      <w:r w:rsidRPr="00413DA9">
        <w:rPr>
          <w:rFonts w:ascii="Bookman Old Style" w:hAnsi="Bookman Old Style"/>
          <w:sz w:val="22"/>
          <w:szCs w:val="22"/>
          <w:lang w:eastAsia="ro-RO"/>
        </w:rPr>
        <w:t>prezintă garanţii morale cu privire la creşterea, îngrijirea şi educarea copiilor;</w:t>
      </w:r>
    </w:p>
    <w:p w14:paraId="525DA19E" w14:textId="252696A9"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persoana şi soţul/soţia prezintă disponibilităţi afective în relaţiile cu copiii, confirmate în urma evaluării psihologice;</w:t>
      </w:r>
    </w:p>
    <w:p w14:paraId="3422FEEF" w14:textId="0917BBD5" w:rsidR="004866AF" w:rsidRPr="00413DA9" w:rsidRDefault="004866AF" w:rsidP="00F836AF">
      <w:pPr>
        <w:pStyle w:val="ListParagraph"/>
        <w:numPr>
          <w:ilvl w:val="0"/>
          <w:numId w:val="9"/>
        </w:numPr>
        <w:jc w:val="both"/>
        <w:rPr>
          <w:rFonts w:ascii="Bookman Old Style" w:hAnsi="Bookman Old Style"/>
          <w:sz w:val="22"/>
          <w:szCs w:val="22"/>
        </w:rPr>
      </w:pPr>
      <w:r w:rsidRPr="00413DA9">
        <w:rPr>
          <w:rFonts w:ascii="Bookman Old Style" w:hAnsi="Bookman Old Style"/>
          <w:sz w:val="22"/>
          <w:szCs w:val="22"/>
          <w:lang w:eastAsia="ro-RO"/>
        </w:rPr>
        <w:t xml:space="preserve">soţul/soţia şi copiii care au împlinit vârsta de 14 ani şi care au acelaşi domiciliu sau, după caz, aceeaşi reşedinţă cu solicitantul îşi exprimă acordul cu privire la primirea în familie a unui copil/a unor copii; </w:t>
      </w:r>
    </w:p>
    <w:p w14:paraId="6D0E177E" w14:textId="14EBF430"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t>are domiciliul sau, după caz, reşedinţa într-o localitate cu acces la servicii educaţionale, medicale pentru copilul/copiii pe care îl/îi va primi în plasament şi, după caz, la servicii de abilitare/reabilitare pentru copilul cu dizabilităţi;</w:t>
      </w:r>
    </w:p>
    <w:p w14:paraId="50A82898" w14:textId="7B0B9649" w:rsidR="004866AF" w:rsidRPr="00413DA9" w:rsidRDefault="004866AF" w:rsidP="00F836AF">
      <w:pPr>
        <w:pStyle w:val="ListParagraph"/>
        <w:numPr>
          <w:ilvl w:val="0"/>
          <w:numId w:val="9"/>
        </w:numPr>
        <w:jc w:val="both"/>
        <w:rPr>
          <w:rFonts w:ascii="Bookman Old Style" w:hAnsi="Bookman Old Style"/>
          <w:sz w:val="22"/>
          <w:szCs w:val="22"/>
          <w:lang w:eastAsia="ro-RO"/>
        </w:rPr>
      </w:pPr>
      <w:r w:rsidRPr="00413DA9">
        <w:rPr>
          <w:rFonts w:ascii="Bookman Old Style" w:hAnsi="Bookman Old Style"/>
          <w:sz w:val="22"/>
          <w:szCs w:val="22"/>
          <w:lang w:eastAsia="ro-RO"/>
        </w:rPr>
        <w:lastRenderedPageBreak/>
        <w:t>are drept de folosinţă asupra unei locuinţe care acoperă în mod corespunzător necesităţile de preparare a hranei, de igienă, educaţie şi odihnă ale utilizatorilor săi, inclusiv cele ale copilului/copiilor care urmează a fi primit/primiţi în plasament şi pentru care se poate asigura un spaţiu individualizat de odihnă şi efectuare a temelor;</w:t>
      </w:r>
    </w:p>
    <w:p w14:paraId="40B6DCDF" w14:textId="79651C1E" w:rsidR="004A38DD" w:rsidRPr="00413DA9" w:rsidRDefault="004866AF" w:rsidP="00F836AF">
      <w:pPr>
        <w:pStyle w:val="ListParagraph"/>
        <w:numPr>
          <w:ilvl w:val="0"/>
          <w:numId w:val="9"/>
        </w:numPr>
        <w:jc w:val="both"/>
        <w:rPr>
          <w:rFonts w:ascii="Bookman Old Style" w:hAnsi="Bookman Old Style"/>
          <w:sz w:val="22"/>
          <w:szCs w:val="22"/>
        </w:rPr>
      </w:pPr>
      <w:r w:rsidRPr="00413DA9">
        <w:rPr>
          <w:rFonts w:ascii="Bookman Old Style" w:hAnsi="Bookman Old Style"/>
          <w:sz w:val="22"/>
          <w:szCs w:val="22"/>
          <w:lang w:eastAsia="ro-RO"/>
        </w:rPr>
        <w:t>cel puţin unul dintre membrii adulţi ai familiei realizează venituri, exceptând solicitantul, dacă acesta locuieşte cu unul sau mai mulţi membri.</w:t>
      </w:r>
    </w:p>
    <w:p w14:paraId="3E69F234" w14:textId="77777777" w:rsidR="00836D63" w:rsidRPr="00413DA9" w:rsidRDefault="00836D63" w:rsidP="00F836AF">
      <w:pPr>
        <w:jc w:val="both"/>
        <w:rPr>
          <w:rFonts w:ascii="Bookman Old Style" w:hAnsi="Bookman Old Style"/>
          <w:sz w:val="22"/>
          <w:szCs w:val="22"/>
          <w:lang w:eastAsia="ro-RO"/>
        </w:rPr>
      </w:pPr>
    </w:p>
    <w:p w14:paraId="2B24D214" w14:textId="030DD6CB" w:rsidR="00F9400C" w:rsidRPr="00413DA9" w:rsidRDefault="00836D63" w:rsidP="00F836AF">
      <w:pPr>
        <w:jc w:val="both"/>
        <w:rPr>
          <w:rFonts w:ascii="Bookman Old Style" w:hAnsi="Bookman Old Style"/>
          <w:sz w:val="22"/>
          <w:szCs w:val="22"/>
          <w:lang w:eastAsia="ro-RO"/>
        </w:rPr>
      </w:pPr>
      <w:r w:rsidRPr="00413DA9">
        <w:rPr>
          <w:rFonts w:ascii="Bookman Old Style" w:hAnsi="Bookman Old Style"/>
          <w:sz w:val="22"/>
          <w:szCs w:val="22"/>
        </w:rPr>
        <w:t xml:space="preserve">În prezent, </w:t>
      </w:r>
      <w:r w:rsidRPr="00413DA9">
        <w:rPr>
          <w:rFonts w:ascii="Bookman Old Style" w:hAnsi="Bookman Old Style"/>
          <w:sz w:val="22"/>
          <w:szCs w:val="22"/>
          <w:lang w:eastAsia="ro-RO"/>
        </w:rPr>
        <w:t>un</w:t>
      </w:r>
      <w:r w:rsidRPr="00413DA9">
        <w:rPr>
          <w:rFonts w:ascii="Bookman Old Style" w:hAnsi="Bookman Old Style"/>
          <w:sz w:val="22"/>
          <w:szCs w:val="22"/>
        </w:rPr>
        <w:t xml:space="preserve"> </w:t>
      </w:r>
      <w:r w:rsidRPr="00413DA9">
        <w:rPr>
          <w:rFonts w:ascii="Bookman Old Style" w:hAnsi="Bookman Old Style"/>
          <w:sz w:val="22"/>
          <w:szCs w:val="22"/>
          <w:lang w:eastAsia="ro-RO"/>
        </w:rPr>
        <w:t xml:space="preserve">asistent maternal în România </w:t>
      </w:r>
      <w:r w:rsidR="00C96131" w:rsidRPr="00413DA9">
        <w:rPr>
          <w:rFonts w:ascii="Bookman Old Style" w:hAnsi="Bookman Old Style"/>
          <w:sz w:val="22"/>
          <w:szCs w:val="22"/>
        </w:rPr>
        <w:t>are</w:t>
      </w:r>
      <w:r w:rsidRPr="00413DA9">
        <w:rPr>
          <w:rFonts w:ascii="Bookman Old Style" w:hAnsi="Bookman Old Style"/>
          <w:sz w:val="22"/>
          <w:szCs w:val="22"/>
        </w:rPr>
        <w:t xml:space="preserve"> </w:t>
      </w:r>
      <w:r w:rsidRPr="00413DA9">
        <w:rPr>
          <w:rFonts w:ascii="Bookman Old Style" w:hAnsi="Bookman Old Style"/>
          <w:sz w:val="22"/>
          <w:szCs w:val="22"/>
          <w:lang w:eastAsia="ro-RO"/>
        </w:rPr>
        <w:t xml:space="preserve">un venit net de aproximativ 3000 de lei, </w:t>
      </w:r>
      <w:r w:rsidR="00C96131" w:rsidRPr="00413DA9">
        <w:rPr>
          <w:rFonts w:ascii="Bookman Old Style" w:hAnsi="Bookman Old Style"/>
          <w:sz w:val="22"/>
          <w:szCs w:val="22"/>
        </w:rPr>
        <w:t xml:space="preserve">la care se adaugă o serie </w:t>
      </w:r>
      <w:r w:rsidRPr="00413DA9">
        <w:rPr>
          <w:rFonts w:ascii="Bookman Old Style" w:hAnsi="Bookman Old Style"/>
          <w:sz w:val="22"/>
          <w:szCs w:val="22"/>
          <w:lang w:eastAsia="ro-RO"/>
        </w:rPr>
        <w:t xml:space="preserve">de </w:t>
      </w:r>
      <w:r w:rsidR="00C96131" w:rsidRPr="00413DA9">
        <w:rPr>
          <w:rFonts w:ascii="Bookman Old Style" w:hAnsi="Bookman Old Style"/>
          <w:sz w:val="22"/>
          <w:szCs w:val="22"/>
        </w:rPr>
        <w:t xml:space="preserve">drepturi </w:t>
      </w:r>
      <w:r w:rsidR="00C96131" w:rsidRPr="00413DA9">
        <w:rPr>
          <w:rFonts w:ascii="Cambria" w:hAnsi="Cambria" w:cs="Cambria"/>
          <w:sz w:val="22"/>
          <w:szCs w:val="22"/>
        </w:rPr>
        <w:t>ș</w:t>
      </w:r>
      <w:r w:rsidR="00C96131" w:rsidRPr="00413DA9">
        <w:rPr>
          <w:rFonts w:ascii="Bookman Old Style" w:hAnsi="Bookman Old Style"/>
          <w:sz w:val="22"/>
          <w:szCs w:val="22"/>
        </w:rPr>
        <w:t>i facilit</w:t>
      </w:r>
      <w:r w:rsidR="00C96131" w:rsidRPr="00413DA9">
        <w:rPr>
          <w:rFonts w:ascii="Bookman Old Style" w:hAnsi="Bookman Old Style" w:cs="Bookman Old Style"/>
          <w:sz w:val="22"/>
          <w:szCs w:val="22"/>
        </w:rPr>
        <w:t>ă</w:t>
      </w:r>
      <w:r w:rsidR="00C96131" w:rsidRPr="00413DA9">
        <w:rPr>
          <w:rFonts w:ascii="Cambria" w:hAnsi="Cambria" w:cs="Cambria"/>
          <w:sz w:val="22"/>
          <w:szCs w:val="22"/>
        </w:rPr>
        <w:t>ț</w:t>
      </w:r>
      <w:r w:rsidR="00C96131" w:rsidRPr="00413DA9">
        <w:rPr>
          <w:rFonts w:ascii="Bookman Old Style" w:hAnsi="Bookman Old Style"/>
          <w:sz w:val="22"/>
          <w:szCs w:val="22"/>
        </w:rPr>
        <w:t>i</w:t>
      </w:r>
      <w:r w:rsidRPr="00413DA9">
        <w:rPr>
          <w:rFonts w:ascii="Bookman Old Style" w:hAnsi="Bookman Old Style"/>
          <w:sz w:val="22"/>
          <w:szCs w:val="22"/>
          <w:lang w:eastAsia="ro-RO"/>
        </w:rPr>
        <w:t xml:space="preserve"> care </w:t>
      </w:r>
      <w:r w:rsidR="00C96131" w:rsidRPr="00413DA9">
        <w:rPr>
          <w:rFonts w:ascii="Bookman Old Style" w:hAnsi="Bookman Old Style"/>
          <w:sz w:val="22"/>
          <w:szCs w:val="22"/>
        </w:rPr>
        <w:t xml:space="preserve">pot </w:t>
      </w:r>
      <w:r w:rsidRPr="00413DA9">
        <w:rPr>
          <w:rFonts w:ascii="Bookman Old Style" w:hAnsi="Bookman Old Style"/>
          <w:sz w:val="22"/>
          <w:szCs w:val="22"/>
          <w:lang w:eastAsia="ro-RO"/>
        </w:rPr>
        <w:t>cre</w:t>
      </w:r>
      <w:r w:rsidR="00C96131" w:rsidRPr="00413DA9">
        <w:rPr>
          <w:rFonts w:ascii="Cambria" w:hAnsi="Cambria" w:cs="Cambria"/>
          <w:sz w:val="22"/>
          <w:szCs w:val="22"/>
        </w:rPr>
        <w:t>ș</w:t>
      </w:r>
      <w:r w:rsidR="00C96131" w:rsidRPr="00413DA9">
        <w:rPr>
          <w:rFonts w:ascii="Bookman Old Style" w:hAnsi="Bookman Old Style"/>
          <w:sz w:val="22"/>
          <w:szCs w:val="22"/>
        </w:rPr>
        <w:t xml:space="preserve">te, după caz, </w:t>
      </w:r>
      <w:r w:rsidRPr="00413DA9">
        <w:rPr>
          <w:rFonts w:ascii="Bookman Old Style" w:hAnsi="Bookman Old Style"/>
          <w:sz w:val="22"/>
          <w:szCs w:val="22"/>
          <w:lang w:eastAsia="ro-RO"/>
        </w:rPr>
        <w:t xml:space="preserve"> suma totală. Printre aceste</w:t>
      </w:r>
      <w:r w:rsidR="00182551">
        <w:rPr>
          <w:rFonts w:ascii="Bookman Old Style" w:hAnsi="Bookman Old Style"/>
          <w:sz w:val="22"/>
          <w:szCs w:val="22"/>
          <w:lang w:eastAsia="ro-RO"/>
        </w:rPr>
        <w:t>a</w:t>
      </w:r>
      <w:r w:rsidRPr="00413DA9">
        <w:rPr>
          <w:rFonts w:ascii="Bookman Old Style" w:hAnsi="Bookman Old Style"/>
          <w:sz w:val="22"/>
          <w:szCs w:val="22"/>
          <w:lang w:eastAsia="ro-RO"/>
        </w:rPr>
        <w:t xml:space="preserve"> se numără: </w:t>
      </w:r>
      <w:r w:rsidR="002155C4" w:rsidRPr="00413DA9">
        <w:rPr>
          <w:rFonts w:ascii="Bookman Old Style" w:hAnsi="Bookman Old Style"/>
          <w:sz w:val="22"/>
          <w:szCs w:val="22"/>
        </w:rPr>
        <w:t>Aloca</w:t>
      </w:r>
      <w:r w:rsidR="002155C4" w:rsidRPr="00413DA9">
        <w:rPr>
          <w:rFonts w:ascii="Cambria" w:hAnsi="Cambria" w:cs="Cambria"/>
          <w:sz w:val="22"/>
          <w:szCs w:val="22"/>
        </w:rPr>
        <w:t>ț</w:t>
      </w:r>
      <w:r w:rsidR="002155C4" w:rsidRPr="00413DA9">
        <w:rPr>
          <w:rFonts w:ascii="Bookman Old Style" w:hAnsi="Bookman Old Style"/>
          <w:sz w:val="22"/>
          <w:szCs w:val="22"/>
        </w:rPr>
        <w:t xml:space="preserve">ia de stat </w:t>
      </w:r>
      <w:r w:rsidR="00C96131" w:rsidRPr="00413DA9">
        <w:rPr>
          <w:rFonts w:ascii="Bookman Old Style" w:hAnsi="Bookman Old Style"/>
          <w:sz w:val="22"/>
          <w:szCs w:val="22"/>
          <w:lang w:eastAsia="ro-RO"/>
        </w:rPr>
        <w:t>292 lei/lun</w:t>
      </w:r>
      <w:r w:rsidR="002155C4" w:rsidRPr="00413DA9">
        <w:rPr>
          <w:rFonts w:ascii="Bookman Old Style" w:hAnsi="Bookman Old Style"/>
          <w:sz w:val="22"/>
          <w:szCs w:val="22"/>
        </w:rPr>
        <w:t>ă</w:t>
      </w:r>
      <w:r w:rsidR="00C96131" w:rsidRPr="00413DA9">
        <w:rPr>
          <w:rFonts w:ascii="Bookman Old Style" w:hAnsi="Bookman Old Style"/>
          <w:sz w:val="22"/>
          <w:szCs w:val="22"/>
          <w:lang w:eastAsia="ro-RO"/>
        </w:rPr>
        <w:t xml:space="preserve"> pentru copiii cu v</w:t>
      </w:r>
      <w:r w:rsidR="00C96131" w:rsidRPr="00413DA9">
        <w:rPr>
          <w:rFonts w:ascii="Bookman Old Style" w:hAnsi="Bookman Old Style"/>
          <w:sz w:val="22"/>
          <w:szCs w:val="22"/>
        </w:rPr>
        <w:t>â</w:t>
      </w:r>
      <w:r w:rsidR="00C96131" w:rsidRPr="00413DA9">
        <w:rPr>
          <w:rFonts w:ascii="Bookman Old Style" w:hAnsi="Bookman Old Style"/>
          <w:sz w:val="22"/>
          <w:szCs w:val="22"/>
          <w:lang w:eastAsia="ro-RO"/>
        </w:rPr>
        <w:t>rsta cuprins</w:t>
      </w:r>
      <w:r w:rsidR="00C96131" w:rsidRPr="00413DA9">
        <w:rPr>
          <w:rFonts w:ascii="Bookman Old Style" w:hAnsi="Bookman Old Style"/>
          <w:sz w:val="22"/>
          <w:szCs w:val="22"/>
        </w:rPr>
        <w:t>ă</w:t>
      </w:r>
      <w:r w:rsidR="00C96131" w:rsidRPr="00413DA9">
        <w:rPr>
          <w:rFonts w:ascii="Bookman Old Style" w:hAnsi="Bookman Old Style"/>
          <w:sz w:val="22"/>
          <w:szCs w:val="22"/>
          <w:lang w:eastAsia="ro-RO"/>
        </w:rPr>
        <w:t xml:space="preserve"> </w:t>
      </w:r>
      <w:r w:rsidR="00C96131" w:rsidRPr="00413DA9">
        <w:rPr>
          <w:rFonts w:ascii="Bookman Old Style" w:hAnsi="Bookman Old Style"/>
          <w:sz w:val="22"/>
          <w:szCs w:val="22"/>
        </w:rPr>
        <w:t>î</w:t>
      </w:r>
      <w:r w:rsidR="00C96131" w:rsidRPr="00413DA9">
        <w:rPr>
          <w:rFonts w:ascii="Bookman Old Style" w:hAnsi="Bookman Old Style"/>
          <w:sz w:val="22"/>
          <w:szCs w:val="22"/>
          <w:lang w:eastAsia="ro-RO"/>
        </w:rPr>
        <w:t xml:space="preserve">ntre 2 ani </w:t>
      </w:r>
      <w:r w:rsidR="00C96131" w:rsidRPr="00413DA9">
        <w:rPr>
          <w:rFonts w:ascii="Cambria" w:hAnsi="Cambria" w:cs="Cambria"/>
          <w:sz w:val="22"/>
          <w:szCs w:val="22"/>
        </w:rPr>
        <w:t>ș</w:t>
      </w:r>
      <w:r w:rsidR="00C96131" w:rsidRPr="00413DA9">
        <w:rPr>
          <w:rFonts w:ascii="Bookman Old Style" w:hAnsi="Bookman Old Style"/>
          <w:sz w:val="22"/>
          <w:szCs w:val="22"/>
          <w:lang w:eastAsia="ro-RO"/>
        </w:rPr>
        <w:t xml:space="preserve">i 18 ani, precum </w:t>
      </w:r>
      <w:r w:rsidR="00C96131" w:rsidRPr="00413DA9">
        <w:rPr>
          <w:rFonts w:ascii="Cambria" w:hAnsi="Cambria" w:cs="Cambria"/>
          <w:sz w:val="22"/>
          <w:szCs w:val="22"/>
        </w:rPr>
        <w:t>ș</w:t>
      </w:r>
      <w:r w:rsidR="00C96131" w:rsidRPr="00413DA9">
        <w:rPr>
          <w:rFonts w:ascii="Bookman Old Style" w:hAnsi="Bookman Old Style"/>
          <w:sz w:val="22"/>
          <w:szCs w:val="22"/>
          <w:lang w:eastAsia="ro-RO"/>
        </w:rPr>
        <w:t xml:space="preserve">i pentru tinerii care au </w:t>
      </w:r>
      <w:r w:rsidR="00C96131" w:rsidRPr="00413DA9">
        <w:rPr>
          <w:rFonts w:ascii="Bookman Old Style" w:hAnsi="Bookman Old Style"/>
          <w:sz w:val="22"/>
          <w:szCs w:val="22"/>
        </w:rPr>
        <w:t>î</w:t>
      </w:r>
      <w:r w:rsidR="00C96131" w:rsidRPr="00413DA9">
        <w:rPr>
          <w:rFonts w:ascii="Bookman Old Style" w:hAnsi="Bookman Old Style"/>
          <w:sz w:val="22"/>
          <w:szCs w:val="22"/>
          <w:lang w:eastAsia="ro-RO"/>
        </w:rPr>
        <w:t>mplinit v</w:t>
      </w:r>
      <w:r w:rsidR="00C96131" w:rsidRPr="00413DA9">
        <w:rPr>
          <w:rFonts w:ascii="Bookman Old Style" w:hAnsi="Bookman Old Style"/>
          <w:sz w:val="22"/>
          <w:szCs w:val="22"/>
        </w:rPr>
        <w:t>â</w:t>
      </w:r>
      <w:r w:rsidR="00C96131" w:rsidRPr="00413DA9">
        <w:rPr>
          <w:rFonts w:ascii="Bookman Old Style" w:hAnsi="Bookman Old Style"/>
          <w:sz w:val="22"/>
          <w:szCs w:val="22"/>
          <w:lang w:eastAsia="ro-RO"/>
        </w:rPr>
        <w:t xml:space="preserve">rsta de 18 ani </w:t>
      </w:r>
      <w:r w:rsidR="00C96131" w:rsidRPr="00413DA9">
        <w:rPr>
          <w:rFonts w:ascii="Cambria" w:hAnsi="Cambria" w:cs="Cambria"/>
          <w:sz w:val="22"/>
          <w:szCs w:val="22"/>
        </w:rPr>
        <w:t>ș</w:t>
      </w:r>
      <w:r w:rsidR="00C96131" w:rsidRPr="00413DA9">
        <w:rPr>
          <w:rFonts w:ascii="Bookman Old Style" w:hAnsi="Bookman Old Style"/>
          <w:sz w:val="22"/>
          <w:szCs w:val="22"/>
          <w:lang w:eastAsia="ro-RO"/>
        </w:rPr>
        <w:t>i care urmeaz</w:t>
      </w:r>
      <w:r w:rsidR="00C96131" w:rsidRPr="00413DA9">
        <w:rPr>
          <w:rFonts w:ascii="Bookman Old Style" w:hAnsi="Bookman Old Style"/>
          <w:sz w:val="22"/>
          <w:szCs w:val="22"/>
        </w:rPr>
        <w:t>ă</w:t>
      </w:r>
      <w:r w:rsidR="00C96131" w:rsidRPr="00413DA9">
        <w:rPr>
          <w:rFonts w:ascii="Bookman Old Style" w:hAnsi="Bookman Old Style"/>
          <w:sz w:val="22"/>
          <w:szCs w:val="22"/>
          <w:lang w:eastAsia="ro-RO"/>
        </w:rPr>
        <w:t xml:space="preserve"> cursurile </w:t>
      </w:r>
      <w:r w:rsidR="00C96131" w:rsidRPr="00413DA9">
        <w:rPr>
          <w:rFonts w:ascii="Bookman Old Style" w:hAnsi="Bookman Old Style"/>
          <w:sz w:val="22"/>
          <w:szCs w:val="22"/>
        </w:rPr>
        <w:t>î</w:t>
      </w:r>
      <w:r w:rsidR="00C96131" w:rsidRPr="00413DA9">
        <w:rPr>
          <w:rFonts w:ascii="Bookman Old Style" w:hAnsi="Bookman Old Style"/>
          <w:sz w:val="22"/>
          <w:szCs w:val="22"/>
          <w:lang w:eastAsia="ro-RO"/>
        </w:rPr>
        <w:t>nv</w:t>
      </w:r>
      <w:r w:rsidR="00C96131" w:rsidRPr="00413DA9">
        <w:rPr>
          <w:rFonts w:ascii="Bookman Old Style" w:hAnsi="Bookman Old Style"/>
          <w:sz w:val="22"/>
          <w:szCs w:val="22"/>
        </w:rPr>
        <w:t>ă</w:t>
      </w:r>
      <w:r w:rsidR="00C96131" w:rsidRPr="00413DA9">
        <w:rPr>
          <w:rFonts w:ascii="Cambria" w:hAnsi="Cambria" w:cs="Cambria"/>
          <w:sz w:val="22"/>
          <w:szCs w:val="22"/>
        </w:rPr>
        <w:t>ț</w:t>
      </w:r>
      <w:r w:rsidR="00C96131" w:rsidRPr="00413DA9">
        <w:rPr>
          <w:rFonts w:ascii="Bookman Old Style" w:hAnsi="Bookman Old Style" w:cs="Bookman Old Style"/>
          <w:sz w:val="22"/>
          <w:szCs w:val="22"/>
        </w:rPr>
        <w:t>ă</w:t>
      </w:r>
      <w:r w:rsidR="00C96131" w:rsidRPr="00413DA9">
        <w:rPr>
          <w:rFonts w:ascii="Bookman Old Style" w:hAnsi="Bookman Old Style"/>
          <w:sz w:val="22"/>
          <w:szCs w:val="22"/>
          <w:lang w:eastAsia="ro-RO"/>
        </w:rPr>
        <w:t>m</w:t>
      </w:r>
      <w:r w:rsidR="00C96131" w:rsidRPr="00413DA9">
        <w:rPr>
          <w:rFonts w:ascii="Bookman Old Style" w:hAnsi="Bookman Old Style"/>
          <w:sz w:val="22"/>
          <w:szCs w:val="22"/>
        </w:rPr>
        <w:t>â</w:t>
      </w:r>
      <w:r w:rsidR="00C96131" w:rsidRPr="00413DA9">
        <w:rPr>
          <w:rFonts w:ascii="Bookman Old Style" w:hAnsi="Bookman Old Style"/>
          <w:sz w:val="22"/>
          <w:szCs w:val="22"/>
          <w:lang w:eastAsia="ro-RO"/>
        </w:rPr>
        <w:t>ntului liceal sau profesional</w:t>
      </w:r>
      <w:r w:rsidR="002155C4" w:rsidRPr="00413DA9">
        <w:rPr>
          <w:rFonts w:ascii="Bookman Old Style" w:hAnsi="Bookman Old Style"/>
          <w:sz w:val="22"/>
          <w:szCs w:val="22"/>
        </w:rPr>
        <w:t xml:space="preserve"> sau</w:t>
      </w:r>
      <w:r w:rsidR="00C96131" w:rsidRPr="00413DA9">
        <w:rPr>
          <w:rFonts w:ascii="Bookman Old Style" w:hAnsi="Bookman Old Style"/>
          <w:sz w:val="22"/>
          <w:szCs w:val="22"/>
          <w:lang w:eastAsia="ro-RO"/>
        </w:rPr>
        <w:t xml:space="preserve"> 719 lei/lun</w:t>
      </w:r>
      <w:r w:rsidR="002155C4" w:rsidRPr="00413DA9">
        <w:rPr>
          <w:rFonts w:ascii="Bookman Old Style" w:hAnsi="Bookman Old Style"/>
          <w:sz w:val="22"/>
          <w:szCs w:val="22"/>
        </w:rPr>
        <w:t>ă</w:t>
      </w:r>
      <w:r w:rsidR="00C96131" w:rsidRPr="00413DA9">
        <w:rPr>
          <w:rFonts w:ascii="Bookman Old Style" w:hAnsi="Bookman Old Style"/>
          <w:sz w:val="22"/>
          <w:szCs w:val="22"/>
          <w:lang w:eastAsia="ro-RO"/>
        </w:rPr>
        <w:t xml:space="preserve"> pentru copiii cu v</w:t>
      </w:r>
      <w:r w:rsidR="00C96131" w:rsidRPr="00413DA9">
        <w:rPr>
          <w:rFonts w:ascii="Bookman Old Style" w:hAnsi="Bookman Old Style"/>
          <w:sz w:val="22"/>
          <w:szCs w:val="22"/>
        </w:rPr>
        <w:t>â</w:t>
      </w:r>
      <w:r w:rsidR="00C96131" w:rsidRPr="00413DA9">
        <w:rPr>
          <w:rFonts w:ascii="Bookman Old Style" w:hAnsi="Bookman Old Style"/>
          <w:sz w:val="22"/>
          <w:szCs w:val="22"/>
          <w:lang w:eastAsia="ro-RO"/>
        </w:rPr>
        <w:t xml:space="preserve">rsta de la 2 ani, respectiv 3 ani </w:t>
      </w:r>
      <w:r w:rsidR="002155C4" w:rsidRPr="00413DA9">
        <w:rPr>
          <w:rFonts w:ascii="Bookman Old Style" w:hAnsi="Bookman Old Style"/>
          <w:sz w:val="22"/>
          <w:szCs w:val="22"/>
        </w:rPr>
        <w:t xml:space="preserve">până la 18 ani, </w:t>
      </w:r>
      <w:r w:rsidR="00C96131" w:rsidRPr="00413DA9">
        <w:rPr>
          <w:rFonts w:ascii="Bookman Old Style" w:hAnsi="Bookman Old Style"/>
          <w:sz w:val="22"/>
          <w:szCs w:val="22"/>
        </w:rPr>
        <w:t>î</w:t>
      </w:r>
      <w:r w:rsidR="00C96131" w:rsidRPr="00413DA9">
        <w:rPr>
          <w:rFonts w:ascii="Bookman Old Style" w:hAnsi="Bookman Old Style"/>
          <w:sz w:val="22"/>
          <w:szCs w:val="22"/>
          <w:lang w:eastAsia="ro-RO"/>
        </w:rPr>
        <w:t>n cazul copilului cu handicap;</w:t>
      </w:r>
      <w:r w:rsidR="00C96131" w:rsidRPr="00413DA9">
        <w:rPr>
          <w:rFonts w:ascii="Bookman Old Style" w:hAnsi="Bookman Old Style"/>
          <w:sz w:val="22"/>
          <w:szCs w:val="22"/>
        </w:rPr>
        <w:t xml:space="preserve"> </w:t>
      </w:r>
      <w:r w:rsidR="002155C4" w:rsidRPr="00413DA9">
        <w:rPr>
          <w:rFonts w:ascii="Bookman Old Style" w:hAnsi="Bookman Old Style"/>
          <w:sz w:val="22"/>
          <w:szCs w:val="22"/>
        </w:rPr>
        <w:t>a</w:t>
      </w:r>
      <w:r w:rsidRPr="00413DA9">
        <w:rPr>
          <w:rFonts w:ascii="Bookman Old Style" w:hAnsi="Bookman Old Style"/>
          <w:sz w:val="22"/>
          <w:szCs w:val="22"/>
          <w:lang w:eastAsia="ro-RO"/>
        </w:rPr>
        <w:t>loca</w:t>
      </w:r>
      <w:r w:rsidRPr="00413DA9">
        <w:rPr>
          <w:rFonts w:ascii="Cambria" w:hAnsi="Cambria" w:cs="Cambria"/>
          <w:sz w:val="22"/>
          <w:szCs w:val="22"/>
          <w:lang w:eastAsia="ro-RO"/>
        </w:rPr>
        <w:t>ț</w:t>
      </w:r>
      <w:r w:rsidRPr="00413DA9">
        <w:rPr>
          <w:rFonts w:ascii="Bookman Old Style" w:hAnsi="Bookman Old Style"/>
          <w:sz w:val="22"/>
          <w:szCs w:val="22"/>
          <w:lang w:eastAsia="ro-RO"/>
        </w:rPr>
        <w:t>ia de plasament de 1200 de lei, care se acord</w:t>
      </w:r>
      <w:r w:rsidRPr="00413DA9">
        <w:rPr>
          <w:rFonts w:ascii="Bookman Old Style" w:hAnsi="Bookman Old Style" w:cs="Bookman Old Style"/>
          <w:sz w:val="22"/>
          <w:szCs w:val="22"/>
          <w:lang w:eastAsia="ro-RO"/>
        </w:rPr>
        <w:t>ă</w:t>
      </w:r>
      <w:r w:rsidRPr="00413DA9">
        <w:rPr>
          <w:rFonts w:ascii="Bookman Old Style" w:hAnsi="Bookman Old Style"/>
          <w:sz w:val="22"/>
          <w:szCs w:val="22"/>
          <w:lang w:eastAsia="ro-RO"/>
        </w:rPr>
        <w:t xml:space="preserve"> pentru asigurarea condi</w:t>
      </w:r>
      <w:r w:rsidRPr="00413DA9">
        <w:rPr>
          <w:rFonts w:ascii="Cambria" w:hAnsi="Cambria" w:cs="Cambria"/>
          <w:sz w:val="22"/>
          <w:szCs w:val="22"/>
          <w:lang w:eastAsia="ro-RO"/>
        </w:rPr>
        <w:t>ț</w:t>
      </w:r>
      <w:r w:rsidRPr="00413DA9">
        <w:rPr>
          <w:rFonts w:ascii="Bookman Old Style" w:hAnsi="Bookman Old Style"/>
          <w:sz w:val="22"/>
          <w:szCs w:val="22"/>
          <w:lang w:eastAsia="ro-RO"/>
        </w:rPr>
        <w:t xml:space="preserve">iilor optime de trai </w:t>
      </w:r>
      <w:r w:rsidRPr="00413DA9">
        <w:rPr>
          <w:rFonts w:ascii="Cambria" w:hAnsi="Cambria" w:cs="Cambria"/>
          <w:sz w:val="22"/>
          <w:szCs w:val="22"/>
          <w:lang w:eastAsia="ro-RO"/>
        </w:rPr>
        <w:t>ș</w:t>
      </w:r>
      <w:r w:rsidRPr="00413DA9">
        <w:rPr>
          <w:rFonts w:ascii="Bookman Old Style" w:hAnsi="Bookman Old Style"/>
          <w:sz w:val="22"/>
          <w:szCs w:val="22"/>
          <w:lang w:eastAsia="ro-RO"/>
        </w:rPr>
        <w:t xml:space="preserve">i dezvoltare a copilului aflat </w:t>
      </w:r>
      <w:r w:rsidRPr="00413DA9">
        <w:rPr>
          <w:rFonts w:ascii="Bookman Old Style" w:hAnsi="Bookman Old Style" w:cs="Bookman Old Style"/>
          <w:sz w:val="22"/>
          <w:szCs w:val="22"/>
          <w:lang w:eastAsia="ro-RO"/>
        </w:rPr>
        <w:t>î</w:t>
      </w:r>
      <w:r w:rsidRPr="00413DA9">
        <w:rPr>
          <w:rFonts w:ascii="Bookman Old Style" w:hAnsi="Bookman Old Style"/>
          <w:sz w:val="22"/>
          <w:szCs w:val="22"/>
          <w:lang w:eastAsia="ro-RO"/>
        </w:rPr>
        <w:t xml:space="preserve">n plasament. </w:t>
      </w:r>
    </w:p>
    <w:p w14:paraId="50323C4A" w14:textId="77777777" w:rsidR="00F9400C" w:rsidRPr="00413DA9" w:rsidRDefault="00F9400C" w:rsidP="00F836AF">
      <w:pPr>
        <w:jc w:val="both"/>
        <w:rPr>
          <w:rFonts w:ascii="Bookman Old Style" w:hAnsi="Bookman Old Style"/>
          <w:sz w:val="22"/>
          <w:szCs w:val="22"/>
        </w:rPr>
      </w:pPr>
    </w:p>
    <w:p w14:paraId="4EF614F4" w14:textId="68C7AA22" w:rsidR="00DC156E" w:rsidRPr="00413DA9" w:rsidRDefault="00DC156E" w:rsidP="00F836AF">
      <w:pPr>
        <w:jc w:val="both"/>
        <w:rPr>
          <w:rFonts w:ascii="Bookman Old Style" w:hAnsi="Bookman Old Style"/>
          <w:sz w:val="22"/>
          <w:szCs w:val="22"/>
        </w:rPr>
      </w:pPr>
      <w:r w:rsidRPr="00413DA9">
        <w:rPr>
          <w:rFonts w:ascii="Bookman Old Style" w:hAnsi="Bookman Old Style"/>
          <w:sz w:val="22"/>
          <w:szCs w:val="22"/>
        </w:rPr>
        <w:t>Direc</w:t>
      </w:r>
      <w:r w:rsidRPr="00413DA9">
        <w:rPr>
          <w:rFonts w:ascii="Cambria" w:hAnsi="Cambria" w:cs="Cambria"/>
          <w:sz w:val="22"/>
          <w:szCs w:val="22"/>
        </w:rPr>
        <w:t>ț</w:t>
      </w:r>
      <w:r w:rsidRPr="00413DA9">
        <w:rPr>
          <w:rFonts w:ascii="Bookman Old Style" w:hAnsi="Bookman Old Style"/>
          <w:sz w:val="22"/>
          <w:szCs w:val="22"/>
        </w:rPr>
        <w:t>ia General</w:t>
      </w:r>
      <w:r w:rsidRPr="00413DA9">
        <w:rPr>
          <w:rFonts w:ascii="Bookman Old Style" w:hAnsi="Bookman Old Style" w:cs="Bookman Old Style"/>
          <w:sz w:val="22"/>
          <w:szCs w:val="22"/>
        </w:rPr>
        <w:t>ă</w:t>
      </w:r>
      <w:r w:rsidRPr="00413DA9">
        <w:rPr>
          <w:rFonts w:ascii="Bookman Old Style" w:hAnsi="Bookman Old Style"/>
          <w:sz w:val="22"/>
          <w:szCs w:val="22"/>
        </w:rPr>
        <w:t xml:space="preserve"> de Asisten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Social</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Cambria" w:hAnsi="Cambria" w:cs="Cambria"/>
          <w:sz w:val="22"/>
          <w:szCs w:val="22"/>
        </w:rPr>
        <w:t>ș</w:t>
      </w:r>
      <w:r w:rsidRPr="00413DA9">
        <w:rPr>
          <w:rFonts w:ascii="Bookman Old Style" w:hAnsi="Bookman Old Style"/>
          <w:sz w:val="22"/>
          <w:szCs w:val="22"/>
        </w:rPr>
        <w:t>i Protec</w:t>
      </w:r>
      <w:r w:rsidRPr="00413DA9">
        <w:rPr>
          <w:rFonts w:ascii="Cambria" w:hAnsi="Cambria" w:cs="Cambria"/>
          <w:sz w:val="22"/>
          <w:szCs w:val="22"/>
        </w:rPr>
        <w:t>ț</w:t>
      </w:r>
      <w:r w:rsidRPr="00413DA9">
        <w:rPr>
          <w:rFonts w:ascii="Bookman Old Style" w:hAnsi="Bookman Old Style"/>
          <w:sz w:val="22"/>
          <w:szCs w:val="22"/>
        </w:rPr>
        <w:t xml:space="preserve">ia Copilului </w:t>
      </w:r>
      <w:r w:rsidRPr="00413DA9">
        <w:rPr>
          <w:rFonts w:ascii="Bookman Old Style" w:hAnsi="Bookman Old Style" w:cs="Bookman Old Style"/>
          <w:sz w:val="22"/>
          <w:szCs w:val="22"/>
        </w:rPr>
        <w:t>î</w:t>
      </w:r>
      <w:r w:rsidRPr="00413DA9">
        <w:rPr>
          <w:rFonts w:ascii="Bookman Old Style" w:hAnsi="Bookman Old Style"/>
          <w:sz w:val="22"/>
          <w:szCs w:val="22"/>
        </w:rPr>
        <w:t>ncurajeaz</w:t>
      </w:r>
      <w:r w:rsidRPr="00413DA9">
        <w:rPr>
          <w:rFonts w:ascii="Bookman Old Style" w:hAnsi="Bookman Old Style" w:cs="Bookman Old Style"/>
          <w:sz w:val="22"/>
          <w:szCs w:val="22"/>
        </w:rPr>
        <w:t>ă</w:t>
      </w:r>
      <w:r w:rsidRPr="00413DA9">
        <w:rPr>
          <w:rFonts w:ascii="Bookman Old Style" w:hAnsi="Bookman Old Style"/>
          <w:sz w:val="22"/>
          <w:szCs w:val="22"/>
        </w:rPr>
        <w:t xml:space="preserve"> persoanele care </w:t>
      </w:r>
      <w:r w:rsidRPr="00413DA9">
        <w:rPr>
          <w:rFonts w:ascii="Bookman Old Style" w:hAnsi="Bookman Old Style" w:cs="Bookman Old Style"/>
          <w:sz w:val="22"/>
          <w:szCs w:val="22"/>
        </w:rPr>
        <w:t>î</w:t>
      </w:r>
      <w:r w:rsidRPr="00413DA9">
        <w:rPr>
          <w:rFonts w:ascii="Bookman Old Style" w:hAnsi="Bookman Old Style"/>
          <w:sz w:val="22"/>
          <w:szCs w:val="22"/>
        </w:rPr>
        <w:t>ndeplinesc cerin</w:t>
      </w:r>
      <w:r w:rsidRPr="00413DA9">
        <w:rPr>
          <w:rFonts w:ascii="Cambria" w:hAnsi="Cambria" w:cs="Cambria"/>
          <w:sz w:val="22"/>
          <w:szCs w:val="22"/>
        </w:rPr>
        <w:t>ț</w:t>
      </w:r>
      <w:r w:rsidRPr="00413DA9">
        <w:rPr>
          <w:rFonts w:ascii="Bookman Old Style" w:hAnsi="Bookman Old Style"/>
          <w:sz w:val="22"/>
          <w:szCs w:val="22"/>
        </w:rPr>
        <w:t xml:space="preserve">ele </w:t>
      </w:r>
      <w:r w:rsidRPr="00413DA9">
        <w:rPr>
          <w:rFonts w:ascii="Cambria" w:hAnsi="Cambria" w:cs="Cambria"/>
          <w:sz w:val="22"/>
          <w:szCs w:val="22"/>
        </w:rPr>
        <w:t>ș</w:t>
      </w:r>
      <w:r w:rsidRPr="00413DA9">
        <w:rPr>
          <w:rFonts w:ascii="Bookman Old Style" w:hAnsi="Bookman Old Style"/>
          <w:sz w:val="22"/>
          <w:szCs w:val="22"/>
        </w:rPr>
        <w:t>i doresc s</w:t>
      </w:r>
      <w:r w:rsidRPr="00413DA9">
        <w:rPr>
          <w:rFonts w:ascii="Bookman Old Style" w:hAnsi="Bookman Old Style" w:cs="Bookman Old Style"/>
          <w:sz w:val="22"/>
          <w:szCs w:val="22"/>
        </w:rPr>
        <w:t>ă</w:t>
      </w:r>
      <w:r w:rsidRPr="00413DA9">
        <w:rPr>
          <w:rFonts w:ascii="Bookman Old Style" w:hAnsi="Bookman Old Style"/>
          <w:sz w:val="22"/>
          <w:szCs w:val="22"/>
        </w:rPr>
        <w:t xml:space="preserve"> contribuie la </w:t>
      </w:r>
      <w:r w:rsidRPr="00413DA9">
        <w:rPr>
          <w:rFonts w:ascii="Bookman Old Style" w:hAnsi="Bookman Old Style" w:cs="Bookman Old Style"/>
          <w:sz w:val="22"/>
          <w:szCs w:val="22"/>
        </w:rPr>
        <w:t>î</w:t>
      </w:r>
      <w:r w:rsidRPr="00413DA9">
        <w:rPr>
          <w:rFonts w:ascii="Bookman Old Style" w:hAnsi="Bookman Old Style"/>
          <w:sz w:val="22"/>
          <w:szCs w:val="22"/>
        </w:rPr>
        <w:t>mbun</w:t>
      </w:r>
      <w:r w:rsidRPr="00413DA9">
        <w:rPr>
          <w:rFonts w:ascii="Bookman Old Style" w:hAnsi="Bookman Old Style" w:cs="Bookman Old Style"/>
          <w:sz w:val="22"/>
          <w:szCs w:val="22"/>
        </w:rPr>
        <w:t>ă</w:t>
      </w:r>
      <w:r w:rsidRPr="00413DA9">
        <w:rPr>
          <w:rFonts w:ascii="Bookman Old Style" w:hAnsi="Bookman Old Style"/>
          <w:sz w:val="22"/>
          <w:szCs w:val="22"/>
        </w:rPr>
        <w:t>t</w:t>
      </w:r>
      <w:r w:rsidRPr="00413DA9">
        <w:rPr>
          <w:rFonts w:ascii="Bookman Old Style" w:hAnsi="Bookman Old Style" w:cs="Bookman Old Style"/>
          <w:sz w:val="22"/>
          <w:szCs w:val="22"/>
        </w:rPr>
        <w:t>ă</w:t>
      </w:r>
      <w:r w:rsidRPr="00413DA9">
        <w:rPr>
          <w:rFonts w:ascii="Cambria" w:hAnsi="Cambria" w:cs="Cambria"/>
          <w:sz w:val="22"/>
          <w:szCs w:val="22"/>
        </w:rPr>
        <w:t>ț</w:t>
      </w:r>
      <w:r w:rsidRPr="00413DA9">
        <w:rPr>
          <w:rFonts w:ascii="Bookman Old Style" w:hAnsi="Bookman Old Style"/>
          <w:sz w:val="22"/>
          <w:szCs w:val="22"/>
        </w:rPr>
        <w:t>irea vie</w:t>
      </w:r>
      <w:r w:rsidRPr="00413DA9">
        <w:rPr>
          <w:rFonts w:ascii="Cambria" w:hAnsi="Cambria" w:cs="Cambria"/>
          <w:sz w:val="22"/>
          <w:szCs w:val="22"/>
        </w:rPr>
        <w:t>ț</w:t>
      </w:r>
      <w:r w:rsidRPr="00413DA9">
        <w:rPr>
          <w:rFonts w:ascii="Bookman Old Style" w:hAnsi="Bookman Old Style"/>
          <w:sz w:val="22"/>
          <w:szCs w:val="22"/>
        </w:rPr>
        <w:t>ii copiilor din sistemul de protec</w:t>
      </w:r>
      <w:r w:rsidRPr="00413DA9">
        <w:rPr>
          <w:rFonts w:ascii="Cambria" w:hAnsi="Cambria" w:cs="Cambria"/>
          <w:sz w:val="22"/>
          <w:szCs w:val="22"/>
        </w:rPr>
        <w:t>ț</w:t>
      </w:r>
      <w:r w:rsidRPr="00413DA9">
        <w:rPr>
          <w:rFonts w:ascii="Bookman Old Style" w:hAnsi="Bookman Old Style"/>
          <w:sz w:val="22"/>
          <w:szCs w:val="22"/>
        </w:rPr>
        <w:t>ie s</w:t>
      </w:r>
      <w:r w:rsidRPr="00413DA9">
        <w:rPr>
          <w:rFonts w:ascii="Bookman Old Style" w:hAnsi="Bookman Old Style" w:cs="Bookman Old Style"/>
          <w:sz w:val="22"/>
          <w:szCs w:val="22"/>
        </w:rPr>
        <w:t>ă</w:t>
      </w:r>
      <w:r w:rsidRPr="00413DA9">
        <w:rPr>
          <w:rFonts w:ascii="Bookman Old Style" w:hAnsi="Bookman Old Style"/>
          <w:sz w:val="22"/>
          <w:szCs w:val="22"/>
        </w:rPr>
        <w:t xml:space="preserve"> aplice pentru aceste posturi importante</w:t>
      </w:r>
      <w:r w:rsidR="004A38DD" w:rsidRPr="00413DA9">
        <w:rPr>
          <w:rFonts w:ascii="Bookman Old Style" w:hAnsi="Bookman Old Style"/>
          <w:sz w:val="22"/>
          <w:szCs w:val="22"/>
        </w:rPr>
        <w:t xml:space="preserve"> </w:t>
      </w:r>
      <w:r w:rsidR="004A38DD" w:rsidRPr="00413DA9">
        <w:rPr>
          <w:rFonts w:ascii="Cambria" w:hAnsi="Cambria" w:cs="Cambria"/>
          <w:sz w:val="22"/>
          <w:szCs w:val="22"/>
        </w:rPr>
        <w:t>ș</w:t>
      </w:r>
      <w:r w:rsidR="004A38DD" w:rsidRPr="00413DA9">
        <w:rPr>
          <w:rFonts w:ascii="Bookman Old Style" w:hAnsi="Bookman Old Style"/>
          <w:sz w:val="22"/>
          <w:szCs w:val="22"/>
        </w:rPr>
        <w:t xml:space="preserve">i le </w:t>
      </w:r>
      <w:r w:rsidRPr="00413DA9">
        <w:rPr>
          <w:rFonts w:ascii="Bookman Old Style" w:hAnsi="Bookman Old Style"/>
          <w:sz w:val="22"/>
          <w:szCs w:val="22"/>
        </w:rPr>
        <w:t>mul</w:t>
      </w:r>
      <w:r w:rsidRPr="00413DA9">
        <w:rPr>
          <w:rFonts w:ascii="Cambria" w:hAnsi="Cambria" w:cs="Cambria"/>
          <w:sz w:val="22"/>
          <w:szCs w:val="22"/>
        </w:rPr>
        <w:t>ț</w:t>
      </w:r>
      <w:r w:rsidRPr="00413DA9">
        <w:rPr>
          <w:rFonts w:ascii="Bookman Old Style" w:hAnsi="Bookman Old Style"/>
          <w:sz w:val="22"/>
          <w:szCs w:val="22"/>
        </w:rPr>
        <w:t>um</w:t>
      </w:r>
      <w:r w:rsidR="004A38DD" w:rsidRPr="00413DA9">
        <w:rPr>
          <w:rFonts w:ascii="Bookman Old Style" w:hAnsi="Bookman Old Style"/>
          <w:sz w:val="22"/>
          <w:szCs w:val="22"/>
        </w:rPr>
        <w:t>e</w:t>
      </w:r>
      <w:r w:rsidR="004A38DD" w:rsidRPr="00413DA9">
        <w:rPr>
          <w:rFonts w:ascii="Cambria" w:hAnsi="Cambria" w:cs="Cambria"/>
          <w:sz w:val="22"/>
          <w:szCs w:val="22"/>
        </w:rPr>
        <w:t>ș</w:t>
      </w:r>
      <w:r w:rsidR="004A38DD" w:rsidRPr="00413DA9">
        <w:rPr>
          <w:rFonts w:ascii="Bookman Old Style" w:hAnsi="Bookman Old Style"/>
          <w:sz w:val="22"/>
          <w:szCs w:val="22"/>
        </w:rPr>
        <w:t>te</w:t>
      </w:r>
      <w:r w:rsidRPr="00413DA9">
        <w:rPr>
          <w:rFonts w:ascii="Bookman Old Style" w:hAnsi="Bookman Old Style"/>
          <w:sz w:val="22"/>
          <w:szCs w:val="22"/>
        </w:rPr>
        <w:t xml:space="preserve"> pentru implicare </w:t>
      </w:r>
      <w:r w:rsidRPr="00413DA9">
        <w:rPr>
          <w:rFonts w:ascii="Cambria" w:hAnsi="Cambria" w:cs="Cambria"/>
          <w:sz w:val="22"/>
          <w:szCs w:val="22"/>
        </w:rPr>
        <w:t>ș</w:t>
      </w:r>
      <w:r w:rsidRPr="00413DA9">
        <w:rPr>
          <w:rFonts w:ascii="Bookman Old Style" w:hAnsi="Bookman Old Style"/>
          <w:sz w:val="22"/>
          <w:szCs w:val="22"/>
        </w:rPr>
        <w:t>i pentru dorin</w:t>
      </w:r>
      <w:r w:rsidRPr="00413DA9">
        <w:rPr>
          <w:rFonts w:ascii="Cambria" w:hAnsi="Cambria" w:cs="Cambria"/>
          <w:sz w:val="22"/>
          <w:szCs w:val="22"/>
        </w:rPr>
        <w:t>ț</w:t>
      </w:r>
      <w:r w:rsidRPr="00413DA9">
        <w:rPr>
          <w:rFonts w:ascii="Bookman Old Style" w:hAnsi="Bookman Old Style"/>
          <w:sz w:val="22"/>
          <w:szCs w:val="22"/>
        </w:rPr>
        <w:t>a de a face o diferen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Bookman Old Style" w:hAnsi="Bookman Old Style" w:cs="Bookman Old Style"/>
          <w:sz w:val="22"/>
          <w:szCs w:val="22"/>
        </w:rPr>
        <w:t>î</w:t>
      </w:r>
      <w:r w:rsidRPr="00413DA9">
        <w:rPr>
          <w:rFonts w:ascii="Bookman Old Style" w:hAnsi="Bookman Old Style"/>
          <w:sz w:val="22"/>
          <w:szCs w:val="22"/>
        </w:rPr>
        <w:t>n via</w:t>
      </w:r>
      <w:r w:rsidRPr="00413DA9">
        <w:rPr>
          <w:rFonts w:ascii="Cambria" w:hAnsi="Cambria" w:cs="Cambria"/>
          <w:sz w:val="22"/>
          <w:szCs w:val="22"/>
        </w:rPr>
        <w:t>ț</w:t>
      </w:r>
      <w:r w:rsidRPr="00413DA9">
        <w:rPr>
          <w:rFonts w:ascii="Bookman Old Style" w:hAnsi="Bookman Old Style"/>
          <w:sz w:val="22"/>
          <w:szCs w:val="22"/>
        </w:rPr>
        <w:t xml:space="preserve">a </w:t>
      </w:r>
      <w:r w:rsidR="004A38DD" w:rsidRPr="00413DA9">
        <w:rPr>
          <w:rFonts w:ascii="Bookman Old Style" w:hAnsi="Bookman Old Style"/>
          <w:sz w:val="22"/>
          <w:szCs w:val="22"/>
        </w:rPr>
        <w:t>acestor copii.</w:t>
      </w:r>
    </w:p>
    <w:p w14:paraId="355E0150" w14:textId="77777777" w:rsidR="00DC156E" w:rsidRPr="00413DA9" w:rsidRDefault="00DC156E" w:rsidP="00F836AF">
      <w:pPr>
        <w:jc w:val="both"/>
        <w:rPr>
          <w:rFonts w:ascii="Bookman Old Style" w:hAnsi="Bookman Old Style"/>
          <w:sz w:val="22"/>
          <w:szCs w:val="22"/>
        </w:rPr>
      </w:pPr>
    </w:p>
    <w:p w14:paraId="61740632" w14:textId="77777777" w:rsidR="004A38DD" w:rsidRPr="00413DA9" w:rsidRDefault="004A38DD" w:rsidP="00F836AF">
      <w:pPr>
        <w:jc w:val="both"/>
        <w:rPr>
          <w:rFonts w:ascii="Bookman Old Style" w:hAnsi="Bookman Old Style"/>
          <w:sz w:val="22"/>
          <w:szCs w:val="22"/>
        </w:rPr>
      </w:pPr>
      <w:r w:rsidRPr="00413DA9">
        <w:rPr>
          <w:rFonts w:ascii="Bookman Old Style" w:hAnsi="Bookman Old Style"/>
          <w:sz w:val="22"/>
          <w:szCs w:val="22"/>
        </w:rPr>
        <w:t>Persoanele interesate sunt invitate să contacteze Direc</w:t>
      </w:r>
      <w:r w:rsidRPr="00413DA9">
        <w:rPr>
          <w:rFonts w:ascii="Cambria" w:hAnsi="Cambria" w:cs="Cambria"/>
          <w:sz w:val="22"/>
          <w:szCs w:val="22"/>
        </w:rPr>
        <w:t>ț</w:t>
      </w:r>
      <w:r w:rsidRPr="00413DA9">
        <w:rPr>
          <w:rFonts w:ascii="Bookman Old Style" w:hAnsi="Bookman Old Style"/>
          <w:sz w:val="22"/>
          <w:szCs w:val="22"/>
        </w:rPr>
        <w:t>ia General</w:t>
      </w:r>
      <w:r w:rsidRPr="00413DA9">
        <w:rPr>
          <w:rFonts w:ascii="Bookman Old Style" w:hAnsi="Bookman Old Style" w:cs="Bookman Old Style"/>
          <w:sz w:val="22"/>
          <w:szCs w:val="22"/>
        </w:rPr>
        <w:t>ă</w:t>
      </w:r>
      <w:r w:rsidRPr="00413DA9">
        <w:rPr>
          <w:rFonts w:ascii="Bookman Old Style" w:hAnsi="Bookman Old Style"/>
          <w:sz w:val="22"/>
          <w:szCs w:val="22"/>
        </w:rPr>
        <w:t xml:space="preserve"> de Asisten</w:t>
      </w:r>
      <w:r w:rsidRPr="00413DA9">
        <w:rPr>
          <w:rFonts w:ascii="Cambria" w:hAnsi="Cambria" w:cs="Cambria"/>
          <w:sz w:val="22"/>
          <w:szCs w:val="22"/>
        </w:rPr>
        <w:t>ț</w:t>
      </w:r>
      <w:r w:rsidRPr="00413DA9">
        <w:rPr>
          <w:rFonts w:ascii="Bookman Old Style" w:hAnsi="Bookman Old Style" w:cs="Bookman Old Style"/>
          <w:sz w:val="22"/>
          <w:szCs w:val="22"/>
        </w:rPr>
        <w:t>ă</w:t>
      </w:r>
      <w:r w:rsidRPr="00413DA9">
        <w:rPr>
          <w:rFonts w:ascii="Bookman Old Style" w:hAnsi="Bookman Old Style"/>
          <w:sz w:val="22"/>
          <w:szCs w:val="22"/>
        </w:rPr>
        <w:t xml:space="preserve"> Social</w:t>
      </w:r>
      <w:r w:rsidRPr="00413DA9">
        <w:rPr>
          <w:rFonts w:ascii="Bookman Old Style" w:hAnsi="Bookman Old Style" w:cs="Bookman Old Style"/>
          <w:sz w:val="22"/>
          <w:szCs w:val="22"/>
        </w:rPr>
        <w:t>ă</w:t>
      </w:r>
      <w:r w:rsidRPr="00413DA9">
        <w:rPr>
          <w:rFonts w:ascii="Bookman Old Style" w:hAnsi="Bookman Old Style"/>
          <w:sz w:val="22"/>
          <w:szCs w:val="22"/>
        </w:rPr>
        <w:t xml:space="preserve"> </w:t>
      </w:r>
      <w:r w:rsidRPr="00413DA9">
        <w:rPr>
          <w:rFonts w:ascii="Cambria" w:hAnsi="Cambria" w:cs="Cambria"/>
          <w:sz w:val="22"/>
          <w:szCs w:val="22"/>
        </w:rPr>
        <w:t>ș</w:t>
      </w:r>
      <w:r w:rsidRPr="00413DA9">
        <w:rPr>
          <w:rFonts w:ascii="Bookman Old Style" w:hAnsi="Bookman Old Style"/>
          <w:sz w:val="22"/>
          <w:szCs w:val="22"/>
        </w:rPr>
        <w:t>i Protec</w:t>
      </w:r>
      <w:r w:rsidRPr="00413DA9">
        <w:rPr>
          <w:rFonts w:ascii="Cambria" w:hAnsi="Cambria" w:cs="Cambria"/>
          <w:sz w:val="22"/>
          <w:szCs w:val="22"/>
        </w:rPr>
        <w:t>ț</w:t>
      </w:r>
      <w:r w:rsidRPr="00413DA9">
        <w:rPr>
          <w:rFonts w:ascii="Bookman Old Style" w:hAnsi="Bookman Old Style"/>
          <w:sz w:val="22"/>
          <w:szCs w:val="22"/>
        </w:rPr>
        <w:t>ia Copilului Arad pentru informa</w:t>
      </w:r>
      <w:r w:rsidRPr="00413DA9">
        <w:rPr>
          <w:rFonts w:ascii="Cambria" w:hAnsi="Cambria" w:cs="Cambria"/>
          <w:sz w:val="22"/>
          <w:szCs w:val="22"/>
        </w:rPr>
        <w:t>ț</w:t>
      </w:r>
      <w:r w:rsidRPr="00413DA9">
        <w:rPr>
          <w:rFonts w:ascii="Bookman Old Style" w:hAnsi="Bookman Old Style"/>
          <w:sz w:val="22"/>
          <w:szCs w:val="22"/>
        </w:rPr>
        <w:t xml:space="preserve">ii suplimentare </w:t>
      </w:r>
      <w:r w:rsidRPr="00413DA9">
        <w:rPr>
          <w:rFonts w:ascii="Cambria" w:hAnsi="Cambria" w:cs="Cambria"/>
          <w:sz w:val="22"/>
          <w:szCs w:val="22"/>
        </w:rPr>
        <w:t>ș</w:t>
      </w:r>
      <w:r w:rsidRPr="00413DA9">
        <w:rPr>
          <w:rFonts w:ascii="Bookman Old Style" w:hAnsi="Bookman Old Style"/>
          <w:sz w:val="22"/>
          <w:szCs w:val="22"/>
        </w:rPr>
        <w:t xml:space="preserve">i detalii privind procesul de recrutare </w:t>
      </w:r>
      <w:r w:rsidRPr="00413DA9">
        <w:rPr>
          <w:rFonts w:ascii="Cambria" w:hAnsi="Cambria" w:cs="Cambria"/>
          <w:sz w:val="22"/>
          <w:szCs w:val="22"/>
        </w:rPr>
        <w:t>ș</w:t>
      </w:r>
      <w:r w:rsidRPr="00413DA9">
        <w:rPr>
          <w:rFonts w:ascii="Bookman Old Style" w:hAnsi="Bookman Old Style"/>
          <w:sz w:val="22"/>
          <w:szCs w:val="22"/>
        </w:rPr>
        <w:t>i selec</w:t>
      </w:r>
      <w:r w:rsidRPr="00413DA9">
        <w:rPr>
          <w:rFonts w:ascii="Cambria" w:hAnsi="Cambria" w:cs="Cambria"/>
          <w:sz w:val="22"/>
          <w:szCs w:val="22"/>
        </w:rPr>
        <w:t>ț</w:t>
      </w:r>
      <w:r w:rsidRPr="00413DA9">
        <w:rPr>
          <w:rFonts w:ascii="Bookman Old Style" w:hAnsi="Bookman Old Style"/>
          <w:sz w:val="22"/>
          <w:szCs w:val="22"/>
        </w:rPr>
        <w:t>ie, la urm</w:t>
      </w:r>
      <w:r w:rsidRPr="00413DA9">
        <w:rPr>
          <w:rFonts w:ascii="Bookman Old Style" w:hAnsi="Bookman Old Style" w:cs="Bookman Old Style"/>
          <w:sz w:val="22"/>
          <w:szCs w:val="22"/>
        </w:rPr>
        <w:t>ă</w:t>
      </w:r>
      <w:r w:rsidRPr="00413DA9">
        <w:rPr>
          <w:rFonts w:ascii="Bookman Old Style" w:hAnsi="Bookman Old Style"/>
          <w:sz w:val="22"/>
          <w:szCs w:val="22"/>
        </w:rPr>
        <w:t>toarele date de contact:</w:t>
      </w:r>
    </w:p>
    <w:p w14:paraId="3B1EA3D3" w14:textId="77777777" w:rsidR="004A38DD" w:rsidRPr="00413DA9" w:rsidRDefault="004A38DD" w:rsidP="00F836AF">
      <w:pPr>
        <w:jc w:val="both"/>
        <w:rPr>
          <w:rFonts w:ascii="Bookman Old Style" w:hAnsi="Bookman Old Style"/>
          <w:sz w:val="22"/>
          <w:szCs w:val="22"/>
        </w:rPr>
      </w:pPr>
      <w:r w:rsidRPr="00413DA9">
        <w:rPr>
          <w:rFonts w:ascii="Bookman Old Style" w:hAnsi="Bookman Old Style"/>
          <w:sz w:val="22"/>
          <w:szCs w:val="22"/>
        </w:rPr>
        <w:t>Adresă: Str. 1 Decembrie 1918, nr. 14, jude</w:t>
      </w:r>
      <w:r w:rsidRPr="00413DA9">
        <w:rPr>
          <w:rFonts w:ascii="Cambria" w:hAnsi="Cambria" w:cs="Cambria"/>
          <w:sz w:val="22"/>
          <w:szCs w:val="22"/>
        </w:rPr>
        <w:t>ț</w:t>
      </w:r>
      <w:r w:rsidRPr="00413DA9">
        <w:rPr>
          <w:rFonts w:ascii="Bookman Old Style" w:hAnsi="Bookman Old Style"/>
          <w:sz w:val="22"/>
          <w:szCs w:val="22"/>
        </w:rPr>
        <w:t>ul Arad</w:t>
      </w:r>
    </w:p>
    <w:p w14:paraId="217FB291" w14:textId="77777777" w:rsidR="004A38DD" w:rsidRPr="00413DA9" w:rsidRDefault="004A38DD" w:rsidP="00F836AF">
      <w:pPr>
        <w:jc w:val="both"/>
        <w:rPr>
          <w:rFonts w:ascii="Bookman Old Style" w:hAnsi="Bookman Old Style"/>
          <w:sz w:val="22"/>
          <w:szCs w:val="22"/>
        </w:rPr>
      </w:pPr>
      <w:r w:rsidRPr="00413DA9">
        <w:rPr>
          <w:rFonts w:ascii="Bookman Old Style" w:hAnsi="Bookman Old Style"/>
          <w:sz w:val="22"/>
          <w:szCs w:val="22"/>
        </w:rPr>
        <w:t>Telefon: 0257/250325</w:t>
      </w:r>
    </w:p>
    <w:p w14:paraId="57640892" w14:textId="5D0891A0" w:rsidR="00642894" w:rsidRPr="00413DA9" w:rsidRDefault="004A38DD" w:rsidP="00F836AF">
      <w:pPr>
        <w:jc w:val="both"/>
        <w:rPr>
          <w:rFonts w:ascii="Bookman Old Style" w:hAnsi="Bookman Old Style"/>
          <w:sz w:val="22"/>
          <w:szCs w:val="22"/>
        </w:rPr>
      </w:pPr>
      <w:r w:rsidRPr="00413DA9">
        <w:rPr>
          <w:rFonts w:ascii="Bookman Old Style" w:hAnsi="Bookman Old Style"/>
          <w:sz w:val="22"/>
          <w:szCs w:val="22"/>
        </w:rPr>
        <w:t>Program: Luni</w:t>
      </w:r>
      <w:r w:rsidR="00642894" w:rsidRPr="00413DA9">
        <w:rPr>
          <w:rFonts w:ascii="Bookman Old Style" w:hAnsi="Bookman Old Style"/>
          <w:sz w:val="22"/>
          <w:szCs w:val="22"/>
        </w:rPr>
        <w:t xml:space="preserve"> - </w:t>
      </w:r>
      <w:r w:rsidRPr="00413DA9">
        <w:rPr>
          <w:rFonts w:ascii="Bookman Old Style" w:hAnsi="Bookman Old Style"/>
          <w:sz w:val="22"/>
          <w:szCs w:val="22"/>
        </w:rPr>
        <w:t>Joi, între orele 8:00-16:30, Vineri, 8:00-14:00</w:t>
      </w:r>
    </w:p>
    <w:p w14:paraId="7D075143" w14:textId="77777777" w:rsidR="000D1BFD" w:rsidRPr="00413DA9" w:rsidRDefault="000D1BFD" w:rsidP="00F836AF">
      <w:pPr>
        <w:jc w:val="both"/>
        <w:rPr>
          <w:rFonts w:ascii="Bookman Old Style" w:hAnsi="Bookman Old Style"/>
          <w:sz w:val="22"/>
          <w:szCs w:val="22"/>
        </w:rPr>
      </w:pPr>
    </w:p>
    <w:p w14:paraId="50F2FE10" w14:textId="72BD2385" w:rsidR="00642894" w:rsidRDefault="00642894" w:rsidP="00F836AF">
      <w:pPr>
        <w:jc w:val="both"/>
        <w:rPr>
          <w:rFonts w:ascii="Bookman Old Style" w:hAnsi="Bookman Old Style"/>
          <w:b/>
          <w:bCs/>
          <w:sz w:val="22"/>
          <w:szCs w:val="22"/>
        </w:rPr>
      </w:pPr>
      <w:r w:rsidRPr="00413DA9">
        <w:rPr>
          <w:rFonts w:ascii="Bookman Old Style" w:hAnsi="Bookman Old Style"/>
          <w:b/>
          <w:bCs/>
          <w:sz w:val="22"/>
          <w:szCs w:val="22"/>
        </w:rPr>
        <w:t>Cu considera</w:t>
      </w:r>
      <w:r w:rsidRPr="00413DA9">
        <w:rPr>
          <w:rFonts w:ascii="Cambria" w:hAnsi="Cambria" w:cs="Cambria"/>
          <w:b/>
          <w:bCs/>
          <w:sz w:val="22"/>
          <w:szCs w:val="22"/>
        </w:rPr>
        <w:t>ț</w:t>
      </w:r>
      <w:r w:rsidRPr="00413DA9">
        <w:rPr>
          <w:rFonts w:ascii="Bookman Old Style" w:hAnsi="Bookman Old Style"/>
          <w:b/>
          <w:bCs/>
          <w:sz w:val="22"/>
          <w:szCs w:val="22"/>
        </w:rPr>
        <w:t>ie,</w:t>
      </w:r>
    </w:p>
    <w:p w14:paraId="3434865C" w14:textId="77777777" w:rsidR="00182551" w:rsidRPr="00413DA9" w:rsidRDefault="00182551" w:rsidP="00F836AF">
      <w:pPr>
        <w:jc w:val="both"/>
        <w:rPr>
          <w:rFonts w:ascii="Bookman Old Style" w:hAnsi="Bookman Old Style"/>
          <w:b/>
          <w:bCs/>
          <w:sz w:val="22"/>
          <w:szCs w:val="22"/>
        </w:rPr>
      </w:pPr>
    </w:p>
    <w:p w14:paraId="0C85AA97" w14:textId="77777777"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Director general</w:t>
      </w:r>
      <w:r w:rsidRPr="00413DA9">
        <w:rPr>
          <w:rFonts w:ascii="Bookman Old Style" w:hAnsi="Bookman Old Style"/>
          <w:b/>
          <w:bCs/>
          <w:sz w:val="22"/>
          <w:szCs w:val="22"/>
        </w:rPr>
        <w:tab/>
      </w:r>
    </w:p>
    <w:p w14:paraId="0D4EDE67" w14:textId="0034911B" w:rsidR="00642894" w:rsidRPr="00413DA9" w:rsidRDefault="00642894" w:rsidP="00642894">
      <w:pPr>
        <w:jc w:val="both"/>
        <w:rPr>
          <w:rFonts w:ascii="Bookman Old Style" w:hAnsi="Bookman Old Style"/>
          <w:b/>
          <w:bCs/>
          <w:sz w:val="22"/>
          <w:szCs w:val="22"/>
        </w:rPr>
      </w:pPr>
      <w:bookmarkStart w:id="3" w:name="_Hlk205544010"/>
      <w:r w:rsidRPr="00413DA9">
        <w:rPr>
          <w:rFonts w:ascii="Bookman Old Style" w:hAnsi="Bookman Old Style"/>
          <w:b/>
          <w:bCs/>
          <w:sz w:val="22"/>
          <w:szCs w:val="22"/>
        </w:rPr>
        <w:t>exercitare caracter temporar</w:t>
      </w:r>
    </w:p>
    <w:bookmarkEnd w:id="3"/>
    <w:p w14:paraId="6F31D747" w14:textId="30191B0A"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Buzură Elena Valentina</w:t>
      </w:r>
    </w:p>
    <w:p w14:paraId="3B0C6576" w14:textId="77777777" w:rsidR="00642894" w:rsidRPr="00413DA9" w:rsidRDefault="00642894" w:rsidP="00642894">
      <w:pPr>
        <w:jc w:val="both"/>
        <w:rPr>
          <w:rFonts w:ascii="Bookman Old Style" w:hAnsi="Bookman Old Style"/>
          <w:b/>
          <w:bCs/>
          <w:sz w:val="22"/>
          <w:szCs w:val="22"/>
        </w:rPr>
      </w:pPr>
    </w:p>
    <w:p w14:paraId="5A853464" w14:textId="77777777" w:rsidR="00642894" w:rsidRPr="00413DA9" w:rsidRDefault="00642894" w:rsidP="00642894">
      <w:pPr>
        <w:jc w:val="both"/>
        <w:rPr>
          <w:rFonts w:ascii="Bookman Old Style" w:hAnsi="Bookman Old Style"/>
          <w:b/>
          <w:bCs/>
          <w:sz w:val="22"/>
          <w:szCs w:val="22"/>
        </w:rPr>
      </w:pPr>
    </w:p>
    <w:p w14:paraId="12831F70" w14:textId="0616BFED"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 xml:space="preserve">Director gen.adj. as.soc. </w:t>
      </w:r>
    </w:p>
    <w:p w14:paraId="18BFA1C3" w14:textId="77777777"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exercitare caracter temporar</w:t>
      </w:r>
    </w:p>
    <w:p w14:paraId="2517D8AF" w14:textId="3E8D1BBE"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Paveloiu Crengu</w:t>
      </w:r>
      <w:r w:rsidRPr="00413DA9">
        <w:rPr>
          <w:rFonts w:ascii="Cambria" w:hAnsi="Cambria" w:cs="Cambria"/>
          <w:b/>
          <w:bCs/>
          <w:sz w:val="22"/>
          <w:szCs w:val="22"/>
        </w:rPr>
        <w:t>ț</w:t>
      </w:r>
      <w:r w:rsidRPr="00413DA9">
        <w:rPr>
          <w:rFonts w:ascii="Bookman Old Style" w:hAnsi="Bookman Old Style"/>
          <w:b/>
          <w:bCs/>
          <w:sz w:val="22"/>
          <w:szCs w:val="22"/>
        </w:rPr>
        <w:t>a</w:t>
      </w:r>
    </w:p>
    <w:p w14:paraId="6281D7F7" w14:textId="77777777" w:rsidR="00642894" w:rsidRPr="00413DA9" w:rsidRDefault="00642894" w:rsidP="00642894">
      <w:pPr>
        <w:jc w:val="both"/>
        <w:rPr>
          <w:rFonts w:ascii="Bookman Old Style" w:hAnsi="Bookman Old Style"/>
          <w:b/>
          <w:bCs/>
          <w:sz w:val="22"/>
          <w:szCs w:val="22"/>
        </w:rPr>
      </w:pPr>
    </w:p>
    <w:p w14:paraId="68E9A258" w14:textId="3E3337E0"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 xml:space="preserve">            </w:t>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p>
    <w:p w14:paraId="6605EF92" w14:textId="04F2FF10" w:rsidR="00642894" w:rsidRPr="00413DA9" w:rsidRDefault="00642894" w:rsidP="00642894">
      <w:pPr>
        <w:jc w:val="both"/>
        <w:rPr>
          <w:rFonts w:ascii="Bookman Old Style" w:hAnsi="Bookman Old Style"/>
          <w:b/>
          <w:bCs/>
          <w:sz w:val="22"/>
          <w:szCs w:val="22"/>
        </w:rPr>
      </w:pP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r w:rsidRPr="00413DA9">
        <w:rPr>
          <w:rFonts w:ascii="Bookman Old Style" w:hAnsi="Bookman Old Style"/>
          <w:b/>
          <w:bCs/>
          <w:sz w:val="22"/>
          <w:szCs w:val="22"/>
        </w:rPr>
        <w:tab/>
      </w:r>
    </w:p>
    <w:p w14:paraId="2C55C6F1" w14:textId="19DF8C61" w:rsidR="00642894" w:rsidRPr="00413DA9" w:rsidRDefault="00642894" w:rsidP="00642894">
      <w:pPr>
        <w:jc w:val="both"/>
        <w:rPr>
          <w:rFonts w:ascii="Cambria" w:hAnsi="Cambria"/>
          <w:sz w:val="22"/>
          <w:szCs w:val="22"/>
        </w:rPr>
      </w:pPr>
      <w:r w:rsidRPr="00413DA9">
        <w:rPr>
          <w:rFonts w:ascii="Cambria" w:hAnsi="Cambria"/>
          <w:b/>
          <w:bCs/>
          <w:sz w:val="22"/>
          <w:szCs w:val="22"/>
        </w:rPr>
        <w:tab/>
      </w:r>
    </w:p>
    <w:sectPr w:rsidR="00642894" w:rsidRPr="00413DA9" w:rsidSect="00964D2D">
      <w:footerReference w:type="default" r:id="rId14"/>
      <w:footnotePr>
        <w:pos w:val="beneathText"/>
      </w:footnotePr>
      <w:pgSz w:w="11905" w:h="16837"/>
      <w:pgMar w:top="567" w:right="992" w:bottom="567" w:left="1701" w:header="720" w:footer="5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04E0" w14:textId="77777777" w:rsidR="0038143F" w:rsidRDefault="0038143F">
      <w:r>
        <w:separator/>
      </w:r>
    </w:p>
  </w:endnote>
  <w:endnote w:type="continuationSeparator" w:id="0">
    <w:p w14:paraId="5F9532B9" w14:textId="77777777" w:rsidR="0038143F" w:rsidRDefault="0038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2FDE" w14:textId="77777777" w:rsidR="00FC4896" w:rsidRDefault="00FC4896" w:rsidP="00FC4896">
    <w:pPr>
      <w:pStyle w:val="Footer"/>
      <w:rPr>
        <w:rFonts w:ascii="Arial" w:hAnsi="Arial" w:cs="Arial"/>
        <w:sz w:val="16"/>
        <w:szCs w:val="16"/>
      </w:rPr>
    </w:pPr>
    <w:bookmarkStart w:id="4" w:name="_Hlk1046837"/>
    <w:r w:rsidRPr="00146795">
      <w:rPr>
        <w:rFonts w:ascii="Arial" w:hAnsi="Arial" w:cs="Arial"/>
        <w:sz w:val="16"/>
        <w:szCs w:val="16"/>
      </w:rPr>
      <w:t xml:space="preserve">Proprietatea Direcţiei Generale de Asistenţă Socială şi Protecţia Copilului Arad; nu poate fi difuzat sau reprodus fără autorizare. </w:t>
    </w:r>
  </w:p>
  <w:p w14:paraId="34EB0DAC" w14:textId="77777777" w:rsidR="00FC4896" w:rsidRDefault="00FC4896" w:rsidP="00FC4896">
    <w:pPr>
      <w:pStyle w:val="Footer"/>
      <w:rPr>
        <w:rFonts w:ascii="Arial" w:hAnsi="Arial" w:cs="Arial"/>
        <w:sz w:val="16"/>
        <w:szCs w:val="16"/>
      </w:rPr>
    </w:pPr>
    <w:r w:rsidRPr="00146795">
      <w:rPr>
        <w:rFonts w:ascii="Arial" w:hAnsi="Arial" w:cs="Arial"/>
        <w:sz w:val="16"/>
        <w:szCs w:val="16"/>
      </w:rPr>
      <w:t xml:space="preserve">Datele vor fi stocate și utilizate în scopuri strict legate de finalizarea activitățiilor pentru care sunt solicitate, conform </w:t>
    </w:r>
  </w:p>
  <w:p w14:paraId="387857E7" w14:textId="77777777" w:rsidR="00FC4896" w:rsidRPr="00146795" w:rsidRDefault="00FC4896" w:rsidP="00FC4896">
    <w:pPr>
      <w:pStyle w:val="Footer"/>
      <w:rPr>
        <w:rFonts w:ascii="Arial" w:hAnsi="Arial" w:cs="Arial"/>
        <w:bCs/>
        <w:sz w:val="16"/>
        <w:szCs w:val="16"/>
      </w:rPr>
    </w:pPr>
    <w:r w:rsidRPr="00146795">
      <w:rPr>
        <w:rFonts w:ascii="Arial" w:hAnsi="Arial" w:cs="Arial"/>
        <w:sz w:val="16"/>
        <w:szCs w:val="16"/>
      </w:rPr>
      <w:t>Regulamentului UE</w:t>
    </w:r>
    <w:r>
      <w:rPr>
        <w:rFonts w:ascii="Arial" w:hAnsi="Arial" w:cs="Arial"/>
        <w:sz w:val="16"/>
        <w:szCs w:val="16"/>
      </w:rPr>
      <w:t xml:space="preserve"> </w:t>
    </w:r>
    <w:r w:rsidRPr="00146795">
      <w:rPr>
        <w:rFonts w:ascii="Arial" w:hAnsi="Arial" w:cs="Arial"/>
        <w:sz w:val="16"/>
        <w:szCs w:val="16"/>
      </w:rPr>
      <w:t>679/2016 al Parlamentului European</w:t>
    </w:r>
  </w:p>
  <w:bookmarkEnd w:id="4"/>
  <w:p w14:paraId="7BD0F947" w14:textId="77777777" w:rsidR="00E201CF" w:rsidRPr="00565C29" w:rsidRDefault="00E201CF" w:rsidP="00E201CF">
    <w:pPr>
      <w:pStyle w:val="Standard"/>
      <w:jc w:val="both"/>
      <w:rPr>
        <w:rFonts w:ascii="Arial" w:hAnsi="Arial" w:cs="Arial"/>
        <w:bCs/>
        <w:sz w:val="16"/>
        <w:szCs w:val="16"/>
      </w:rPr>
    </w:pPr>
    <w:r w:rsidRPr="00565C29">
      <w:rPr>
        <w:rFonts w:ascii="Arial" w:hAnsi="Arial" w:cs="Arial"/>
        <w:sz w:val="16"/>
        <w:szCs w:val="16"/>
      </w:rPr>
      <w:t>.</w:t>
    </w:r>
  </w:p>
  <w:p w14:paraId="1AF81A1F" w14:textId="77777777" w:rsidR="00E201CF" w:rsidRDefault="00E2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331F" w14:textId="77777777" w:rsidR="0038143F" w:rsidRDefault="0038143F">
      <w:r>
        <w:separator/>
      </w:r>
    </w:p>
  </w:footnote>
  <w:footnote w:type="continuationSeparator" w:id="0">
    <w:p w14:paraId="3824540C" w14:textId="77777777" w:rsidR="0038143F" w:rsidRDefault="0038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28B1"/>
    <w:multiLevelType w:val="hybridMultilevel"/>
    <w:tmpl w:val="6D92E4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D45614"/>
    <w:multiLevelType w:val="hybridMultilevel"/>
    <w:tmpl w:val="0B96DB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B1B743F"/>
    <w:multiLevelType w:val="hybridMultilevel"/>
    <w:tmpl w:val="C23E3A5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FD57E5B"/>
    <w:multiLevelType w:val="hybridMultilevel"/>
    <w:tmpl w:val="639A8F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13C3DFF"/>
    <w:multiLevelType w:val="hybridMultilevel"/>
    <w:tmpl w:val="60089A28"/>
    <w:lvl w:ilvl="0" w:tplc="708078EC">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B003CD5"/>
    <w:multiLevelType w:val="hybridMultilevel"/>
    <w:tmpl w:val="DECA99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D494DD7"/>
    <w:multiLevelType w:val="hybridMultilevel"/>
    <w:tmpl w:val="76C256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F5D0055"/>
    <w:multiLevelType w:val="hybridMultilevel"/>
    <w:tmpl w:val="EDECFF80"/>
    <w:lvl w:ilvl="0" w:tplc="08090009">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7B5A7719"/>
    <w:multiLevelType w:val="hybridMultilevel"/>
    <w:tmpl w:val="BC3253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0314126">
    <w:abstractNumId w:val="7"/>
  </w:num>
  <w:num w:numId="2" w16cid:durableId="1532835360">
    <w:abstractNumId w:val="1"/>
  </w:num>
  <w:num w:numId="3" w16cid:durableId="1890341387">
    <w:abstractNumId w:val="2"/>
  </w:num>
  <w:num w:numId="4" w16cid:durableId="1868831139">
    <w:abstractNumId w:val="4"/>
  </w:num>
  <w:num w:numId="5" w16cid:durableId="2119254747">
    <w:abstractNumId w:val="8"/>
  </w:num>
  <w:num w:numId="6" w16cid:durableId="2123567399">
    <w:abstractNumId w:val="3"/>
  </w:num>
  <w:num w:numId="7" w16cid:durableId="67118096">
    <w:abstractNumId w:val="6"/>
  </w:num>
  <w:num w:numId="8" w16cid:durableId="243688897">
    <w:abstractNumId w:val="5"/>
  </w:num>
  <w:num w:numId="9" w16cid:durableId="188097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AD"/>
    <w:rsid w:val="00036D77"/>
    <w:rsid w:val="00052317"/>
    <w:rsid w:val="00075D13"/>
    <w:rsid w:val="00082A51"/>
    <w:rsid w:val="00091845"/>
    <w:rsid w:val="000B7EEC"/>
    <w:rsid w:val="000C5CE7"/>
    <w:rsid w:val="000D1BFD"/>
    <w:rsid w:val="000D1D8F"/>
    <w:rsid w:val="000E4213"/>
    <w:rsid w:val="00124A52"/>
    <w:rsid w:val="001426AB"/>
    <w:rsid w:val="00182551"/>
    <w:rsid w:val="001B196D"/>
    <w:rsid w:val="001C0E75"/>
    <w:rsid w:val="001C7789"/>
    <w:rsid w:val="001D655A"/>
    <w:rsid w:val="001E10AE"/>
    <w:rsid w:val="001E1526"/>
    <w:rsid w:val="00207D7D"/>
    <w:rsid w:val="00214FEC"/>
    <w:rsid w:val="002155C4"/>
    <w:rsid w:val="00217C0F"/>
    <w:rsid w:val="00237C1C"/>
    <w:rsid w:val="00251206"/>
    <w:rsid w:val="00256C91"/>
    <w:rsid w:val="00264D86"/>
    <w:rsid w:val="00273612"/>
    <w:rsid w:val="002C2607"/>
    <w:rsid w:val="002E3D74"/>
    <w:rsid w:val="00312932"/>
    <w:rsid w:val="003137C0"/>
    <w:rsid w:val="00326AD9"/>
    <w:rsid w:val="00334828"/>
    <w:rsid w:val="0033728C"/>
    <w:rsid w:val="00356446"/>
    <w:rsid w:val="0038143F"/>
    <w:rsid w:val="003B225E"/>
    <w:rsid w:val="003B66A3"/>
    <w:rsid w:val="003C2280"/>
    <w:rsid w:val="003C6695"/>
    <w:rsid w:val="003E3B7B"/>
    <w:rsid w:val="003F4812"/>
    <w:rsid w:val="0040245A"/>
    <w:rsid w:val="004033FB"/>
    <w:rsid w:val="00413DA9"/>
    <w:rsid w:val="00416DAB"/>
    <w:rsid w:val="00436310"/>
    <w:rsid w:val="00437F28"/>
    <w:rsid w:val="0045067E"/>
    <w:rsid w:val="0047730A"/>
    <w:rsid w:val="004866AF"/>
    <w:rsid w:val="004A3214"/>
    <w:rsid w:val="004A38DD"/>
    <w:rsid w:val="004B0567"/>
    <w:rsid w:val="004C3BC2"/>
    <w:rsid w:val="004F2714"/>
    <w:rsid w:val="004F2EA7"/>
    <w:rsid w:val="005350AD"/>
    <w:rsid w:val="00565C29"/>
    <w:rsid w:val="005C1BB5"/>
    <w:rsid w:val="005C5449"/>
    <w:rsid w:val="005C5A31"/>
    <w:rsid w:val="005F4899"/>
    <w:rsid w:val="005F736D"/>
    <w:rsid w:val="00602C19"/>
    <w:rsid w:val="006050F6"/>
    <w:rsid w:val="0062661B"/>
    <w:rsid w:val="00640D7A"/>
    <w:rsid w:val="00642894"/>
    <w:rsid w:val="00673649"/>
    <w:rsid w:val="006A4818"/>
    <w:rsid w:val="006B26D4"/>
    <w:rsid w:val="006B4D4F"/>
    <w:rsid w:val="006B5468"/>
    <w:rsid w:val="007256D9"/>
    <w:rsid w:val="00734A80"/>
    <w:rsid w:val="00752EFC"/>
    <w:rsid w:val="00760C91"/>
    <w:rsid w:val="007A71D2"/>
    <w:rsid w:val="007C0961"/>
    <w:rsid w:val="007C494D"/>
    <w:rsid w:val="007D3DA6"/>
    <w:rsid w:val="007E22E8"/>
    <w:rsid w:val="007F38D3"/>
    <w:rsid w:val="00801F8A"/>
    <w:rsid w:val="00803A05"/>
    <w:rsid w:val="00814423"/>
    <w:rsid w:val="00821EC7"/>
    <w:rsid w:val="00836D63"/>
    <w:rsid w:val="00846E63"/>
    <w:rsid w:val="0086541E"/>
    <w:rsid w:val="008859D4"/>
    <w:rsid w:val="0088632C"/>
    <w:rsid w:val="008907FC"/>
    <w:rsid w:val="00892E73"/>
    <w:rsid w:val="00893A81"/>
    <w:rsid w:val="008B343B"/>
    <w:rsid w:val="008D1BB0"/>
    <w:rsid w:val="00911EC8"/>
    <w:rsid w:val="00921E21"/>
    <w:rsid w:val="00937301"/>
    <w:rsid w:val="00956C34"/>
    <w:rsid w:val="00964D2D"/>
    <w:rsid w:val="009805B4"/>
    <w:rsid w:val="00981399"/>
    <w:rsid w:val="009D4A33"/>
    <w:rsid w:val="009D6D42"/>
    <w:rsid w:val="009F3E3D"/>
    <w:rsid w:val="00A5407A"/>
    <w:rsid w:val="00A661E3"/>
    <w:rsid w:val="00AD7C64"/>
    <w:rsid w:val="00AE0927"/>
    <w:rsid w:val="00B12504"/>
    <w:rsid w:val="00B17459"/>
    <w:rsid w:val="00B271C9"/>
    <w:rsid w:val="00B6450F"/>
    <w:rsid w:val="00BA4EEA"/>
    <w:rsid w:val="00BA55C0"/>
    <w:rsid w:val="00BB0BC5"/>
    <w:rsid w:val="00BD79A9"/>
    <w:rsid w:val="00BF2446"/>
    <w:rsid w:val="00BF4EEE"/>
    <w:rsid w:val="00C0055F"/>
    <w:rsid w:val="00C134E1"/>
    <w:rsid w:val="00C25018"/>
    <w:rsid w:val="00C4061C"/>
    <w:rsid w:val="00C5651F"/>
    <w:rsid w:val="00C56D40"/>
    <w:rsid w:val="00C62C5B"/>
    <w:rsid w:val="00C8646E"/>
    <w:rsid w:val="00C96131"/>
    <w:rsid w:val="00CF4F06"/>
    <w:rsid w:val="00CF7012"/>
    <w:rsid w:val="00D17085"/>
    <w:rsid w:val="00D174CE"/>
    <w:rsid w:val="00D429DF"/>
    <w:rsid w:val="00D50D86"/>
    <w:rsid w:val="00D635C0"/>
    <w:rsid w:val="00D722F1"/>
    <w:rsid w:val="00D73E50"/>
    <w:rsid w:val="00D90337"/>
    <w:rsid w:val="00D934F4"/>
    <w:rsid w:val="00DA272A"/>
    <w:rsid w:val="00DB68C6"/>
    <w:rsid w:val="00DC0F81"/>
    <w:rsid w:val="00DC156E"/>
    <w:rsid w:val="00DE7FD7"/>
    <w:rsid w:val="00E201CF"/>
    <w:rsid w:val="00E2729C"/>
    <w:rsid w:val="00E32A5A"/>
    <w:rsid w:val="00E366B9"/>
    <w:rsid w:val="00E37C4F"/>
    <w:rsid w:val="00E478D1"/>
    <w:rsid w:val="00E56014"/>
    <w:rsid w:val="00E56C09"/>
    <w:rsid w:val="00E82C91"/>
    <w:rsid w:val="00E83650"/>
    <w:rsid w:val="00E83802"/>
    <w:rsid w:val="00E90DA9"/>
    <w:rsid w:val="00EC2AAA"/>
    <w:rsid w:val="00ED623E"/>
    <w:rsid w:val="00EE78C1"/>
    <w:rsid w:val="00EE7AD7"/>
    <w:rsid w:val="00EF17DC"/>
    <w:rsid w:val="00EF6B1D"/>
    <w:rsid w:val="00F00511"/>
    <w:rsid w:val="00F21CF6"/>
    <w:rsid w:val="00F343A6"/>
    <w:rsid w:val="00F66A2A"/>
    <w:rsid w:val="00F72D0D"/>
    <w:rsid w:val="00F77B63"/>
    <w:rsid w:val="00F836AF"/>
    <w:rsid w:val="00F9400C"/>
    <w:rsid w:val="00FC4896"/>
    <w:rsid w:val="00FC6216"/>
    <w:rsid w:val="00FD3E8C"/>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370F"/>
  <w15:docId w15:val="{48B39B8B-2894-435C-B9E1-3B4D7D2F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ro-RO" w:eastAsia="ar-SA"/>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0"/>
      <w:szCs w:val="20"/>
    </w:rPr>
  </w:style>
  <w:style w:type="paragraph" w:customStyle="1" w:styleId="Index">
    <w:name w:val="Index"/>
    <w:basedOn w:val="Normal"/>
    <w:pPr>
      <w:suppressLineNumbers/>
    </w:pPr>
    <w:rPr>
      <w:rFonts w:cs="Lucida Sans Unicod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customStyle="1" w:styleId="Framecontents">
    <w:name w:val="Frame contents"/>
    <w:basedOn w:val="BodyTex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Standard">
    <w:name w:val="Standard"/>
    <w:rsid w:val="00565C29"/>
    <w:pPr>
      <w:widowControl w:val="0"/>
      <w:autoSpaceDE w:val="0"/>
      <w:autoSpaceDN w:val="0"/>
      <w:adjustRightInd w:val="0"/>
    </w:pPr>
    <w:rPr>
      <w:lang w:val="ro-RO" w:eastAsia="ro-RO"/>
    </w:rPr>
  </w:style>
  <w:style w:type="paragraph" w:styleId="BalloonText">
    <w:name w:val="Balloon Text"/>
    <w:basedOn w:val="Normal"/>
    <w:semiHidden/>
    <w:rsid w:val="00E201CF"/>
    <w:rPr>
      <w:rFonts w:ascii="Tahoma" w:hAnsi="Tahoma" w:cs="Tahoma"/>
      <w:sz w:val="16"/>
      <w:szCs w:val="16"/>
    </w:rPr>
  </w:style>
  <w:style w:type="paragraph" w:styleId="Header">
    <w:name w:val="header"/>
    <w:basedOn w:val="Normal"/>
    <w:link w:val="HeaderChar"/>
    <w:rsid w:val="00E201CF"/>
    <w:pPr>
      <w:tabs>
        <w:tab w:val="center" w:pos="4320"/>
        <w:tab w:val="right" w:pos="8640"/>
      </w:tabs>
    </w:pPr>
  </w:style>
  <w:style w:type="paragraph" w:styleId="Footer">
    <w:name w:val="footer"/>
    <w:basedOn w:val="Normal"/>
    <w:link w:val="FooterChar"/>
    <w:uiPriority w:val="99"/>
    <w:rsid w:val="00E201CF"/>
    <w:pPr>
      <w:tabs>
        <w:tab w:val="center" w:pos="4320"/>
        <w:tab w:val="right" w:pos="8640"/>
      </w:tabs>
    </w:pPr>
  </w:style>
  <w:style w:type="character" w:styleId="Strong">
    <w:name w:val="Strong"/>
    <w:basedOn w:val="DefaultParagraphFont"/>
    <w:qFormat/>
    <w:rsid w:val="00356446"/>
    <w:rPr>
      <w:b/>
      <w:bCs/>
    </w:rPr>
  </w:style>
  <w:style w:type="paragraph" w:styleId="NormalWeb">
    <w:name w:val="Normal (Web)"/>
    <w:basedOn w:val="Normal"/>
    <w:rsid w:val="00356446"/>
    <w:pPr>
      <w:suppressAutoHyphens w:val="0"/>
      <w:spacing w:before="100" w:beforeAutospacing="1" w:after="100" w:afterAutospacing="1"/>
    </w:pPr>
    <w:rPr>
      <w:lang w:val="en-US" w:eastAsia="en-US"/>
    </w:rPr>
  </w:style>
  <w:style w:type="character" w:customStyle="1" w:styleId="HeaderChar">
    <w:name w:val="Header Char"/>
    <w:basedOn w:val="DefaultParagraphFont"/>
    <w:link w:val="Header"/>
    <w:rsid w:val="007E22E8"/>
    <w:rPr>
      <w:sz w:val="24"/>
      <w:szCs w:val="24"/>
      <w:lang w:val="ro-RO" w:eastAsia="ar-SA"/>
    </w:rPr>
  </w:style>
  <w:style w:type="character" w:customStyle="1" w:styleId="FooterChar">
    <w:name w:val="Footer Char"/>
    <w:link w:val="Footer"/>
    <w:uiPriority w:val="99"/>
    <w:rsid w:val="00FC4896"/>
    <w:rPr>
      <w:sz w:val="24"/>
      <w:szCs w:val="24"/>
      <w:lang w:val="ro-RO" w:eastAsia="ar-SA"/>
    </w:rPr>
  </w:style>
  <w:style w:type="paragraph" w:styleId="ListParagraph">
    <w:name w:val="List Paragraph"/>
    <w:basedOn w:val="Normal"/>
    <w:uiPriority w:val="34"/>
    <w:qFormat/>
    <w:rsid w:val="00A66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29442">
      <w:bodyDiv w:val="1"/>
      <w:marLeft w:val="0"/>
      <w:marRight w:val="0"/>
      <w:marTop w:val="0"/>
      <w:marBottom w:val="0"/>
      <w:divBdr>
        <w:top w:val="none" w:sz="0" w:space="0" w:color="auto"/>
        <w:left w:val="none" w:sz="0" w:space="0" w:color="auto"/>
        <w:bottom w:val="none" w:sz="0" w:space="0" w:color="auto"/>
        <w:right w:val="none" w:sz="0" w:space="0" w:color="auto"/>
      </w:divBdr>
    </w:div>
    <w:div w:id="1607732729">
      <w:bodyDiv w:val="1"/>
      <w:marLeft w:val="0"/>
      <w:marRight w:val="0"/>
      <w:marTop w:val="0"/>
      <w:marBottom w:val="0"/>
      <w:divBdr>
        <w:top w:val="none" w:sz="0" w:space="0" w:color="auto"/>
        <w:left w:val="none" w:sz="0" w:space="0" w:color="auto"/>
        <w:bottom w:val="none" w:sz="0" w:space="0" w:color="auto"/>
        <w:right w:val="none" w:sz="0" w:space="0" w:color="auto"/>
      </w:divBdr>
    </w:div>
    <w:div w:id="2001226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gaspc-arad.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dgaspc-arad.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gaspc-arad.ro" TargetMode="External"/><Relationship Id="rId4" Type="http://schemas.openxmlformats.org/officeDocument/2006/relationships/webSettings" Target="webSettings.xml"/><Relationship Id="rId9" Type="http://schemas.openxmlformats.org/officeDocument/2006/relationships/hyperlink" Target="mailto:secretariat@dgaspc-arad.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662</Words>
  <Characters>3844</Characters>
  <Application>Microsoft Office Word</Application>
  <DocSecurity>0</DocSecurity>
  <Lines>32</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DGASPC ARAD</Company>
  <LinksUpToDate>false</LinksUpToDate>
  <CharactersWithSpaces>4498</CharactersWithSpaces>
  <SharedDoc>false</SharedDoc>
  <HLinks>
    <vt:vector size="12" baseType="variant">
      <vt:variant>
        <vt:i4>3670118</vt:i4>
      </vt:variant>
      <vt:variant>
        <vt:i4>3</vt:i4>
      </vt:variant>
      <vt:variant>
        <vt:i4>0</vt:i4>
      </vt:variant>
      <vt:variant>
        <vt:i4>5</vt:i4>
      </vt:variant>
      <vt:variant>
        <vt:lpwstr>http://www.dgaspc-arad.ro/</vt:lpwstr>
      </vt:variant>
      <vt:variant>
        <vt:lpwstr/>
      </vt:variant>
      <vt:variant>
        <vt:i4>5701667</vt:i4>
      </vt:variant>
      <vt:variant>
        <vt:i4>0</vt:i4>
      </vt:variant>
      <vt:variant>
        <vt:i4>0</vt:i4>
      </vt:variant>
      <vt:variant>
        <vt:i4>5</vt:i4>
      </vt:variant>
      <vt:variant>
        <vt:lpwstr>mailto:secretariat@dgaspc-arad.ro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Infomatica DGASPC</dc:creator>
  <cp:keywords/>
  <dc:description/>
  <cp:lastModifiedBy>Infomatica DGASPC</cp:lastModifiedBy>
  <cp:revision>25</cp:revision>
  <cp:lastPrinted>2023-01-09T10:41:00Z</cp:lastPrinted>
  <dcterms:created xsi:type="dcterms:W3CDTF">2025-08-08T06:32:00Z</dcterms:created>
  <dcterms:modified xsi:type="dcterms:W3CDTF">2025-08-12T11:08:00Z</dcterms:modified>
</cp:coreProperties>
</file>