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4B" w:rsidRDefault="006525CA" w:rsidP="006525CA">
      <w:pPr>
        <w:jc w:val="center"/>
        <w:rPr>
          <w:rFonts w:ascii="Times New Roman" w:hAnsi="Times New Roman" w:cs="Times New Roman"/>
          <w:b/>
          <w:sz w:val="28"/>
          <w:szCs w:val="28"/>
          <w:lang w:val="ro-RO"/>
        </w:rPr>
      </w:pPr>
      <w:bookmarkStart w:id="0" w:name="_GoBack"/>
      <w:bookmarkEnd w:id="0"/>
      <w:r>
        <w:rPr>
          <w:rFonts w:ascii="Times New Roman" w:hAnsi="Times New Roman" w:cs="Times New Roman"/>
          <w:b/>
          <w:sz w:val="28"/>
          <w:szCs w:val="28"/>
          <w:lang w:val="ro-RO"/>
        </w:rPr>
        <w:t>BIRIȘ, IOAN (1948 – )</w:t>
      </w:r>
    </w:p>
    <w:p w:rsidR="006525CA" w:rsidRDefault="00AE7A99" w:rsidP="006525CA">
      <w:pPr>
        <w:jc w:val="center"/>
        <w:rPr>
          <w:rFonts w:ascii="Times New Roman" w:hAnsi="Times New Roman" w:cs="Times New Roman"/>
          <w:b/>
          <w:sz w:val="24"/>
          <w:szCs w:val="24"/>
          <w:lang w:val="ro-RO"/>
        </w:rPr>
      </w:pPr>
      <w:r>
        <w:rPr>
          <w:rFonts w:ascii="Times New Roman" w:hAnsi="Times New Roman" w:cs="Times New Roman"/>
          <w:b/>
          <w:sz w:val="24"/>
          <w:szCs w:val="24"/>
          <w:lang w:val="ro-RO"/>
        </w:rPr>
        <w:t>Academic-CV</w:t>
      </w:r>
    </w:p>
    <w:p w:rsidR="00AE7A99" w:rsidRPr="00AE7A99" w:rsidRDefault="00AE7A99" w:rsidP="006525CA">
      <w:pPr>
        <w:jc w:val="center"/>
        <w:rPr>
          <w:rFonts w:ascii="Times New Roman" w:hAnsi="Times New Roman" w:cs="Times New Roman"/>
          <w:b/>
          <w:sz w:val="24"/>
          <w:szCs w:val="24"/>
          <w:lang w:val="ro-RO"/>
        </w:rPr>
      </w:pPr>
    </w:p>
    <w:p w:rsidR="006525CA" w:rsidRDefault="006525CA" w:rsidP="006525CA">
      <w:pPr>
        <w:jc w:val="both"/>
        <w:rPr>
          <w:rFonts w:ascii="Times New Roman" w:hAnsi="Times New Roman" w:cs="Times New Roman"/>
          <w:b/>
          <w:sz w:val="24"/>
          <w:szCs w:val="24"/>
          <w:lang w:val="ro-RO"/>
        </w:rPr>
      </w:pPr>
      <w:r>
        <w:rPr>
          <w:rFonts w:ascii="Times New Roman" w:hAnsi="Times New Roman" w:cs="Times New Roman"/>
          <w:b/>
          <w:sz w:val="24"/>
          <w:szCs w:val="24"/>
          <w:lang w:val="ro-RO"/>
        </w:rPr>
        <w:t>Date biografice</w:t>
      </w:r>
    </w:p>
    <w:p w:rsidR="00E56DD6" w:rsidRDefault="006525CA" w:rsidP="00AE7A99">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E56DD6">
        <w:rPr>
          <w:rFonts w:ascii="Times New Roman" w:hAnsi="Times New Roman" w:cs="Times New Roman"/>
          <w:sz w:val="24"/>
          <w:szCs w:val="24"/>
          <w:lang w:val="ro-RO"/>
        </w:rPr>
        <w:t xml:space="preserve">Ioan Biriș </w:t>
      </w:r>
      <w:r w:rsidR="00E56DD6">
        <w:rPr>
          <w:rFonts w:ascii="Times New Roman" w:hAnsi="Times New Roman" w:cs="Times New Roman"/>
          <w:sz w:val="24"/>
          <w:szCs w:val="24"/>
          <w:lang w:val="ro-RO"/>
        </w:rPr>
        <w:t xml:space="preserve">s-a născut în localitatea </w:t>
      </w:r>
      <w:r w:rsidR="00E56DD6" w:rsidRPr="00E56DD6">
        <w:rPr>
          <w:rFonts w:ascii="Times New Roman" w:hAnsi="Times New Roman" w:cs="Times New Roman"/>
          <w:sz w:val="24"/>
          <w:szCs w:val="24"/>
          <w:lang w:val="ro-RO"/>
        </w:rPr>
        <w:t>Nadăș,</w:t>
      </w:r>
      <w:r w:rsidR="00E56DD6">
        <w:rPr>
          <w:rFonts w:ascii="Times New Roman" w:hAnsi="Times New Roman" w:cs="Times New Roman"/>
          <w:sz w:val="24"/>
          <w:szCs w:val="24"/>
          <w:lang w:val="ro-RO"/>
        </w:rPr>
        <w:t xml:space="preserve"> județul Arad</w:t>
      </w:r>
      <w:r w:rsidR="009113BC">
        <w:rPr>
          <w:rFonts w:ascii="Times New Roman" w:hAnsi="Times New Roman" w:cs="Times New Roman"/>
          <w:sz w:val="24"/>
          <w:szCs w:val="24"/>
          <w:lang w:val="ro-RO"/>
        </w:rPr>
        <w:t>,</w:t>
      </w:r>
      <w:r w:rsidR="002C280F">
        <w:rPr>
          <w:rFonts w:ascii="Times New Roman" w:hAnsi="Times New Roman" w:cs="Times New Roman"/>
          <w:sz w:val="24"/>
          <w:szCs w:val="24"/>
          <w:lang w:val="ro-RO"/>
        </w:rPr>
        <w:t xml:space="preserve"> la data de</w:t>
      </w:r>
      <w:r w:rsidR="00E56DD6" w:rsidRPr="00E56DD6">
        <w:rPr>
          <w:rFonts w:ascii="Times New Roman" w:hAnsi="Times New Roman" w:cs="Times New Roman"/>
          <w:sz w:val="24"/>
          <w:szCs w:val="24"/>
          <w:lang w:val="ro-RO"/>
        </w:rPr>
        <w:t xml:space="preserve"> </w:t>
      </w:r>
      <w:r w:rsidR="00E56DD6">
        <w:rPr>
          <w:rFonts w:ascii="Times New Roman" w:hAnsi="Times New Roman" w:cs="Times New Roman"/>
          <w:sz w:val="24"/>
          <w:szCs w:val="24"/>
          <w:lang w:val="ro-RO"/>
        </w:rPr>
        <w:t xml:space="preserve">14 octombrie </w:t>
      </w:r>
      <w:r w:rsidR="00E56DD6" w:rsidRPr="00E56DD6">
        <w:rPr>
          <w:rFonts w:ascii="Times New Roman" w:hAnsi="Times New Roman" w:cs="Times New Roman"/>
          <w:sz w:val="24"/>
          <w:szCs w:val="24"/>
          <w:lang w:val="ro-RO"/>
        </w:rPr>
        <w:t>1948. Aici a absolvit școala elementară de șapte clase. Cursurile liceale le-a urmat la Arad, la liceul „Ioan Slavici” (în prezent „Moise Nicoară”), profil real de matematică-fizică. Studii universitare la Universitatea „Babeș-Bolyai” din Cluj-Napoca, Facultatea de Istorie-Filosofie, specializarea Filosofie</w:t>
      </w:r>
      <w:r w:rsidR="00E56DD6">
        <w:rPr>
          <w:rFonts w:ascii="Times New Roman" w:hAnsi="Times New Roman" w:cs="Times New Roman"/>
          <w:sz w:val="24"/>
          <w:szCs w:val="24"/>
          <w:lang w:val="ro-RO"/>
        </w:rPr>
        <w:t xml:space="preserve"> (1972-1976)</w:t>
      </w:r>
      <w:r w:rsidR="00E56DD6" w:rsidRPr="00E56DD6">
        <w:rPr>
          <w:rFonts w:ascii="Times New Roman" w:hAnsi="Times New Roman" w:cs="Times New Roman"/>
          <w:sz w:val="24"/>
          <w:szCs w:val="24"/>
          <w:lang w:val="ro-RO"/>
        </w:rPr>
        <w:t xml:space="preserve">, </w:t>
      </w:r>
      <w:r w:rsidR="009113BC">
        <w:rPr>
          <w:rFonts w:ascii="Times New Roman" w:hAnsi="Times New Roman" w:cs="Times New Roman"/>
          <w:sz w:val="24"/>
          <w:szCs w:val="24"/>
          <w:lang w:val="ro-RO"/>
        </w:rPr>
        <w:t xml:space="preserve">forma zi, </w:t>
      </w:r>
      <w:r w:rsidR="00E56DD6" w:rsidRPr="00E56DD6">
        <w:rPr>
          <w:rFonts w:ascii="Times New Roman" w:hAnsi="Times New Roman" w:cs="Times New Roman"/>
          <w:sz w:val="24"/>
          <w:szCs w:val="24"/>
          <w:lang w:val="ro-RO"/>
        </w:rPr>
        <w:t>cu linie secundară de studii sociologice, șef de promoție</w:t>
      </w:r>
      <w:r w:rsidR="00E56DD6">
        <w:rPr>
          <w:rFonts w:ascii="Times New Roman" w:hAnsi="Times New Roman" w:cs="Times New Roman"/>
          <w:sz w:val="24"/>
          <w:szCs w:val="24"/>
          <w:lang w:val="ro-RO"/>
        </w:rPr>
        <w:t xml:space="preserve"> (media 9,94)</w:t>
      </w:r>
      <w:r w:rsidR="00E56DD6" w:rsidRPr="00E56DD6">
        <w:rPr>
          <w:rFonts w:ascii="Times New Roman" w:hAnsi="Times New Roman" w:cs="Times New Roman"/>
          <w:sz w:val="24"/>
          <w:szCs w:val="24"/>
          <w:lang w:val="ro-RO"/>
        </w:rPr>
        <w:t>. A urmat un curs postuniversitar în filosofie la București</w:t>
      </w:r>
      <w:r w:rsidR="009113BC">
        <w:rPr>
          <w:rFonts w:ascii="Times New Roman" w:hAnsi="Times New Roman" w:cs="Times New Roman"/>
          <w:sz w:val="24"/>
          <w:szCs w:val="24"/>
          <w:lang w:val="ro-RO"/>
        </w:rPr>
        <w:t>, la Academia de Studii Social-Politice</w:t>
      </w:r>
      <w:r w:rsidR="00E56DD6">
        <w:rPr>
          <w:rFonts w:ascii="Times New Roman" w:hAnsi="Times New Roman" w:cs="Times New Roman"/>
          <w:sz w:val="24"/>
          <w:szCs w:val="24"/>
          <w:lang w:val="ro-RO"/>
        </w:rPr>
        <w:t xml:space="preserve"> (1979-1980), </w:t>
      </w:r>
      <w:r w:rsidR="009113BC">
        <w:rPr>
          <w:rFonts w:ascii="Times New Roman" w:hAnsi="Times New Roman" w:cs="Times New Roman"/>
          <w:sz w:val="24"/>
          <w:szCs w:val="24"/>
          <w:lang w:val="ro-RO"/>
        </w:rPr>
        <w:t xml:space="preserve">forma zi, </w:t>
      </w:r>
      <w:r w:rsidR="00E56DD6">
        <w:rPr>
          <w:rFonts w:ascii="Times New Roman" w:hAnsi="Times New Roman" w:cs="Times New Roman"/>
          <w:sz w:val="24"/>
          <w:szCs w:val="24"/>
          <w:lang w:val="ro-RO"/>
        </w:rPr>
        <w:t>absolvit cu media 10</w:t>
      </w:r>
      <w:r w:rsidR="00E56DD6" w:rsidRPr="00E56DD6">
        <w:rPr>
          <w:rFonts w:ascii="Times New Roman" w:hAnsi="Times New Roman" w:cs="Times New Roman"/>
          <w:sz w:val="24"/>
          <w:szCs w:val="24"/>
          <w:lang w:val="ro-RO"/>
        </w:rPr>
        <w:t>. Și-a susținut un doctorat în filosofie</w:t>
      </w:r>
      <w:r w:rsidR="00E56DD6">
        <w:rPr>
          <w:rFonts w:ascii="Times New Roman" w:hAnsi="Times New Roman" w:cs="Times New Roman"/>
          <w:sz w:val="24"/>
          <w:szCs w:val="24"/>
          <w:lang w:val="ro-RO"/>
        </w:rPr>
        <w:t xml:space="preserve"> (1989)</w:t>
      </w:r>
      <w:r w:rsidR="00E56DD6" w:rsidRPr="00E56DD6">
        <w:rPr>
          <w:rFonts w:ascii="Times New Roman" w:hAnsi="Times New Roman" w:cs="Times New Roman"/>
          <w:sz w:val="24"/>
          <w:szCs w:val="24"/>
          <w:lang w:val="ro-RO"/>
        </w:rPr>
        <w:t xml:space="preserve"> și un doctorat în sociologie</w:t>
      </w:r>
      <w:r w:rsidR="00E56DD6">
        <w:rPr>
          <w:rFonts w:ascii="Times New Roman" w:hAnsi="Times New Roman" w:cs="Times New Roman"/>
          <w:sz w:val="24"/>
          <w:szCs w:val="24"/>
          <w:lang w:val="ro-RO"/>
        </w:rPr>
        <w:t xml:space="preserve"> </w:t>
      </w:r>
      <w:r w:rsidR="00511FBB">
        <w:rPr>
          <w:rFonts w:ascii="Times New Roman" w:hAnsi="Times New Roman" w:cs="Times New Roman"/>
          <w:sz w:val="24"/>
          <w:szCs w:val="24"/>
          <w:lang w:val="ro-RO"/>
        </w:rPr>
        <w:t>(2000)</w:t>
      </w:r>
      <w:r w:rsidR="00E56DD6" w:rsidRPr="00E56DD6">
        <w:rPr>
          <w:rFonts w:ascii="Times New Roman" w:hAnsi="Times New Roman" w:cs="Times New Roman"/>
          <w:sz w:val="24"/>
          <w:szCs w:val="24"/>
          <w:lang w:val="ro-RO"/>
        </w:rPr>
        <w:t xml:space="preserve">. A beneficiat de o bursă de specializare în filosofia științei la Universitatea din München, </w:t>
      </w:r>
      <w:r w:rsidR="00E56DD6" w:rsidRPr="00E56DD6">
        <w:rPr>
          <w:rFonts w:ascii="Times New Roman" w:hAnsi="Times New Roman" w:cs="Times New Roman"/>
          <w:i/>
          <w:sz w:val="24"/>
          <w:szCs w:val="24"/>
          <w:lang w:val="ro-RO"/>
        </w:rPr>
        <w:t>Institut für Philosophie, Logik und Wissenschaftstheorie</w:t>
      </w:r>
      <w:r w:rsidR="00511FBB">
        <w:rPr>
          <w:rFonts w:ascii="Times New Roman" w:hAnsi="Times New Roman" w:cs="Times New Roman"/>
          <w:sz w:val="24"/>
          <w:szCs w:val="24"/>
          <w:lang w:val="ro-RO"/>
        </w:rPr>
        <w:t xml:space="preserve"> (1996)</w:t>
      </w:r>
      <w:r w:rsidR="00E56DD6" w:rsidRPr="00E56DD6">
        <w:rPr>
          <w:rFonts w:ascii="Times New Roman" w:hAnsi="Times New Roman" w:cs="Times New Roman"/>
          <w:sz w:val="24"/>
          <w:szCs w:val="24"/>
          <w:lang w:val="ro-RO"/>
        </w:rPr>
        <w:t>, precum și de mai multe stagii de documentare la Academia din Praga</w:t>
      </w:r>
      <w:r w:rsidR="00511FBB">
        <w:rPr>
          <w:rFonts w:ascii="Times New Roman" w:hAnsi="Times New Roman" w:cs="Times New Roman"/>
          <w:sz w:val="24"/>
          <w:szCs w:val="24"/>
          <w:lang w:val="ro-RO"/>
        </w:rPr>
        <w:t xml:space="preserve"> (1981)</w:t>
      </w:r>
      <w:r w:rsidR="00E56DD6" w:rsidRPr="00E56DD6">
        <w:rPr>
          <w:rFonts w:ascii="Times New Roman" w:hAnsi="Times New Roman" w:cs="Times New Roman"/>
          <w:sz w:val="24"/>
          <w:szCs w:val="24"/>
          <w:lang w:val="ro-RO"/>
        </w:rPr>
        <w:t xml:space="preserve"> și la Universitățile din Padova </w:t>
      </w:r>
      <w:r w:rsidR="00511FBB">
        <w:rPr>
          <w:rFonts w:ascii="Times New Roman" w:hAnsi="Times New Roman" w:cs="Times New Roman"/>
          <w:sz w:val="24"/>
          <w:szCs w:val="24"/>
          <w:lang w:val="ro-RO"/>
        </w:rPr>
        <w:t>(2001; 2002; 200</w:t>
      </w:r>
      <w:r w:rsidR="00511FBB" w:rsidRPr="00511FBB">
        <w:rPr>
          <w:rFonts w:ascii="Times New Roman" w:hAnsi="Times New Roman" w:cs="Times New Roman"/>
          <w:sz w:val="24"/>
          <w:szCs w:val="24"/>
          <w:lang w:val="it-IT"/>
        </w:rPr>
        <w:t xml:space="preserve">3) </w:t>
      </w:r>
      <w:r w:rsidR="00E56DD6" w:rsidRPr="00E56DD6">
        <w:rPr>
          <w:rFonts w:ascii="Times New Roman" w:hAnsi="Times New Roman" w:cs="Times New Roman"/>
          <w:sz w:val="24"/>
          <w:szCs w:val="24"/>
          <w:lang w:val="ro-RO"/>
        </w:rPr>
        <w:t>ș</w:t>
      </w:r>
      <w:r w:rsidR="00511FBB">
        <w:rPr>
          <w:rFonts w:ascii="Times New Roman" w:hAnsi="Times New Roman" w:cs="Times New Roman"/>
          <w:sz w:val="24"/>
          <w:szCs w:val="24"/>
          <w:lang w:val="ro-RO"/>
        </w:rPr>
        <w:t>i Dijon (2007; 2008).</w:t>
      </w:r>
    </w:p>
    <w:p w:rsidR="00381869" w:rsidRDefault="003761D4" w:rsidP="00AE7A99">
      <w:pPr>
        <w:jc w:val="center"/>
        <w:rPr>
          <w:rFonts w:ascii="Times New Roman" w:hAnsi="Times New Roman" w:cs="Times New Roman"/>
          <w:sz w:val="24"/>
          <w:szCs w:val="24"/>
          <w:lang w:val="ro-RO"/>
        </w:rPr>
      </w:pPr>
      <w:r w:rsidRPr="00CF6F36">
        <w:rPr>
          <w:rFonts w:asciiTheme="majorHAnsi" w:hAnsiTheme="majorHAnsi" w:cs="Times New Roman"/>
          <w:noProof/>
          <w:sz w:val="20"/>
          <w:szCs w:val="20"/>
          <w:lang w:val="ro-RO" w:eastAsia="ro-RO"/>
        </w:rPr>
        <w:drawing>
          <wp:inline distT="0" distB="0" distL="0" distR="0" wp14:anchorId="2AC6D51B" wp14:editId="28EA2ADA">
            <wp:extent cx="1580181" cy="2106778"/>
            <wp:effectExtent l="19050" t="0" r="969" b="0"/>
            <wp:docPr id="1" name="Imagine 66" descr="https://upload.wikimedia.org/wikipedia/commons/thumb/c/cd/Congresul_de_filosofie_de_la_Seul_2008.JPG/800px-Congresul_de_filosofie_de_la_Seul_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upload.wikimedia.org/wikipedia/commons/thumb/c/cd/Congresul_de_filosofie_de_la_Seul_2008.JPG/800px-Congresul_de_filosofie_de_la_Seul_2008.JPG"/>
                    <pic:cNvPicPr>
                      <a:picLocks noChangeAspect="1" noChangeArrowheads="1"/>
                    </pic:cNvPicPr>
                  </pic:nvPicPr>
                  <pic:blipFill>
                    <a:blip r:embed="rId9" cstate="print"/>
                    <a:srcRect/>
                    <a:stretch>
                      <a:fillRect/>
                    </a:stretch>
                  </pic:blipFill>
                  <pic:spPr bwMode="auto">
                    <a:xfrm>
                      <a:off x="0" y="0"/>
                      <a:ext cx="1584641" cy="2112724"/>
                    </a:xfrm>
                    <a:prstGeom prst="rect">
                      <a:avLst/>
                    </a:prstGeom>
                    <a:noFill/>
                    <a:ln w="9525">
                      <a:noFill/>
                      <a:miter lim="800000"/>
                      <a:headEnd/>
                      <a:tailEnd/>
                    </a:ln>
                  </pic:spPr>
                </pic:pic>
              </a:graphicData>
            </a:graphic>
          </wp:inline>
        </w:drawing>
      </w:r>
    </w:p>
    <w:p w:rsidR="003761D4" w:rsidRPr="003761D4" w:rsidRDefault="003761D4" w:rsidP="00AE7A99">
      <w:pPr>
        <w:jc w:val="center"/>
        <w:rPr>
          <w:rFonts w:ascii="Times New Roman" w:hAnsi="Times New Roman" w:cs="Times New Roman"/>
          <w:sz w:val="20"/>
          <w:szCs w:val="20"/>
          <w:lang w:val="ro-RO"/>
        </w:rPr>
      </w:pPr>
      <w:r>
        <w:rPr>
          <w:rFonts w:ascii="Times New Roman" w:hAnsi="Times New Roman" w:cs="Times New Roman"/>
          <w:sz w:val="20"/>
          <w:szCs w:val="20"/>
          <w:lang w:val="ro-RO"/>
        </w:rPr>
        <w:t>La Congresul Mondial de Filosofie, Seul, 2008</w:t>
      </w:r>
    </w:p>
    <w:p w:rsidR="00E41C91" w:rsidRDefault="00E56DD6" w:rsidP="00AE7A99">
      <w:pPr>
        <w:pStyle w:val="Default"/>
        <w:spacing w:line="276" w:lineRule="auto"/>
        <w:jc w:val="both"/>
        <w:rPr>
          <w:lang w:val="ro-RO"/>
        </w:rPr>
      </w:pPr>
      <w:r>
        <w:rPr>
          <w:lang w:val="ro-RO"/>
        </w:rPr>
        <w:tab/>
        <w:t>A predat timp de doi ani de zile filosofie și științe socio-umane la nivel preuniversitar, la Liceul „Moise Nicoară” din Arad. În plan profesional s-a dedicat, în principal, carierei universitare, urmând treptele acesteia de la asistent universitar (Academia de Studii Social-Politice, București) până la conferențiar și profesor universitar titular, conducător de doctorat în filosofie la Universitatea de Vest din Timișoara, fiind pentru anumite perioade de timp și profesor asociat la Universitatea „Aurel Vlaicu” din Arad și la Universitatea „Vasile Goldiș” din Arad. A fost, de asemenea, profesor asociat la Universitatea din Padova (Italia</w:t>
      </w:r>
      <w:r w:rsidR="008F7FAC">
        <w:rPr>
          <w:lang w:val="ro-RO"/>
        </w:rPr>
        <w:t>, 2007-2009</w:t>
      </w:r>
      <w:r>
        <w:rPr>
          <w:lang w:val="ro-RO"/>
        </w:rPr>
        <w:t xml:space="preserve">). </w:t>
      </w:r>
      <w:r w:rsidR="004D698B">
        <w:rPr>
          <w:lang w:val="ro-RO"/>
        </w:rPr>
        <w:t xml:space="preserve">Pentru câțiva ani, profesorul Biriș a fost șeful catedrei de filosofie de la Universitatea Politică și de Conducere Arad, director al acestei instituții, precum și director al Cabinetului Județean Arad </w:t>
      </w:r>
      <w:r w:rsidR="004D698B">
        <w:rPr>
          <w:lang w:val="ro-RO"/>
        </w:rPr>
        <w:lastRenderedPageBreak/>
        <w:t xml:space="preserve">pentru activitatea ideologică și politico-educativă. </w:t>
      </w:r>
      <w:r>
        <w:rPr>
          <w:lang w:val="ro-RO"/>
        </w:rPr>
        <w:t>A făcut parte din multe comisii de doctorat de la universitățile mari din țară, de la București, Cluj-Napoca, Iași și Timișoara, precum și din unele din străinătate.</w:t>
      </w:r>
    </w:p>
    <w:p w:rsidR="00F2250E" w:rsidRDefault="00F2250E" w:rsidP="00AE7A99">
      <w:pPr>
        <w:pStyle w:val="Default"/>
        <w:spacing w:line="276" w:lineRule="auto"/>
        <w:jc w:val="both"/>
        <w:rPr>
          <w:lang w:val="ro-RO"/>
        </w:rPr>
      </w:pPr>
    </w:p>
    <w:p w:rsidR="00E41C91" w:rsidRPr="005D104C" w:rsidRDefault="006222AB" w:rsidP="00AE7A99">
      <w:pPr>
        <w:pStyle w:val="Default"/>
        <w:spacing w:line="276" w:lineRule="auto"/>
        <w:jc w:val="center"/>
        <w:rPr>
          <w:i/>
          <w:lang w:val="ro-RO"/>
        </w:rPr>
      </w:pPr>
      <w:r w:rsidRPr="005D104C">
        <w:rPr>
          <w:i/>
          <w:lang w:val="ro-RO"/>
        </w:rPr>
        <w:t>Premii și distincții</w:t>
      </w:r>
    </w:p>
    <w:p w:rsidR="00E41C91" w:rsidRDefault="00B86A77" w:rsidP="00AE7A99">
      <w:pPr>
        <w:pStyle w:val="Default"/>
        <w:spacing w:line="276" w:lineRule="auto"/>
        <w:jc w:val="both"/>
        <w:rPr>
          <w:lang w:val="ro-RO"/>
        </w:rPr>
      </w:pPr>
      <w:r>
        <w:rPr>
          <w:lang w:val="ro-RO"/>
        </w:rPr>
        <w:tab/>
        <w:t>De-a lungul anilor, universitarul Ioan Biriș a fost distins cu mai multe premii, ordine și diplome, dintre care reținem:</w:t>
      </w:r>
    </w:p>
    <w:p w:rsidR="00B86A77" w:rsidRPr="00B86A77" w:rsidRDefault="00B86A77" w:rsidP="00AE7A99">
      <w:pPr>
        <w:pStyle w:val="Default"/>
        <w:numPr>
          <w:ilvl w:val="0"/>
          <w:numId w:val="1"/>
        </w:numPr>
        <w:spacing w:line="276" w:lineRule="auto"/>
        <w:jc w:val="both"/>
        <w:rPr>
          <w:lang w:val="ro-RO"/>
        </w:rPr>
      </w:pPr>
      <w:r w:rsidRPr="00C428EC">
        <w:rPr>
          <w:rFonts w:eastAsia="Times New Roman"/>
          <w:lang w:val="ro-RO"/>
        </w:rPr>
        <w:t>Profesor „Jean Monnet”, 2001;</w:t>
      </w:r>
    </w:p>
    <w:p w:rsidR="00B86A77" w:rsidRPr="00B86A77" w:rsidRDefault="00B86A77" w:rsidP="00AE7A99">
      <w:pPr>
        <w:pStyle w:val="Default"/>
        <w:numPr>
          <w:ilvl w:val="0"/>
          <w:numId w:val="1"/>
        </w:numPr>
        <w:spacing w:line="276" w:lineRule="auto"/>
        <w:jc w:val="both"/>
        <w:rPr>
          <w:lang w:val="ro-RO"/>
        </w:rPr>
      </w:pPr>
      <w:r w:rsidRPr="00C428EC">
        <w:rPr>
          <w:rFonts w:eastAsia="Times New Roman"/>
          <w:lang w:val="ro-RO"/>
        </w:rPr>
        <w:t>Ordinul „Meritul pentru învățământ” în grad de ofițer, 2004, Președinția României (Decretul 1097/2004, Anexa 3, poz. 45);</w:t>
      </w:r>
    </w:p>
    <w:p w:rsidR="00B86A77" w:rsidRPr="00B86A77" w:rsidRDefault="00B86A77" w:rsidP="00AE7A99">
      <w:pPr>
        <w:pStyle w:val="Default"/>
        <w:numPr>
          <w:ilvl w:val="0"/>
          <w:numId w:val="1"/>
        </w:numPr>
        <w:spacing w:line="276" w:lineRule="auto"/>
        <w:jc w:val="both"/>
        <w:rPr>
          <w:lang w:val="ro-RO"/>
        </w:rPr>
      </w:pPr>
      <w:r w:rsidRPr="00C428EC">
        <w:rPr>
          <w:rFonts w:eastAsia="Times New Roman"/>
          <w:lang w:val="ro-RO"/>
        </w:rPr>
        <w:t>Premiul JSRI (</w:t>
      </w:r>
      <w:r w:rsidRPr="00C428EC">
        <w:rPr>
          <w:rFonts w:eastAsia="Times New Roman"/>
          <w:i/>
          <w:lang w:val="ro-RO"/>
        </w:rPr>
        <w:t>Journal for the Study of Religions and Ideologies</w:t>
      </w:r>
      <w:r w:rsidRPr="00C428EC">
        <w:rPr>
          <w:rFonts w:eastAsia="Times New Roman"/>
          <w:lang w:val="ro-RO"/>
        </w:rPr>
        <w:t>), 2004;</w:t>
      </w:r>
    </w:p>
    <w:p w:rsidR="00B86A77" w:rsidRPr="00B86A77" w:rsidRDefault="00B86A77" w:rsidP="00AE7A99">
      <w:pPr>
        <w:pStyle w:val="Default"/>
        <w:numPr>
          <w:ilvl w:val="0"/>
          <w:numId w:val="1"/>
        </w:numPr>
        <w:spacing w:line="276" w:lineRule="auto"/>
        <w:jc w:val="both"/>
        <w:rPr>
          <w:lang w:val="ro-RO"/>
        </w:rPr>
      </w:pPr>
      <w:r w:rsidRPr="00C428EC">
        <w:rPr>
          <w:rFonts w:eastAsia="Times New Roman"/>
          <w:lang w:val="ro-RO"/>
        </w:rPr>
        <w:t xml:space="preserve">Premiul „Mircea Florian” al Academiei Române pentru volumul </w:t>
      </w:r>
      <w:r w:rsidRPr="00C428EC">
        <w:rPr>
          <w:rFonts w:eastAsia="Times New Roman"/>
          <w:i/>
          <w:lang w:val="ro-RO"/>
        </w:rPr>
        <w:t xml:space="preserve">Totalitate, sistem, holon, </w:t>
      </w:r>
      <w:r>
        <w:rPr>
          <w:rFonts w:eastAsia="Times New Roman"/>
          <w:lang w:val="ro-RO"/>
        </w:rPr>
        <w:t>(</w:t>
      </w:r>
      <w:r w:rsidRPr="00C428EC">
        <w:rPr>
          <w:rFonts w:eastAsia="Times New Roman"/>
          <w:lang w:val="ro-RO"/>
        </w:rPr>
        <w:t>2007</w:t>
      </w:r>
      <w:r>
        <w:rPr>
          <w:rFonts w:eastAsia="Times New Roman"/>
          <w:lang w:val="ro-RO"/>
        </w:rPr>
        <w:t>), acordat în 2009</w:t>
      </w:r>
      <w:r w:rsidRPr="00C428EC">
        <w:rPr>
          <w:rFonts w:eastAsia="Times New Roman"/>
          <w:lang w:val="ro-RO"/>
        </w:rPr>
        <w:t>;</w:t>
      </w:r>
    </w:p>
    <w:p w:rsidR="00B86A77" w:rsidRPr="00B86A77" w:rsidRDefault="00B86A77" w:rsidP="00AE7A99">
      <w:pPr>
        <w:pStyle w:val="Default"/>
        <w:numPr>
          <w:ilvl w:val="0"/>
          <w:numId w:val="1"/>
        </w:numPr>
        <w:spacing w:line="276" w:lineRule="auto"/>
        <w:jc w:val="both"/>
        <w:rPr>
          <w:lang w:val="ro-RO"/>
        </w:rPr>
      </w:pPr>
      <w:r w:rsidRPr="00C428EC">
        <w:rPr>
          <w:rFonts w:eastAsia="Times New Roman"/>
          <w:lang w:val="ro-RO"/>
        </w:rPr>
        <w:t>Diplomă de excelență, Universitatea de Vest din Timișoara, 2010</w:t>
      </w:r>
      <w:r>
        <w:rPr>
          <w:rFonts w:eastAsia="Times New Roman"/>
          <w:lang w:val="ro-RO"/>
        </w:rPr>
        <w:t>;</w:t>
      </w:r>
    </w:p>
    <w:p w:rsidR="00B86A77" w:rsidRPr="00B86A77" w:rsidRDefault="00B86A77" w:rsidP="00AE7A99">
      <w:pPr>
        <w:pStyle w:val="Default"/>
        <w:numPr>
          <w:ilvl w:val="0"/>
          <w:numId w:val="1"/>
        </w:numPr>
        <w:spacing w:line="276" w:lineRule="auto"/>
        <w:jc w:val="both"/>
        <w:rPr>
          <w:lang w:val="ro-RO"/>
        </w:rPr>
      </w:pPr>
      <w:r w:rsidRPr="00C428EC">
        <w:rPr>
          <w:rFonts w:eastAsia="Times New Roman"/>
          <w:lang w:val="ro-RO"/>
        </w:rPr>
        <w:t>Premiul Cons</w:t>
      </w:r>
      <w:r>
        <w:rPr>
          <w:rFonts w:eastAsia="Times New Roman"/>
          <w:lang w:val="ro-RO"/>
        </w:rPr>
        <w:t>iliului Național al Cercetarii Ș</w:t>
      </w:r>
      <w:r w:rsidRPr="00C428EC">
        <w:rPr>
          <w:rFonts w:eastAsia="Times New Roman"/>
          <w:lang w:val="ro-RO"/>
        </w:rPr>
        <w:t>tiintifice, România, 2012;</w:t>
      </w:r>
    </w:p>
    <w:p w:rsidR="00B86A77" w:rsidRPr="00C35B26" w:rsidRDefault="008C4CC6" w:rsidP="00AE7A99">
      <w:pPr>
        <w:pStyle w:val="Default"/>
        <w:numPr>
          <w:ilvl w:val="0"/>
          <w:numId w:val="1"/>
        </w:numPr>
        <w:spacing w:line="276" w:lineRule="auto"/>
        <w:jc w:val="both"/>
        <w:rPr>
          <w:lang w:val="ro-RO"/>
        </w:rPr>
      </w:pPr>
      <w:r w:rsidRPr="00C428EC">
        <w:rPr>
          <w:rFonts w:eastAsia="Times New Roman"/>
          <w:lang w:val="ro-RO"/>
        </w:rPr>
        <w:t>Diplomă de excelență SACRI (Societatea Academică de Cercetare a Religiilor și Ideologiilor), 2014.</w:t>
      </w:r>
    </w:p>
    <w:p w:rsidR="00C35B26" w:rsidRDefault="00C35B26" w:rsidP="00AE7A99">
      <w:pPr>
        <w:pStyle w:val="Default"/>
        <w:spacing w:line="276" w:lineRule="auto"/>
        <w:jc w:val="both"/>
        <w:rPr>
          <w:rFonts w:eastAsia="Times New Roman"/>
          <w:lang w:val="ro-RO"/>
        </w:rPr>
      </w:pPr>
    </w:p>
    <w:p w:rsidR="00C35B26" w:rsidRPr="005D104C" w:rsidRDefault="0070588D" w:rsidP="00AE7A99">
      <w:pPr>
        <w:pStyle w:val="Default"/>
        <w:spacing w:line="276" w:lineRule="auto"/>
        <w:jc w:val="center"/>
        <w:rPr>
          <w:rFonts w:eastAsia="Times New Roman"/>
          <w:i/>
          <w:lang w:val="ro-RO"/>
        </w:rPr>
      </w:pPr>
      <w:r w:rsidRPr="005D104C">
        <w:rPr>
          <w:rFonts w:eastAsia="Times New Roman"/>
          <w:i/>
          <w:lang w:val="ro-RO"/>
        </w:rPr>
        <w:t>Apartenență la</w:t>
      </w:r>
      <w:r w:rsidR="00C35B26" w:rsidRPr="005D104C">
        <w:rPr>
          <w:rFonts w:eastAsia="Times New Roman"/>
          <w:i/>
          <w:lang w:val="ro-RO"/>
        </w:rPr>
        <w:t xml:space="preserve"> asociații profesionale</w:t>
      </w:r>
    </w:p>
    <w:p w:rsidR="00C35B26" w:rsidRDefault="00C35B26" w:rsidP="00AE7A99">
      <w:pPr>
        <w:pStyle w:val="Default"/>
        <w:spacing w:line="276" w:lineRule="auto"/>
        <w:jc w:val="both"/>
        <w:rPr>
          <w:rFonts w:eastAsia="Times New Roman"/>
          <w:lang w:val="ro-RO"/>
        </w:rPr>
      </w:pPr>
      <w:r>
        <w:rPr>
          <w:rFonts w:eastAsia="Times New Roman"/>
          <w:b/>
          <w:lang w:val="ro-RO"/>
        </w:rPr>
        <w:tab/>
      </w:r>
      <w:r w:rsidRPr="00C35B26">
        <w:rPr>
          <w:rFonts w:eastAsia="Times New Roman"/>
          <w:lang w:val="ro-RO"/>
        </w:rPr>
        <w:t xml:space="preserve">Profesorul </w:t>
      </w:r>
      <w:r>
        <w:rPr>
          <w:rFonts w:eastAsia="Times New Roman"/>
          <w:lang w:val="ro-RO"/>
        </w:rPr>
        <w:t>Ioan Biriș face parte din mai multe asociații profesionale din țară și din străinătate, precum:</w:t>
      </w:r>
    </w:p>
    <w:p w:rsidR="00C35B26" w:rsidRPr="00C35B26" w:rsidRDefault="00C35B26" w:rsidP="00AE7A99">
      <w:pPr>
        <w:pStyle w:val="Default"/>
        <w:numPr>
          <w:ilvl w:val="0"/>
          <w:numId w:val="1"/>
        </w:numPr>
        <w:spacing w:line="276" w:lineRule="auto"/>
        <w:jc w:val="both"/>
        <w:rPr>
          <w:rFonts w:eastAsia="Times New Roman"/>
          <w:lang w:val="ro-RO"/>
        </w:rPr>
      </w:pPr>
      <w:r>
        <w:rPr>
          <w:lang w:val="ro-RO"/>
        </w:rPr>
        <w:t xml:space="preserve">Membru al </w:t>
      </w:r>
      <w:r w:rsidRPr="0061166A">
        <w:rPr>
          <w:i/>
          <w:lang w:val="ro-RO"/>
        </w:rPr>
        <w:t xml:space="preserve">Association for Foundations of Science, Language and Cognition </w:t>
      </w:r>
      <w:r w:rsidRPr="00C428EC">
        <w:rPr>
          <w:lang w:val="ro-RO"/>
        </w:rPr>
        <w:t>(New York/Warszaw)</w:t>
      </w:r>
      <w:r>
        <w:rPr>
          <w:lang w:val="ro-RO"/>
        </w:rPr>
        <w:t>;</w:t>
      </w:r>
    </w:p>
    <w:p w:rsidR="00C35B26" w:rsidRDefault="00C35B26" w:rsidP="00AE7A99">
      <w:pPr>
        <w:pStyle w:val="Default"/>
        <w:numPr>
          <w:ilvl w:val="0"/>
          <w:numId w:val="1"/>
        </w:numPr>
        <w:spacing w:line="276" w:lineRule="auto"/>
        <w:jc w:val="both"/>
        <w:rPr>
          <w:lang w:val="fr-FR"/>
        </w:rPr>
      </w:pPr>
      <w:r>
        <w:rPr>
          <w:rFonts w:eastAsia="Times New Roman"/>
          <w:lang w:val="ro-RO"/>
        </w:rPr>
        <w:t xml:space="preserve">Membru al </w:t>
      </w:r>
      <w:r w:rsidRPr="0061166A">
        <w:rPr>
          <w:i/>
          <w:lang w:val="fr-FR"/>
        </w:rPr>
        <w:t>Asociation des Societes Philosophiques de Langue Francaise</w:t>
      </w:r>
      <w:r>
        <w:rPr>
          <w:lang w:val="fr-FR"/>
        </w:rPr>
        <w:t>;</w:t>
      </w:r>
    </w:p>
    <w:p w:rsidR="0070588D" w:rsidRPr="00C35B26" w:rsidRDefault="0070588D" w:rsidP="00AE7A99">
      <w:pPr>
        <w:pStyle w:val="Default"/>
        <w:numPr>
          <w:ilvl w:val="0"/>
          <w:numId w:val="1"/>
        </w:numPr>
        <w:spacing w:line="276" w:lineRule="auto"/>
        <w:jc w:val="both"/>
        <w:rPr>
          <w:lang w:val="fr-FR"/>
        </w:rPr>
      </w:pPr>
      <w:r>
        <w:rPr>
          <w:lang w:val="fr-FR"/>
        </w:rPr>
        <w:t>Membru al CRIFST (Comitetul Român de Istoria și Filosofia Științei și Tehnicii) al Academiei Române, Filiala Timișoara;</w:t>
      </w:r>
    </w:p>
    <w:p w:rsidR="00C35B26" w:rsidRPr="00C35B26" w:rsidRDefault="00C35B26" w:rsidP="00AE7A99">
      <w:pPr>
        <w:pStyle w:val="Default"/>
        <w:numPr>
          <w:ilvl w:val="0"/>
          <w:numId w:val="1"/>
        </w:numPr>
        <w:spacing w:line="276" w:lineRule="auto"/>
        <w:jc w:val="both"/>
        <w:rPr>
          <w:lang w:val="ro-RO"/>
        </w:rPr>
      </w:pPr>
      <w:r>
        <w:rPr>
          <w:rFonts w:eastAsia="Times New Roman"/>
          <w:lang w:val="ro-RO"/>
        </w:rPr>
        <w:t xml:space="preserve">Membru în </w:t>
      </w:r>
      <w:r w:rsidRPr="007D6F5F">
        <w:rPr>
          <w:rFonts w:eastAsia="Times New Roman"/>
          <w:i/>
          <w:lang w:val="ro-RO"/>
        </w:rPr>
        <w:t>Societatea Română de Filosofie</w:t>
      </w:r>
      <w:r>
        <w:rPr>
          <w:rFonts w:eastAsia="Times New Roman"/>
          <w:lang w:val="ro-RO"/>
        </w:rPr>
        <w:t>;</w:t>
      </w:r>
    </w:p>
    <w:p w:rsidR="00C35B26" w:rsidRPr="00C35B26" w:rsidRDefault="00C35B26" w:rsidP="00AE7A99">
      <w:pPr>
        <w:pStyle w:val="Default"/>
        <w:numPr>
          <w:ilvl w:val="0"/>
          <w:numId w:val="1"/>
        </w:numPr>
        <w:spacing w:line="276" w:lineRule="auto"/>
        <w:jc w:val="both"/>
        <w:rPr>
          <w:lang w:val="ro-RO"/>
        </w:rPr>
      </w:pPr>
      <w:r>
        <w:rPr>
          <w:rFonts w:eastAsia="Times New Roman"/>
          <w:lang w:val="ro-RO"/>
        </w:rPr>
        <w:t xml:space="preserve">Membru în </w:t>
      </w:r>
      <w:r w:rsidRPr="007D6F5F">
        <w:rPr>
          <w:rFonts w:eastAsia="Times New Roman"/>
          <w:i/>
          <w:lang w:val="ro-RO"/>
        </w:rPr>
        <w:t>Societatea Română de Filosofie Analitică</w:t>
      </w:r>
      <w:r>
        <w:rPr>
          <w:rFonts w:eastAsia="Times New Roman"/>
          <w:lang w:val="ro-RO"/>
        </w:rPr>
        <w:t>;</w:t>
      </w:r>
    </w:p>
    <w:p w:rsidR="00C35B26" w:rsidRPr="00C35B26" w:rsidRDefault="00C35B26" w:rsidP="00AE7A99">
      <w:pPr>
        <w:pStyle w:val="Default"/>
        <w:numPr>
          <w:ilvl w:val="0"/>
          <w:numId w:val="1"/>
        </w:numPr>
        <w:spacing w:line="276" w:lineRule="auto"/>
        <w:jc w:val="both"/>
        <w:rPr>
          <w:lang w:val="ro-RO"/>
        </w:rPr>
      </w:pPr>
      <w:r>
        <w:rPr>
          <w:rFonts w:eastAsia="Times New Roman"/>
          <w:lang w:val="ro-RO"/>
        </w:rPr>
        <w:t xml:space="preserve">Membru al </w:t>
      </w:r>
      <w:r w:rsidRPr="007D6F5F">
        <w:rPr>
          <w:rFonts w:eastAsia="Times New Roman"/>
          <w:i/>
          <w:lang w:val="ro-RO"/>
        </w:rPr>
        <w:t>Societății Kant din România</w:t>
      </w:r>
      <w:r>
        <w:rPr>
          <w:rFonts w:eastAsia="Times New Roman"/>
          <w:lang w:val="ro-RO"/>
        </w:rPr>
        <w:t>;</w:t>
      </w:r>
    </w:p>
    <w:p w:rsidR="00C35B26" w:rsidRPr="00C35B26" w:rsidRDefault="00C35B26" w:rsidP="00AE7A99">
      <w:pPr>
        <w:pStyle w:val="Default"/>
        <w:numPr>
          <w:ilvl w:val="0"/>
          <w:numId w:val="1"/>
        </w:numPr>
        <w:spacing w:line="276" w:lineRule="auto"/>
        <w:jc w:val="both"/>
        <w:rPr>
          <w:lang w:val="ro-RO"/>
        </w:rPr>
      </w:pPr>
      <w:r>
        <w:rPr>
          <w:rFonts w:eastAsia="Times New Roman"/>
          <w:lang w:val="ro-RO"/>
        </w:rPr>
        <w:t xml:space="preserve">Membru al </w:t>
      </w:r>
      <w:r w:rsidRPr="007D6F5F">
        <w:rPr>
          <w:rFonts w:eastAsia="Times New Roman"/>
          <w:i/>
          <w:lang w:val="ro-RO"/>
        </w:rPr>
        <w:t>Societății Arădene de Filosofie</w:t>
      </w:r>
      <w:r w:rsidR="005D104C">
        <w:rPr>
          <w:rFonts w:eastAsia="Times New Roman"/>
          <w:lang w:val="ro-RO"/>
        </w:rPr>
        <w:t>.</w:t>
      </w:r>
    </w:p>
    <w:p w:rsidR="0070588D" w:rsidRDefault="0070588D" w:rsidP="00AE7A99">
      <w:pPr>
        <w:pStyle w:val="Default"/>
        <w:spacing w:line="276" w:lineRule="auto"/>
        <w:jc w:val="both"/>
        <w:rPr>
          <w:rFonts w:eastAsia="Times New Roman"/>
          <w:lang w:val="ro-RO"/>
        </w:rPr>
      </w:pPr>
    </w:p>
    <w:p w:rsidR="007B0887" w:rsidRPr="007B0887" w:rsidRDefault="0070588D" w:rsidP="00AE7A99">
      <w:pPr>
        <w:pStyle w:val="Default"/>
        <w:spacing w:line="276" w:lineRule="auto"/>
        <w:jc w:val="center"/>
        <w:rPr>
          <w:i/>
          <w:lang w:val="ro-RO"/>
        </w:rPr>
      </w:pPr>
      <w:r w:rsidRPr="005D104C">
        <w:rPr>
          <w:i/>
          <w:lang w:val="ro-RO"/>
        </w:rPr>
        <w:t>Membru în c</w:t>
      </w:r>
      <w:r w:rsidR="007B0887">
        <w:rPr>
          <w:i/>
          <w:lang w:val="ro-RO"/>
        </w:rPr>
        <w:t>omitete și colegii redacționale</w:t>
      </w:r>
    </w:p>
    <w:p w:rsidR="0070588D" w:rsidRPr="0070588D" w:rsidRDefault="0070588D" w:rsidP="00AE7A99">
      <w:pPr>
        <w:pStyle w:val="Default"/>
        <w:numPr>
          <w:ilvl w:val="0"/>
          <w:numId w:val="1"/>
        </w:numPr>
        <w:spacing w:line="276" w:lineRule="auto"/>
        <w:jc w:val="both"/>
        <w:rPr>
          <w:b/>
          <w:lang w:val="ro-RO"/>
        </w:rPr>
      </w:pPr>
      <w:r w:rsidRPr="0061166A">
        <w:rPr>
          <w:rFonts w:eastAsia="Times New Roman"/>
          <w:i/>
          <w:lang w:val="ro-RO"/>
        </w:rPr>
        <w:t>Revue Roumaine de Philosophie</w:t>
      </w:r>
      <w:r>
        <w:rPr>
          <w:rFonts w:eastAsia="Times New Roman"/>
          <w:i/>
          <w:lang w:val="ro-RO"/>
        </w:rPr>
        <w:t xml:space="preserve"> </w:t>
      </w:r>
      <w:r>
        <w:rPr>
          <w:rFonts w:eastAsia="Times New Roman"/>
          <w:lang w:val="ro-RO"/>
        </w:rPr>
        <w:t>(revistă cotată ISI), Academia Română;</w:t>
      </w:r>
    </w:p>
    <w:p w:rsidR="0070588D" w:rsidRPr="0070588D" w:rsidRDefault="0070588D" w:rsidP="00AE7A99">
      <w:pPr>
        <w:pStyle w:val="Default"/>
        <w:numPr>
          <w:ilvl w:val="0"/>
          <w:numId w:val="1"/>
        </w:numPr>
        <w:spacing w:line="276" w:lineRule="auto"/>
        <w:jc w:val="both"/>
        <w:rPr>
          <w:b/>
          <w:lang w:val="ro-RO"/>
        </w:rPr>
      </w:pPr>
      <w:r w:rsidRPr="0061166A">
        <w:rPr>
          <w:rFonts w:eastAsia="Times New Roman"/>
          <w:i/>
          <w:lang w:val="ro-RO"/>
        </w:rPr>
        <w:t>Journal for the Study of Religions and Ideologies</w:t>
      </w:r>
      <w:r w:rsidRPr="0061166A">
        <w:rPr>
          <w:rFonts w:eastAsia="Times New Roman"/>
          <w:lang w:val="ro-RO"/>
        </w:rPr>
        <w:t xml:space="preserve"> (cotată </w:t>
      </w:r>
      <w:r w:rsidRPr="00013FFF">
        <w:rPr>
          <w:rFonts w:eastAsia="Times New Roman"/>
          <w:i/>
          <w:lang w:val="ro-RO"/>
        </w:rPr>
        <w:t>ISI</w:t>
      </w:r>
      <w:r w:rsidRPr="0061166A">
        <w:rPr>
          <w:rFonts w:eastAsia="Times New Roman"/>
          <w:lang w:val="ro-RO"/>
        </w:rPr>
        <w:t>)</w:t>
      </w:r>
      <w:r>
        <w:rPr>
          <w:rFonts w:eastAsia="Times New Roman"/>
          <w:lang w:val="ro-RO"/>
        </w:rPr>
        <w:t>;</w:t>
      </w:r>
    </w:p>
    <w:p w:rsidR="0070588D" w:rsidRPr="0070588D" w:rsidRDefault="0070588D" w:rsidP="00AE7A99">
      <w:pPr>
        <w:pStyle w:val="Default"/>
        <w:numPr>
          <w:ilvl w:val="0"/>
          <w:numId w:val="1"/>
        </w:numPr>
        <w:spacing w:line="276" w:lineRule="auto"/>
        <w:jc w:val="both"/>
        <w:rPr>
          <w:b/>
          <w:lang w:val="ro-RO"/>
        </w:rPr>
      </w:pPr>
      <w:r w:rsidRPr="0061166A">
        <w:rPr>
          <w:rFonts w:eastAsia="Times New Roman"/>
          <w:i/>
          <w:lang w:val="ro-RO"/>
        </w:rPr>
        <w:t>Revista de filosofie</w:t>
      </w:r>
      <w:r w:rsidR="00CA5492">
        <w:rPr>
          <w:rFonts w:eastAsia="Times New Roman"/>
          <w:lang w:val="ro-RO"/>
        </w:rPr>
        <w:t>, Academia Română</w:t>
      </w:r>
      <w:r>
        <w:rPr>
          <w:rFonts w:eastAsia="Times New Roman"/>
          <w:lang w:val="ro-RO"/>
        </w:rPr>
        <w:t>;</w:t>
      </w:r>
    </w:p>
    <w:p w:rsidR="0070588D" w:rsidRPr="0070588D" w:rsidRDefault="0070588D" w:rsidP="00AE7A99">
      <w:pPr>
        <w:pStyle w:val="Default"/>
        <w:numPr>
          <w:ilvl w:val="0"/>
          <w:numId w:val="1"/>
        </w:numPr>
        <w:spacing w:line="276" w:lineRule="auto"/>
        <w:jc w:val="both"/>
        <w:rPr>
          <w:b/>
          <w:lang w:val="ro-RO"/>
        </w:rPr>
      </w:pPr>
      <w:r>
        <w:rPr>
          <w:rFonts w:eastAsia="Times New Roman"/>
          <w:i/>
          <w:lang w:val="ro-RO"/>
        </w:rPr>
        <w:t>Noesis</w:t>
      </w:r>
      <w:r w:rsidR="00CA5492">
        <w:rPr>
          <w:rFonts w:eastAsia="Times New Roman"/>
          <w:lang w:val="ro-RO"/>
        </w:rPr>
        <w:t>, Academia Română</w:t>
      </w:r>
      <w:r>
        <w:rPr>
          <w:rFonts w:eastAsia="Times New Roman"/>
          <w:lang w:val="ro-RO"/>
        </w:rPr>
        <w:t>;</w:t>
      </w:r>
    </w:p>
    <w:p w:rsidR="0070588D" w:rsidRPr="004D698B" w:rsidRDefault="0070588D" w:rsidP="00AE7A99">
      <w:pPr>
        <w:pStyle w:val="Default"/>
        <w:numPr>
          <w:ilvl w:val="0"/>
          <w:numId w:val="1"/>
        </w:numPr>
        <w:spacing w:line="276" w:lineRule="auto"/>
        <w:jc w:val="both"/>
        <w:rPr>
          <w:b/>
          <w:lang w:val="ro-RO"/>
        </w:rPr>
      </w:pPr>
      <w:r>
        <w:rPr>
          <w:rFonts w:eastAsia="Times New Roman"/>
          <w:i/>
          <w:lang w:val="ro-RO"/>
        </w:rPr>
        <w:t>Saeculum</w:t>
      </w:r>
      <w:r w:rsidR="00CA5492">
        <w:rPr>
          <w:rFonts w:eastAsia="Times New Roman"/>
          <w:lang w:val="ro-RO"/>
        </w:rPr>
        <w:t>, Sibiu.</w:t>
      </w:r>
    </w:p>
    <w:p w:rsidR="004D698B" w:rsidRDefault="004D698B" w:rsidP="004D698B">
      <w:pPr>
        <w:pStyle w:val="Default"/>
        <w:spacing w:line="276" w:lineRule="auto"/>
        <w:jc w:val="both"/>
        <w:rPr>
          <w:b/>
          <w:lang w:val="ro-RO"/>
        </w:rPr>
      </w:pPr>
    </w:p>
    <w:p w:rsidR="004D698B" w:rsidRPr="00F2250E" w:rsidRDefault="004D698B" w:rsidP="004D698B">
      <w:pPr>
        <w:pStyle w:val="Default"/>
        <w:spacing w:line="276" w:lineRule="auto"/>
        <w:jc w:val="both"/>
        <w:rPr>
          <w:b/>
          <w:lang w:val="ro-RO"/>
        </w:rPr>
      </w:pPr>
    </w:p>
    <w:p w:rsidR="00F2250E" w:rsidRDefault="00F2250E" w:rsidP="00AE7A99">
      <w:pPr>
        <w:pStyle w:val="Default"/>
        <w:spacing w:line="276" w:lineRule="auto"/>
        <w:jc w:val="both"/>
        <w:rPr>
          <w:b/>
          <w:lang w:val="ro-RO"/>
        </w:rPr>
      </w:pPr>
    </w:p>
    <w:p w:rsidR="00F2250E" w:rsidRPr="005D104C" w:rsidRDefault="00F2250E" w:rsidP="00AE7A99">
      <w:pPr>
        <w:pStyle w:val="Default"/>
        <w:spacing w:line="276" w:lineRule="auto"/>
        <w:jc w:val="center"/>
        <w:rPr>
          <w:i/>
          <w:lang w:val="ro-RO"/>
        </w:rPr>
      </w:pPr>
      <w:r>
        <w:rPr>
          <w:i/>
          <w:lang w:val="ro-RO"/>
        </w:rPr>
        <w:lastRenderedPageBreak/>
        <w:t xml:space="preserve">Poziții administrativ-academice </w:t>
      </w:r>
    </w:p>
    <w:p w:rsidR="00F2250E" w:rsidRPr="008F7FAC" w:rsidRDefault="00F2250E" w:rsidP="00AE7A99">
      <w:pPr>
        <w:pStyle w:val="Default"/>
        <w:numPr>
          <w:ilvl w:val="0"/>
          <w:numId w:val="1"/>
        </w:numPr>
        <w:spacing w:line="276" w:lineRule="auto"/>
        <w:jc w:val="both"/>
        <w:rPr>
          <w:b/>
          <w:lang w:val="ro-RO"/>
        </w:rPr>
      </w:pPr>
      <w:r>
        <w:rPr>
          <w:rFonts w:eastAsia="Times New Roman" w:cs="Arial"/>
          <w:lang w:val="ro-RO"/>
        </w:rPr>
        <w:t>M</w:t>
      </w:r>
      <w:r w:rsidRPr="000C3B7B">
        <w:rPr>
          <w:rFonts w:eastAsia="Times New Roman" w:cs="Arial"/>
          <w:lang w:val="ro-RO"/>
        </w:rPr>
        <w:t xml:space="preserve">embru în Comisia de manuale și programe școlare </w:t>
      </w:r>
      <w:r>
        <w:rPr>
          <w:rFonts w:eastAsia="Times New Roman" w:cs="Arial"/>
          <w:lang w:val="ro-RO"/>
        </w:rPr>
        <w:t xml:space="preserve">de la Ministerul Învățământului </w:t>
      </w:r>
      <w:r w:rsidRPr="000C3B7B">
        <w:rPr>
          <w:rFonts w:eastAsia="Times New Roman" w:cs="Arial"/>
          <w:lang w:val="ro-RO"/>
        </w:rPr>
        <w:t>(1993-1995);</w:t>
      </w:r>
    </w:p>
    <w:p w:rsidR="00F2250E" w:rsidRDefault="00F2250E" w:rsidP="00AE7A99">
      <w:pPr>
        <w:pStyle w:val="Default"/>
        <w:numPr>
          <w:ilvl w:val="0"/>
          <w:numId w:val="1"/>
        </w:numPr>
        <w:spacing w:line="276" w:lineRule="auto"/>
        <w:jc w:val="both"/>
        <w:rPr>
          <w:lang w:val="ro-RO"/>
        </w:rPr>
      </w:pPr>
      <w:r>
        <w:rPr>
          <w:lang w:val="ro-RO"/>
        </w:rPr>
        <w:t>În perioada 2000-2004, profesorul Ioan Biriș a fost decanul Facultății de Științe Politice de la Universitatea „Vasile Goldiș” din Arad, facultate înființată de domnia sa, cu specializările „Științe politice”, „Relații internaționale și studii europene”, „Administrație publică”, „Psihologie”. A propus și o specializare de „filosofie-sociologie”, dar, din lipsă de studenți, aceasta nu a funcționat;</w:t>
      </w:r>
    </w:p>
    <w:p w:rsidR="00F2250E" w:rsidRPr="009113BC" w:rsidRDefault="00F2250E" w:rsidP="00AE7A99">
      <w:pPr>
        <w:pStyle w:val="Default"/>
        <w:numPr>
          <w:ilvl w:val="0"/>
          <w:numId w:val="1"/>
        </w:numPr>
        <w:spacing w:line="276" w:lineRule="auto"/>
        <w:jc w:val="both"/>
        <w:rPr>
          <w:lang w:val="ro-RO"/>
        </w:rPr>
      </w:pPr>
      <w:r>
        <w:rPr>
          <w:lang w:val="ro-RO"/>
        </w:rPr>
        <w:t>O scurtă perioadă de timp (200</w:t>
      </w:r>
      <w:r w:rsidRPr="00511FBB">
        <w:rPr>
          <w:lang w:val="it-IT"/>
        </w:rPr>
        <w:t>3</w:t>
      </w:r>
      <w:r>
        <w:rPr>
          <w:lang w:val="it-IT"/>
        </w:rPr>
        <w:t>-2004) este șeful catedrei de Filosofie de la Universitatea de Vest din Timișoara;</w:t>
      </w:r>
    </w:p>
    <w:p w:rsidR="00F2250E" w:rsidRPr="009113BC" w:rsidRDefault="00F2250E" w:rsidP="00AE7A99">
      <w:pPr>
        <w:pStyle w:val="Default"/>
        <w:numPr>
          <w:ilvl w:val="0"/>
          <w:numId w:val="1"/>
        </w:numPr>
        <w:spacing w:line="276" w:lineRule="auto"/>
        <w:jc w:val="both"/>
        <w:rPr>
          <w:lang w:val="ro-RO"/>
        </w:rPr>
      </w:pPr>
      <w:r>
        <w:rPr>
          <w:lang w:val="ro-RO"/>
        </w:rPr>
        <w:t>Profesorul Ioan Biriș înființează specializareea „Comunicare și relații publice” la Universitatea de Vest din Timișoara (în 200</w:t>
      </w:r>
      <w:r w:rsidRPr="00511FBB">
        <w:rPr>
          <w:lang w:val="it-IT"/>
        </w:rPr>
        <w:t>3</w:t>
      </w:r>
      <w:r>
        <w:rPr>
          <w:lang w:val="it-IT"/>
        </w:rPr>
        <w:t>);</w:t>
      </w:r>
    </w:p>
    <w:p w:rsidR="00F2250E" w:rsidRDefault="00F2250E" w:rsidP="00AE7A99">
      <w:pPr>
        <w:pStyle w:val="Default"/>
        <w:numPr>
          <w:ilvl w:val="0"/>
          <w:numId w:val="1"/>
        </w:numPr>
        <w:spacing w:line="276" w:lineRule="auto"/>
        <w:jc w:val="both"/>
        <w:rPr>
          <w:lang w:val="ro-RO"/>
        </w:rPr>
      </w:pPr>
      <w:r>
        <w:rPr>
          <w:lang w:val="ro-RO"/>
        </w:rPr>
        <w:t>Pentru perioada 2004-2008, Ioan Biriș este decanul Facultății de Științe Politice, Filosofie și Științe ale Comunicării din cadrul Universității de Vest din Timișoara;</w:t>
      </w:r>
    </w:p>
    <w:p w:rsidR="00F2250E" w:rsidRDefault="00F2250E" w:rsidP="00AE7A99">
      <w:pPr>
        <w:pStyle w:val="Default"/>
        <w:numPr>
          <w:ilvl w:val="0"/>
          <w:numId w:val="1"/>
        </w:numPr>
        <w:spacing w:line="276" w:lineRule="auto"/>
        <w:jc w:val="both"/>
        <w:rPr>
          <w:lang w:val="ro-RO"/>
        </w:rPr>
      </w:pPr>
      <w:r>
        <w:rPr>
          <w:lang w:val="ro-RO"/>
        </w:rPr>
        <w:t>Este membru al Senatului Universității de Vest din Timișoara în perioada 2004-2008;</w:t>
      </w:r>
    </w:p>
    <w:p w:rsidR="00F2250E" w:rsidRPr="009113BC" w:rsidRDefault="00F2250E" w:rsidP="00AE7A99">
      <w:pPr>
        <w:pStyle w:val="Default"/>
        <w:numPr>
          <w:ilvl w:val="0"/>
          <w:numId w:val="1"/>
        </w:numPr>
        <w:spacing w:line="276" w:lineRule="auto"/>
        <w:jc w:val="both"/>
        <w:rPr>
          <w:lang w:val="ro-RO"/>
        </w:rPr>
      </w:pPr>
      <w:r>
        <w:rPr>
          <w:lang w:val="ro-RO"/>
        </w:rPr>
        <w:t>În anul 2004, Ioan Biriș înființează Școala Doctorală de Filosofie la Universitatea de Vest din Timișoara, al cărei director este în perioada 2005-201</w:t>
      </w:r>
      <w:r w:rsidRPr="00511FBB">
        <w:rPr>
          <w:lang w:val="it-IT"/>
        </w:rPr>
        <w:t>3</w:t>
      </w:r>
      <w:r>
        <w:rPr>
          <w:lang w:val="it-IT"/>
        </w:rPr>
        <w:t>;</w:t>
      </w:r>
    </w:p>
    <w:p w:rsidR="00F2250E" w:rsidRDefault="00F2250E" w:rsidP="00AE7A99">
      <w:pPr>
        <w:pStyle w:val="Default"/>
        <w:numPr>
          <w:ilvl w:val="0"/>
          <w:numId w:val="1"/>
        </w:numPr>
        <w:spacing w:line="276" w:lineRule="auto"/>
        <w:jc w:val="both"/>
        <w:rPr>
          <w:lang w:val="ro-RO"/>
        </w:rPr>
      </w:pPr>
      <w:r>
        <w:rPr>
          <w:lang w:val="ro-RO"/>
        </w:rPr>
        <w:t>În anul 2005, profesorul Biriș înființează Institutul de Cercetări Social-Politice la Universitatea de Vest din Timișoara, al cărui director este în perioada 2005-2008;</w:t>
      </w:r>
    </w:p>
    <w:p w:rsidR="00F2250E" w:rsidRDefault="00F2250E" w:rsidP="00AE7A99">
      <w:pPr>
        <w:pStyle w:val="Default"/>
        <w:numPr>
          <w:ilvl w:val="0"/>
          <w:numId w:val="1"/>
        </w:numPr>
        <w:spacing w:line="276" w:lineRule="auto"/>
        <w:jc w:val="both"/>
        <w:rPr>
          <w:lang w:val="ro-RO"/>
        </w:rPr>
      </w:pPr>
      <w:r>
        <w:rPr>
          <w:rFonts w:eastAsia="Times New Roman" w:cs="Arial"/>
          <w:lang w:val="ro-RO"/>
        </w:rPr>
        <w:t>M</w:t>
      </w:r>
      <w:r w:rsidRPr="000C3B7B">
        <w:rPr>
          <w:rFonts w:eastAsia="Times New Roman" w:cs="Arial"/>
          <w:lang w:val="ro-RO"/>
        </w:rPr>
        <w:t>embru al Oficiului Național pentru burse de studii în străinătate (2005-2006)</w:t>
      </w:r>
      <w:r>
        <w:rPr>
          <w:rFonts w:eastAsia="Times New Roman" w:cs="Arial"/>
          <w:lang w:val="ro-RO"/>
        </w:rPr>
        <w:t>;</w:t>
      </w:r>
    </w:p>
    <w:p w:rsidR="00F2250E" w:rsidRPr="008C4CC6" w:rsidRDefault="00F2250E" w:rsidP="00AE7A99">
      <w:pPr>
        <w:pStyle w:val="Default"/>
        <w:numPr>
          <w:ilvl w:val="0"/>
          <w:numId w:val="1"/>
        </w:numPr>
        <w:spacing w:line="276" w:lineRule="auto"/>
        <w:jc w:val="both"/>
        <w:rPr>
          <w:lang w:val="ro-RO"/>
        </w:rPr>
      </w:pPr>
      <w:r>
        <w:rPr>
          <w:rFonts w:eastAsia="Times New Roman" w:cs="Arial"/>
          <w:lang w:val="ro-RO"/>
        </w:rPr>
        <w:t>P</w:t>
      </w:r>
      <w:r w:rsidRPr="003448DA">
        <w:rPr>
          <w:rFonts w:eastAsia="Times New Roman" w:cs="Arial"/>
          <w:lang w:val="it-IT"/>
        </w:rPr>
        <w:t>reşedinte al Comitetului de Istoria şi Filosofia  Ştiinţei şi Tehnicii, Academia Română, Filiala Timişoara</w:t>
      </w:r>
      <w:r>
        <w:rPr>
          <w:rFonts w:eastAsia="Times New Roman" w:cs="Arial"/>
          <w:lang w:val="it-IT"/>
        </w:rPr>
        <w:t xml:space="preserve"> (2005-2014);</w:t>
      </w:r>
    </w:p>
    <w:p w:rsidR="00F2250E" w:rsidRPr="008C4CC6" w:rsidRDefault="00F2250E" w:rsidP="00AE7A99">
      <w:pPr>
        <w:pStyle w:val="Default"/>
        <w:numPr>
          <w:ilvl w:val="0"/>
          <w:numId w:val="1"/>
        </w:numPr>
        <w:spacing w:line="276" w:lineRule="auto"/>
        <w:jc w:val="both"/>
        <w:rPr>
          <w:lang w:val="ro-RO"/>
        </w:rPr>
      </w:pPr>
      <w:r>
        <w:rPr>
          <w:rFonts w:eastAsia="Times New Roman" w:cs="Arial"/>
          <w:lang w:val="ro-RO"/>
        </w:rPr>
        <w:t>E</w:t>
      </w:r>
      <w:r w:rsidRPr="000C3B7B">
        <w:rPr>
          <w:rFonts w:eastAsia="Times New Roman" w:cs="Arial"/>
          <w:lang w:val="ro-RO"/>
        </w:rPr>
        <w:t>valuator ARACIS (Agenția Română de Asigurare a Calității în Învățământul Superior, 2006-2010);</w:t>
      </w:r>
    </w:p>
    <w:p w:rsidR="00F2250E" w:rsidRPr="008C4CC6" w:rsidRDefault="00F2250E" w:rsidP="00AE7A99">
      <w:pPr>
        <w:pStyle w:val="Default"/>
        <w:numPr>
          <w:ilvl w:val="0"/>
          <w:numId w:val="1"/>
        </w:numPr>
        <w:spacing w:line="276" w:lineRule="auto"/>
        <w:jc w:val="both"/>
        <w:rPr>
          <w:lang w:val="ro-RO"/>
        </w:rPr>
      </w:pPr>
      <w:r>
        <w:rPr>
          <w:rFonts w:eastAsia="Times New Roman" w:cs="Arial"/>
          <w:lang w:val="ro-RO"/>
        </w:rPr>
        <w:t>E</w:t>
      </w:r>
      <w:r w:rsidRPr="000C3B7B">
        <w:rPr>
          <w:rFonts w:eastAsia="Times New Roman" w:cs="Arial"/>
          <w:lang w:val="ro-RO"/>
        </w:rPr>
        <w:t>valuator CNCSIS (Consiliul Național al Cercetării Științifice din Învățământul Superior, 2007-2010);</w:t>
      </w:r>
    </w:p>
    <w:p w:rsidR="00F2250E" w:rsidRPr="000C3B7B" w:rsidRDefault="00F2250E" w:rsidP="00AE7A99">
      <w:pPr>
        <w:pStyle w:val="Default"/>
        <w:numPr>
          <w:ilvl w:val="0"/>
          <w:numId w:val="1"/>
        </w:numPr>
        <w:spacing w:line="276" w:lineRule="auto"/>
        <w:jc w:val="both"/>
        <w:rPr>
          <w:rFonts w:eastAsia="Times New Roman" w:cs="Arial"/>
          <w:lang w:val="ro-RO"/>
        </w:rPr>
      </w:pPr>
      <w:r>
        <w:rPr>
          <w:rFonts w:eastAsia="Times New Roman" w:cs="Arial"/>
          <w:lang w:val="ro-RO"/>
        </w:rPr>
        <w:t>M</w:t>
      </w:r>
      <w:r w:rsidRPr="000C3B7B">
        <w:rPr>
          <w:rFonts w:eastAsia="Times New Roman" w:cs="Arial"/>
          <w:lang w:val="ro-RO"/>
        </w:rPr>
        <w:t>embru al CNATDCU (Consiliul Național de Atestare a Titlurilor, Diplomelor și C</w:t>
      </w:r>
      <w:r>
        <w:rPr>
          <w:rFonts w:eastAsia="Times New Roman" w:cs="Arial"/>
          <w:lang w:val="ro-RO"/>
        </w:rPr>
        <w:t>e</w:t>
      </w:r>
      <w:r w:rsidRPr="000C3B7B">
        <w:rPr>
          <w:rFonts w:eastAsia="Times New Roman" w:cs="Arial"/>
          <w:lang w:val="ro-RO"/>
        </w:rPr>
        <w:t xml:space="preserve">rtificatelor Universitare, 2006-2016) în </w:t>
      </w:r>
      <w:r>
        <w:rPr>
          <w:rFonts w:eastAsia="Times New Roman" w:cs="Arial"/>
          <w:lang w:val="ro-RO"/>
        </w:rPr>
        <w:t>Comisia de filosofie</w:t>
      </w:r>
      <w:r w:rsidRPr="000C3B7B">
        <w:rPr>
          <w:rFonts w:eastAsia="Times New Roman" w:cs="Arial"/>
          <w:lang w:val="ro-RO"/>
        </w:rPr>
        <w:t>.</w:t>
      </w:r>
    </w:p>
    <w:p w:rsidR="00E41C91" w:rsidRDefault="00E41C91" w:rsidP="00AE7A99">
      <w:pPr>
        <w:pStyle w:val="Default"/>
        <w:spacing w:line="276" w:lineRule="auto"/>
        <w:jc w:val="both"/>
        <w:rPr>
          <w:lang w:val="ro-RO"/>
        </w:rPr>
      </w:pPr>
    </w:p>
    <w:p w:rsidR="00E56DD6" w:rsidRDefault="00CA5492" w:rsidP="00AE7A99">
      <w:pPr>
        <w:pStyle w:val="Default"/>
        <w:spacing w:line="276" w:lineRule="auto"/>
        <w:jc w:val="both"/>
        <w:rPr>
          <w:b/>
          <w:lang w:val="ro-RO"/>
        </w:rPr>
      </w:pPr>
      <w:r>
        <w:rPr>
          <w:b/>
          <w:lang w:val="ro-RO"/>
        </w:rPr>
        <w:t>Activitatea filosofică</w:t>
      </w:r>
    </w:p>
    <w:p w:rsidR="00CA5492" w:rsidRDefault="00CA5492" w:rsidP="00AE7A99">
      <w:pPr>
        <w:pStyle w:val="Default"/>
        <w:spacing w:line="276" w:lineRule="auto"/>
        <w:jc w:val="both"/>
        <w:rPr>
          <w:lang w:val="ro-RO"/>
        </w:rPr>
      </w:pPr>
      <w:r>
        <w:rPr>
          <w:b/>
          <w:lang w:val="ro-RO"/>
        </w:rPr>
        <w:tab/>
      </w:r>
      <w:r>
        <w:rPr>
          <w:lang w:val="ro-RO"/>
        </w:rPr>
        <w:t>După cum singur mărturisește, Ioan Biriș s-a decis să urmeze specializarea filosofie după ce, prin clasa a XI-a de lic</w:t>
      </w:r>
      <w:r w:rsidR="001936C6">
        <w:rPr>
          <w:lang w:val="ro-RO"/>
        </w:rPr>
        <w:t xml:space="preserve">eu, începuse să citească din operele lui Lucian Blaga. Și a dorit să studieze la Universitatea din Cluj, acolo unde a predat Blaga. A avut parte de profesori de excepție (unii fiind discipoli de-ai lui Lucian Blaga și D. D. Roșca), așa cum au fost profesorii Ion Aluaș, Ion Irimie, Călina Mare ori Achim Mihu și alții, încheind cursurile universitare ca șef de promoție. </w:t>
      </w:r>
    </w:p>
    <w:p w:rsidR="00327470" w:rsidRDefault="00327470" w:rsidP="00AE7A99">
      <w:pPr>
        <w:pStyle w:val="Default"/>
        <w:spacing w:line="276" w:lineRule="auto"/>
        <w:jc w:val="both"/>
        <w:rPr>
          <w:rFonts w:eastAsia="Times New Roman" w:cs="Arial"/>
          <w:lang w:val="ro-RO"/>
        </w:rPr>
      </w:pPr>
    </w:p>
    <w:p w:rsidR="004D698B" w:rsidRDefault="004D698B" w:rsidP="00AE7A99">
      <w:pPr>
        <w:pStyle w:val="Default"/>
        <w:spacing w:line="276" w:lineRule="auto"/>
        <w:jc w:val="both"/>
        <w:rPr>
          <w:rFonts w:eastAsia="Times New Roman" w:cs="Arial"/>
          <w:lang w:val="ro-RO"/>
        </w:rPr>
      </w:pPr>
    </w:p>
    <w:p w:rsidR="004D698B" w:rsidRDefault="004D698B" w:rsidP="00AE7A99">
      <w:pPr>
        <w:pStyle w:val="Default"/>
        <w:spacing w:line="276" w:lineRule="auto"/>
        <w:jc w:val="both"/>
        <w:rPr>
          <w:rFonts w:eastAsia="Times New Roman" w:cs="Arial"/>
          <w:lang w:val="ro-RO"/>
        </w:rPr>
      </w:pPr>
    </w:p>
    <w:p w:rsidR="004D698B" w:rsidRPr="00CA5492" w:rsidRDefault="004D698B" w:rsidP="00AE7A99">
      <w:pPr>
        <w:pStyle w:val="Default"/>
        <w:spacing w:line="276" w:lineRule="auto"/>
        <w:jc w:val="both"/>
        <w:rPr>
          <w:rFonts w:eastAsia="Times New Roman" w:cs="Arial"/>
          <w:lang w:val="ro-RO"/>
        </w:rPr>
      </w:pPr>
    </w:p>
    <w:p w:rsidR="00E56DD6" w:rsidRDefault="00DE6A7A" w:rsidP="00AE7A99">
      <w:pPr>
        <w:pStyle w:val="Default"/>
        <w:spacing w:line="276" w:lineRule="auto"/>
        <w:jc w:val="center"/>
        <w:rPr>
          <w:rFonts w:eastAsia="Times New Roman" w:cs="Arial"/>
          <w:i/>
          <w:lang w:val="ro-RO"/>
        </w:rPr>
      </w:pPr>
      <w:r>
        <w:rPr>
          <w:rFonts w:eastAsia="Times New Roman" w:cs="Arial"/>
          <w:i/>
          <w:lang w:val="ro-RO"/>
        </w:rPr>
        <w:lastRenderedPageBreak/>
        <w:t>Logica și teoria totalităților</w:t>
      </w:r>
    </w:p>
    <w:p w:rsidR="00DF26AB" w:rsidRDefault="00DF26AB" w:rsidP="00AE7A99">
      <w:pPr>
        <w:pStyle w:val="Default"/>
        <w:spacing w:line="276" w:lineRule="auto"/>
        <w:jc w:val="center"/>
        <w:rPr>
          <w:rFonts w:eastAsia="Times New Roman" w:cs="Arial"/>
          <w:i/>
          <w:lang w:val="ro-RO"/>
        </w:rPr>
      </w:pPr>
    </w:p>
    <w:p w:rsidR="00327470" w:rsidRDefault="00327470" w:rsidP="00AE7A99">
      <w:pPr>
        <w:pStyle w:val="Default"/>
        <w:spacing w:line="276" w:lineRule="auto"/>
        <w:jc w:val="both"/>
        <w:rPr>
          <w:lang w:val="it-IT"/>
        </w:rPr>
      </w:pPr>
      <w:r>
        <w:rPr>
          <w:rFonts w:eastAsia="Times New Roman" w:cs="Arial"/>
          <w:lang w:val="ro-RO"/>
        </w:rPr>
        <w:tab/>
      </w:r>
      <w:r w:rsidR="00DF26AB">
        <w:rPr>
          <w:rFonts w:eastAsia="Times New Roman" w:cs="Arial"/>
          <w:lang w:val="ro-RO"/>
        </w:rPr>
        <w:t xml:space="preserve">Debutul filosofic al lui Ioan Biriș are loc în anul 1981, în </w:t>
      </w:r>
      <w:r w:rsidR="00DF26AB">
        <w:rPr>
          <w:rFonts w:eastAsia="Times New Roman" w:cs="Arial"/>
          <w:i/>
          <w:lang w:val="ro-RO"/>
        </w:rPr>
        <w:t>Revista de filosofie</w:t>
      </w:r>
      <w:r w:rsidR="00DF26AB">
        <w:rPr>
          <w:rFonts w:eastAsia="Times New Roman" w:cs="Arial"/>
          <w:lang w:val="ro-RO"/>
        </w:rPr>
        <w:t xml:space="preserve">, nr. </w:t>
      </w:r>
      <w:r w:rsidR="00DF26AB" w:rsidRPr="00511FBB">
        <w:rPr>
          <w:lang w:val="it-IT"/>
        </w:rPr>
        <w:t>3</w:t>
      </w:r>
      <w:r w:rsidR="00DF26AB">
        <w:rPr>
          <w:lang w:val="it-IT"/>
        </w:rPr>
        <w:t>, cu un studiu despre problema totalității în filosofia lui Hegel. Interesul pentru categoria de „totalitate” era manifest încă din anul al doilea de facultate, când studentul de atunci stăruiește asupra tabloului categoriilor lui Kant, încercând să înțeleagă de ce este această categorie atât de i</w:t>
      </w:r>
      <w:r w:rsidR="00F80414">
        <w:rPr>
          <w:lang w:val="it-IT"/>
        </w:rPr>
        <w:t>m</w:t>
      </w:r>
      <w:r w:rsidR="00DF26AB">
        <w:rPr>
          <w:lang w:val="it-IT"/>
        </w:rPr>
        <w:t>portantă pentru filosoful german</w:t>
      </w:r>
      <w:r w:rsidR="005D104C">
        <w:rPr>
          <w:lang w:val="it-IT"/>
        </w:rPr>
        <w:t xml:space="preserve">, </w:t>
      </w:r>
      <w:r w:rsidR="0041006F">
        <w:rPr>
          <w:lang w:val="it-IT"/>
        </w:rPr>
        <w:t>fiind așezată în prima coloană, aceea a categoriilor cantității, ca sinteză a unității și multiplului. Marele gânditor definește totalitatea ca pluralitate ce este considerată „ca unitate”, dar nu insistă prea mult. Categoria de „totalitate” este însă foarte ispititoare pentru Ioan Biriș, care va stărui asupra ei în teza sa de doctorat în filosofie, su</w:t>
      </w:r>
      <w:r w:rsidR="002F4D38">
        <w:rPr>
          <w:lang w:val="it-IT"/>
        </w:rPr>
        <w:t>sținută tocmai pe acest subiect (sub îndrumarea profesorului Constantin Borgeanu).</w:t>
      </w:r>
    </w:p>
    <w:p w:rsidR="0041006F" w:rsidRDefault="0041006F" w:rsidP="00AE7A99">
      <w:pPr>
        <w:pStyle w:val="Default"/>
        <w:spacing w:line="276" w:lineRule="auto"/>
        <w:jc w:val="both"/>
        <w:rPr>
          <w:lang w:val="it-IT"/>
        </w:rPr>
      </w:pPr>
      <w:r>
        <w:rPr>
          <w:lang w:val="it-IT"/>
        </w:rPr>
        <w:tab/>
        <w:t>Studiind problema totalității timp de mai mulți ani, Ioan Biriș observă că această categorie nu este interesantă numai pentru filosofie, ci, deopotrivă, și pentru știință, în secolul XX antropologia începând să vorbească de „totalitatea organică umană</w:t>
      </w:r>
      <w:r w:rsidR="00EC374C">
        <w:rPr>
          <w:lang w:val="it-IT"/>
        </w:rPr>
        <w:t xml:space="preserve">”, sociologia de „fenomenele sociale totale”, psihologia de configurațiile </w:t>
      </w:r>
      <w:r w:rsidR="00EC374C">
        <w:rPr>
          <w:i/>
          <w:lang w:val="it-IT"/>
        </w:rPr>
        <w:t>gestaltiste</w:t>
      </w:r>
      <w:r w:rsidR="00EC374C">
        <w:rPr>
          <w:lang w:val="it-IT"/>
        </w:rPr>
        <w:t>, lingvistica de totalitățile specifice limbii, istoricii de „istorie totală”, logica de câmpuri totalizante etc. Demersul lui Ioan Biriș este unul creativ și original. Dându-și seama că în literatura de specialitate nu există o concepție închegată asupra acestei categorii filosofice, contribuția autorului se va contura în două direcții majore: a) construcția unei teorii generale a totalității; b) schițarea unei logici a totalităților.</w:t>
      </w:r>
    </w:p>
    <w:p w:rsidR="0033595F" w:rsidRDefault="0033595F" w:rsidP="00AE7A99">
      <w:pPr>
        <w:pStyle w:val="Default"/>
        <w:spacing w:line="276" w:lineRule="auto"/>
        <w:jc w:val="both"/>
        <w:rPr>
          <w:lang w:val="it-IT"/>
        </w:rPr>
      </w:pPr>
      <w:r>
        <w:rPr>
          <w:lang w:val="it-IT"/>
        </w:rPr>
        <w:tab/>
        <w:t>În ceea ce privește prima direcție, Ioan Biriș investighează istoria filosofiei pentru a discerne prefigurările raționalității integratoare, reținând în principal teoretizările lui Descartes, Spinoza, Kant și Hegel. Apoi, analiza este adâncită prin studiul raportului continuu – discret (analiză ce are în vedere simultan contribuțiile filosofice conte</w:t>
      </w:r>
      <w:r w:rsidR="00F80414">
        <w:rPr>
          <w:lang w:val="it-IT"/>
        </w:rPr>
        <w:t>m</w:t>
      </w:r>
      <w:r>
        <w:rPr>
          <w:lang w:val="it-IT"/>
        </w:rPr>
        <w:t xml:space="preserve">porane în aceasă direcție și contribuțiile ce pot fi reținute dinspre </w:t>
      </w:r>
      <w:r w:rsidR="00B564CD">
        <w:rPr>
          <w:lang w:val="it-IT"/>
        </w:rPr>
        <w:t>discursul științific) ca fundal al totalității, pentru ca, pe baza rezultatelor obținute, să se distingă cât mai precis conceptele de totalitate, de sistem și holon (întreg).</w:t>
      </w:r>
    </w:p>
    <w:p w:rsidR="00B564CD" w:rsidRDefault="00B564CD" w:rsidP="00AE7A99">
      <w:pPr>
        <w:pStyle w:val="Default"/>
        <w:spacing w:line="276" w:lineRule="auto"/>
        <w:jc w:val="both"/>
        <w:rPr>
          <w:lang w:val="it-IT"/>
        </w:rPr>
      </w:pPr>
      <w:r>
        <w:rPr>
          <w:lang w:val="it-IT"/>
        </w:rPr>
        <w:tab/>
        <w:t xml:space="preserve">În legătură cu a doua direcție, autorul este conștient că, pentru a înțelege ideea de totalitate în profunzimile sale, este nevoie de o analiză logică a relației de integrare, precum și de o analiză mai adâncă a conjuncției logice, propunând bifurcarea conjuncției logice în una de tip distributiv și în alta de tip colectiv. Rezultatul va fi </w:t>
      </w:r>
      <w:r w:rsidR="00F46F20">
        <w:rPr>
          <w:lang w:val="it-IT"/>
        </w:rPr>
        <w:t xml:space="preserve">stabilirea a patru tipuri de integrare: agregatul (unde componentele sunt subordonate pozițional); sistemul (subordonare funcțională); întregul (subordonare relațională) și totalitatea (subordonare existențială). </w:t>
      </w:r>
    </w:p>
    <w:p w:rsidR="00F46F20" w:rsidRDefault="00F46F20" w:rsidP="00AE7A99">
      <w:pPr>
        <w:pStyle w:val="Default"/>
        <w:spacing w:line="276" w:lineRule="auto"/>
        <w:jc w:val="both"/>
        <w:rPr>
          <w:lang w:val="it-IT"/>
        </w:rPr>
      </w:pPr>
      <w:r>
        <w:rPr>
          <w:lang w:val="it-IT"/>
        </w:rPr>
        <w:tab/>
        <w:t xml:space="preserve">Rezultatele cercetării lui Ioan Biriș privind categoria de totalitate se regăsesc în </w:t>
      </w:r>
      <w:r w:rsidR="005863B0">
        <w:rPr>
          <w:lang w:val="it-IT"/>
        </w:rPr>
        <w:t>volumul</w:t>
      </w:r>
      <w:r>
        <w:rPr>
          <w:lang w:val="it-IT"/>
        </w:rPr>
        <w:t xml:space="preserve"> </w:t>
      </w:r>
      <w:r>
        <w:rPr>
          <w:i/>
          <w:lang w:val="it-IT"/>
        </w:rPr>
        <w:t>Totalitate, sistem, holon</w:t>
      </w:r>
      <w:r>
        <w:rPr>
          <w:lang w:val="it-IT"/>
        </w:rPr>
        <w:t xml:space="preserve"> (prima ediție, 1992, și apoi în cea de-a doua ediție, completată, 2007, lucrare distinsă cu Premiul „Mircea Florian” </w:t>
      </w:r>
      <w:r w:rsidR="005863B0">
        <w:rPr>
          <w:lang w:val="it-IT"/>
        </w:rPr>
        <w:t>al Academiei Române în anul 2009).</w:t>
      </w:r>
      <w:r w:rsidR="007F0BAA">
        <w:rPr>
          <w:lang w:val="it-IT"/>
        </w:rPr>
        <w:t xml:space="preserve"> </w:t>
      </w:r>
      <w:r w:rsidR="007F0BAA" w:rsidRPr="007F0BAA">
        <w:rPr>
          <w:lang w:val="it-IT"/>
        </w:rPr>
        <w:t>După un astfel de demers general și cuprinzător, Ioan Biriș va proce</w:t>
      </w:r>
      <w:r w:rsidR="007F0BAA">
        <w:rPr>
          <w:lang w:val="it-IT"/>
        </w:rPr>
        <w:t xml:space="preserve">da și la un demers aplicat al teoriei sale, în special asupra filosofiei lui Constantin Noica (vezi, Ioan Biriș, </w:t>
      </w:r>
      <w:r w:rsidR="007F0BAA">
        <w:rPr>
          <w:i/>
          <w:lang w:val="it-IT"/>
        </w:rPr>
        <w:t>Constantin Noica. Holomeria simbolică</w:t>
      </w:r>
      <w:r w:rsidR="007F0BAA">
        <w:rPr>
          <w:lang w:val="it-IT"/>
        </w:rPr>
        <w:t xml:space="preserve">, Editura EIKON, București, 2019). După cum spune și titlul acestei cărți, Ioan Biriș este interesat în mod deosebit de „holomeria” lui Noica, de concepția acestuia – considerată ca o </w:t>
      </w:r>
      <w:r w:rsidR="007F0BAA">
        <w:rPr>
          <w:lang w:val="it-IT"/>
        </w:rPr>
        <w:lastRenderedPageBreak/>
        <w:t xml:space="preserve">încheiere de sistem filosofic </w:t>
      </w:r>
      <w:r w:rsidR="007114F7">
        <w:rPr>
          <w:lang w:val="it-IT"/>
        </w:rPr>
        <w:t>–</w:t>
      </w:r>
      <w:r w:rsidR="007F0BAA">
        <w:rPr>
          <w:lang w:val="it-IT"/>
        </w:rPr>
        <w:t xml:space="preserve"> </w:t>
      </w:r>
      <w:r w:rsidR="007114F7">
        <w:rPr>
          <w:lang w:val="it-IT"/>
        </w:rPr>
        <w:t>privind posibilitatea unei logici bazată pe „holomer” (partea cu putere de întreg). Analiza lui Ioan Biriș este una extrem de subtilă, plasându-l pe Noica în postura de viziune alternativă la logicile partitive precum cele ale lui Lesniewski ș</w:t>
      </w:r>
      <w:r w:rsidR="00F521F7">
        <w:rPr>
          <w:lang w:val="it-IT"/>
        </w:rPr>
        <w:t>i Brentano, chiar dacă teoretizarea</w:t>
      </w:r>
      <w:r w:rsidR="007114F7">
        <w:rPr>
          <w:lang w:val="it-IT"/>
        </w:rPr>
        <w:t xml:space="preserve"> lui Noica nu e lipsită de imprecizii și oscilații (el dorind o logică hermenutică, nu neapărat una partitivă), fapt pentru care Ioan Biriș acceptă holomeria lui Noica nu</w:t>
      </w:r>
      <w:r w:rsidR="00BD15BC">
        <w:rPr>
          <w:lang w:val="it-IT"/>
        </w:rPr>
        <w:t>mai în calitatea sa „simbolică”, de logică a valorilor spirituale.</w:t>
      </w:r>
    </w:p>
    <w:p w:rsidR="00B674A8" w:rsidRDefault="00B674A8" w:rsidP="00AE7A99">
      <w:pPr>
        <w:pStyle w:val="Default"/>
        <w:spacing w:line="276" w:lineRule="auto"/>
        <w:jc w:val="both"/>
        <w:rPr>
          <w:lang w:val="it-IT"/>
        </w:rPr>
      </w:pPr>
      <w:r>
        <w:rPr>
          <w:lang w:val="it-IT"/>
        </w:rPr>
        <w:tab/>
        <w:t>Adept al holismului filosofic</w:t>
      </w:r>
      <w:r w:rsidR="00694A10">
        <w:rPr>
          <w:lang w:val="it-IT"/>
        </w:rPr>
        <w:t xml:space="preserve"> și convins fiind, asemenea gânditorului american Archie J. Bahm, că nu există problemă mai importantă – când vrem să înțelegem natura existenței – , decât aceea a relațiilor dintre un întreg și părțile sale, Ioan Biriș a acceptat recent reeditarea celor două lucrări amintite mai sus în volumul întitulat Ioan Biriș, </w:t>
      </w:r>
      <w:r w:rsidR="00694A10">
        <w:rPr>
          <w:i/>
          <w:lang w:val="it-IT"/>
        </w:rPr>
        <w:t>Despre holismul filosofic</w:t>
      </w:r>
      <w:r w:rsidR="00694A10">
        <w:rPr>
          <w:lang w:val="it-IT"/>
        </w:rPr>
        <w:t>, Editura Universității de Vest, Timișoara, 2020.</w:t>
      </w:r>
    </w:p>
    <w:p w:rsidR="00BD15BC" w:rsidRDefault="00BD15BC" w:rsidP="00AE7A99">
      <w:pPr>
        <w:pStyle w:val="Default"/>
        <w:spacing w:line="276" w:lineRule="auto"/>
        <w:jc w:val="both"/>
        <w:rPr>
          <w:lang w:val="it-IT"/>
        </w:rPr>
      </w:pPr>
    </w:p>
    <w:p w:rsidR="00BD15BC" w:rsidRDefault="00BD15BC" w:rsidP="00AE7A99">
      <w:pPr>
        <w:pStyle w:val="Default"/>
        <w:spacing w:line="276" w:lineRule="auto"/>
        <w:jc w:val="center"/>
        <w:rPr>
          <w:i/>
          <w:lang w:val="it-IT"/>
        </w:rPr>
      </w:pPr>
      <w:r>
        <w:rPr>
          <w:i/>
          <w:lang w:val="it-IT"/>
        </w:rPr>
        <w:t>Teoria culturii</w:t>
      </w:r>
    </w:p>
    <w:p w:rsidR="00BD15BC" w:rsidRDefault="00BD15BC" w:rsidP="00AE7A99">
      <w:pPr>
        <w:pStyle w:val="Default"/>
        <w:spacing w:line="276" w:lineRule="auto"/>
        <w:rPr>
          <w:lang w:val="it-IT"/>
        </w:rPr>
      </w:pPr>
    </w:p>
    <w:p w:rsidR="00BD15BC" w:rsidRDefault="00BD15BC" w:rsidP="00AE7A99">
      <w:pPr>
        <w:pStyle w:val="Default"/>
        <w:spacing w:line="276" w:lineRule="auto"/>
        <w:jc w:val="both"/>
        <w:rPr>
          <w:lang w:val="it-IT"/>
        </w:rPr>
      </w:pPr>
      <w:r>
        <w:rPr>
          <w:lang w:val="it-IT"/>
        </w:rPr>
        <w:tab/>
      </w:r>
      <w:r w:rsidR="00DA5F2C">
        <w:rPr>
          <w:lang w:val="it-IT"/>
        </w:rPr>
        <w:t>Ca admirator al filosofiei lui Lucian Blaga, Ioan Biriș nu putea ocoli fenomenele culturale, abordate și ele din perspectivă holistă (Ioan Biriș, ocupându-se de filosofia științei și</w:t>
      </w:r>
      <w:r w:rsidR="00A21C6C">
        <w:rPr>
          <w:lang w:val="it-IT"/>
        </w:rPr>
        <w:t xml:space="preserve"> de filosofia analitică, va fi adeptul studierii și practicării filosofiei după modelul universităților germane, adică prin dublarea specializării în filosofie cu o specializare într-o știință, el alegând sociologia, domeniu în care va elabora o lucrare de doctorat pe tema fenomenelor culturale ca integratori sociali</w:t>
      </w:r>
      <w:r w:rsidR="00BF64C3">
        <w:rPr>
          <w:lang w:val="it-IT"/>
        </w:rPr>
        <w:t>, sub coordonarea profesorului Achim Mihu</w:t>
      </w:r>
      <w:r w:rsidR="00A21C6C">
        <w:rPr>
          <w:lang w:val="it-IT"/>
        </w:rPr>
        <w:t>).</w:t>
      </w:r>
      <w:r w:rsidR="00E67C45">
        <w:rPr>
          <w:lang w:val="it-IT"/>
        </w:rPr>
        <w:t xml:space="preserve"> </w:t>
      </w:r>
    </w:p>
    <w:p w:rsidR="00E67C45" w:rsidRDefault="00E67C45" w:rsidP="00AE7A99">
      <w:pPr>
        <w:pStyle w:val="Default"/>
        <w:spacing w:line="276" w:lineRule="auto"/>
        <w:jc w:val="both"/>
        <w:rPr>
          <w:lang w:val="it-IT"/>
        </w:rPr>
      </w:pPr>
      <w:r>
        <w:rPr>
          <w:lang w:val="it-IT"/>
        </w:rPr>
        <w:tab/>
        <w:t>Ipoteza pe care o propune Ioan Biriș în analiza și în tipologizarea marilor culturi este aceea că, dacă ținem seamă de finalitatea creațiilor culturale, urmărind îndeosebi raportul dintre tradiție și inovație, atunci putem obține o clasificare a marilor culturi după logica totalităților, a corelării unității cu multiplicitatea. Astfel, profesorul Biriș ajunge la o clasificare proprie a culturilor, după cum urmează</w:t>
      </w:r>
      <w:r w:rsidR="002B3256">
        <w:rPr>
          <w:lang w:val="it-IT"/>
        </w:rPr>
        <w:t xml:space="preserve">: a) culturi cu creativitate orientată predominant conservativ (așa cum sunt culturile arhaice); b) culturi cu creativitate orientată axio-tradițional (de exemplu, culturile hindusă și chineză); c) culturi cu creativitate orientată policentric (precum vechile culturi antice, egipteană, mesopotamiană, persană, ebraică, greacă și romană); d) culturi cu creativitate pragmatic-raționalizatoare (cultura bizantină, cultura europeană medievală, renascentistă și apoi modernă) (vezi, Ioan Biriș, </w:t>
      </w:r>
      <w:r w:rsidR="002B3256">
        <w:rPr>
          <w:i/>
          <w:lang w:val="it-IT"/>
        </w:rPr>
        <w:t>Istorie și cultură</w:t>
      </w:r>
      <w:r w:rsidR="002B3256">
        <w:rPr>
          <w:lang w:val="it-IT"/>
        </w:rPr>
        <w:t>, Editura Dacia, Cluj-Napoca, 1996).</w:t>
      </w:r>
    </w:p>
    <w:p w:rsidR="002F4D38" w:rsidRDefault="000D400A" w:rsidP="00AE7A99">
      <w:pPr>
        <w:pStyle w:val="Default"/>
        <w:spacing w:line="276" w:lineRule="auto"/>
        <w:jc w:val="both"/>
        <w:rPr>
          <w:lang w:val="it-IT"/>
        </w:rPr>
      </w:pPr>
      <w:r>
        <w:rPr>
          <w:lang w:val="it-IT"/>
        </w:rPr>
        <w:tab/>
      </w:r>
      <w:r w:rsidR="002F4D38">
        <w:rPr>
          <w:lang w:val="it-IT"/>
        </w:rPr>
        <w:t xml:space="preserve">În lucrarea Ioan Biriș, </w:t>
      </w:r>
      <w:r w:rsidR="002F4D38">
        <w:rPr>
          <w:i/>
          <w:lang w:val="it-IT"/>
        </w:rPr>
        <w:t>Sociologia civilizațiilor. O abordare metodologică</w:t>
      </w:r>
      <w:r w:rsidR="002F4D38">
        <w:rPr>
          <w:lang w:val="it-IT"/>
        </w:rPr>
        <w:t>, Editura Dacia, Cluj-Napoca, 2000 (titlu sub care este publicată teza de doctorat în sociologie)</w:t>
      </w:r>
      <w:r w:rsidR="00BF64C3">
        <w:rPr>
          <w:lang w:val="it-IT"/>
        </w:rPr>
        <w:t>, autorul, după ce aduce o serie de clarificări asupra conceptelor de „cultură” și „civilizație”, va propune și de astă dată un model original de analiză, centrat pe noțiunile de tradiție, inovație, funcție caracteristică, relația de status, funcția de ordonare și relația de reprezentare, formalizat astfel:</w:t>
      </w:r>
    </w:p>
    <w:p w:rsidR="00C53174" w:rsidRDefault="00C53174" w:rsidP="00AE7A99">
      <w:pPr>
        <w:pStyle w:val="Default"/>
        <w:spacing w:line="276" w:lineRule="auto"/>
        <w:jc w:val="both"/>
        <w:rPr>
          <w:lang w:val="it-IT"/>
        </w:rPr>
      </w:pPr>
    </w:p>
    <w:p w:rsidR="00BF64C3" w:rsidRDefault="002F4D38" w:rsidP="00AE7A99">
      <w:pPr>
        <w:spacing w:after="0"/>
        <w:ind w:firstLine="1134"/>
        <w:jc w:val="center"/>
        <w:rPr>
          <w:rFonts w:ascii="Times New Roman" w:eastAsia="Times New Roman" w:hAnsi="Times New Roman" w:cs="Times New Roman"/>
          <w:i/>
          <w:sz w:val="24"/>
          <w:szCs w:val="24"/>
          <w:lang w:val="en-AU"/>
        </w:rPr>
      </w:pPr>
      <w:r w:rsidRPr="002F4D38">
        <w:rPr>
          <w:rFonts w:ascii="Times New Roman" w:eastAsia="Times New Roman" w:hAnsi="Times New Roman" w:cs="Times New Roman"/>
          <w:i/>
          <w:sz w:val="24"/>
          <w:szCs w:val="24"/>
          <w:lang w:val="en-AU"/>
        </w:rPr>
        <w:t xml:space="preserve">Macromodelul = </w:t>
      </w:r>
      <w:proofErr w:type="gramStart"/>
      <w:r w:rsidRPr="002F4D38">
        <w:rPr>
          <w:rFonts w:ascii="Times New Roman" w:eastAsia="Times New Roman" w:hAnsi="Times New Roman" w:cs="Times New Roman"/>
          <w:i/>
          <w:sz w:val="24"/>
          <w:szCs w:val="24"/>
          <w:lang w:val="en-AU"/>
        </w:rPr>
        <w:t>&lt;  T</w:t>
      </w:r>
      <w:proofErr w:type="gramEnd"/>
      <w:r w:rsidR="00C53174">
        <w:rPr>
          <w:rFonts w:ascii="Times New Roman" w:eastAsia="Times New Roman" w:hAnsi="Times New Roman" w:cs="Times New Roman"/>
          <w:i/>
          <w:sz w:val="24"/>
          <w:szCs w:val="24"/>
          <w:lang w:val="en-AU"/>
        </w:rPr>
        <w:t>,  I,  ch,  st,  M,  x,  rep  &gt;</w:t>
      </w:r>
    </w:p>
    <w:p w:rsidR="00C53174" w:rsidRDefault="00C53174" w:rsidP="00AE7A99">
      <w:pPr>
        <w:spacing w:after="0"/>
        <w:ind w:firstLine="1134"/>
        <w:jc w:val="center"/>
        <w:rPr>
          <w:rFonts w:ascii="Times New Roman" w:eastAsia="Times New Roman" w:hAnsi="Times New Roman" w:cs="Times New Roman"/>
          <w:sz w:val="20"/>
          <w:szCs w:val="20"/>
          <w:lang w:val="en-AU"/>
        </w:rPr>
      </w:pPr>
      <w:r w:rsidRPr="00C53174">
        <w:rPr>
          <w:rFonts w:ascii="Times New Roman" w:eastAsia="Times New Roman" w:hAnsi="Times New Roman" w:cs="Times New Roman"/>
          <w:sz w:val="20"/>
          <w:szCs w:val="20"/>
          <w:lang w:val="en-AU"/>
        </w:rPr>
        <w:t>(</w:t>
      </w:r>
      <w:proofErr w:type="gramStart"/>
      <w:r w:rsidRPr="00C53174">
        <w:rPr>
          <w:rFonts w:ascii="Times New Roman" w:eastAsia="Times New Roman" w:hAnsi="Times New Roman" w:cs="Times New Roman"/>
          <w:sz w:val="20"/>
          <w:szCs w:val="20"/>
          <w:lang w:val="en-AU"/>
        </w:rPr>
        <w:t>unde</w:t>
      </w:r>
      <w:proofErr w:type="gramEnd"/>
      <w:r w:rsidRPr="00C53174">
        <w:rPr>
          <w:rFonts w:ascii="Times New Roman" w:eastAsia="Times New Roman" w:hAnsi="Times New Roman" w:cs="Times New Roman"/>
          <w:sz w:val="20"/>
          <w:szCs w:val="20"/>
          <w:lang w:val="en-AU"/>
        </w:rPr>
        <w:t xml:space="preserve"> T desemnează tradiția, I = inovația, ch = funcția caracteritică, st = relația de status, M = mulțimea modelelor interne, x = funcția de ordonare, rep = relația de reprezentare).</w:t>
      </w:r>
    </w:p>
    <w:p w:rsidR="0078441F" w:rsidRPr="0078441F" w:rsidRDefault="0078441F" w:rsidP="00AE7A99">
      <w:pPr>
        <w:spacing w:after="0"/>
        <w:ind w:firstLine="1134"/>
        <w:jc w:val="center"/>
        <w:rPr>
          <w:rFonts w:ascii="Times New Roman" w:eastAsia="Times New Roman" w:hAnsi="Times New Roman" w:cs="Times New Roman"/>
          <w:sz w:val="20"/>
          <w:szCs w:val="20"/>
          <w:lang w:val="en-AU"/>
        </w:rPr>
      </w:pPr>
    </w:p>
    <w:p w:rsidR="002F4D38" w:rsidRDefault="00BF64C3" w:rsidP="00AE7A99">
      <w:pPr>
        <w:spacing w:after="0"/>
        <w:jc w:val="both"/>
        <w:rPr>
          <w:rFonts w:ascii="Times New Roman" w:eastAsia="Times New Roman" w:hAnsi="Times New Roman" w:cs="Times New Roman"/>
          <w:sz w:val="24"/>
          <w:szCs w:val="24"/>
          <w:lang w:val="it-IT"/>
        </w:rPr>
      </w:pPr>
      <w:r w:rsidRPr="00C53174">
        <w:rPr>
          <w:rFonts w:ascii="Times New Roman" w:eastAsia="Times New Roman" w:hAnsi="Times New Roman" w:cs="Times New Roman"/>
          <w:sz w:val="24"/>
          <w:szCs w:val="24"/>
          <w:lang w:val="en-AU"/>
        </w:rPr>
        <w:lastRenderedPageBreak/>
        <w:tab/>
      </w:r>
      <w:r w:rsidRPr="00BF64C3">
        <w:rPr>
          <w:rFonts w:ascii="Times New Roman" w:eastAsia="Times New Roman" w:hAnsi="Times New Roman" w:cs="Times New Roman"/>
          <w:sz w:val="24"/>
          <w:szCs w:val="24"/>
          <w:lang w:val="it-IT"/>
        </w:rPr>
        <w:t>Angajând mai multe instrumente lo</w:t>
      </w:r>
      <w:r w:rsidR="009566E8">
        <w:rPr>
          <w:rFonts w:ascii="Times New Roman" w:eastAsia="Times New Roman" w:hAnsi="Times New Roman" w:cs="Times New Roman"/>
          <w:sz w:val="24"/>
          <w:szCs w:val="24"/>
          <w:lang w:val="it-IT"/>
        </w:rPr>
        <w:t>gice</w:t>
      </w:r>
      <w:r>
        <w:rPr>
          <w:rFonts w:ascii="Times New Roman" w:eastAsia="Times New Roman" w:hAnsi="Times New Roman" w:cs="Times New Roman"/>
          <w:sz w:val="24"/>
          <w:szCs w:val="24"/>
          <w:lang w:val="it-IT"/>
        </w:rPr>
        <w:t xml:space="preserve"> de analiză, de la logica temporală </w:t>
      </w:r>
      <w:r w:rsidR="00C53174">
        <w:rPr>
          <w:rFonts w:ascii="Times New Roman" w:eastAsia="Times New Roman" w:hAnsi="Times New Roman" w:cs="Times New Roman"/>
          <w:sz w:val="24"/>
          <w:szCs w:val="24"/>
          <w:lang w:val="it-IT"/>
        </w:rPr>
        <w:t xml:space="preserve">și logica relațiilor până la logica operatorilor de consecvență și de consistență în cadrul unităților culturale integrative, Ioan Biriș </w:t>
      </w:r>
      <w:r w:rsidR="0078441F">
        <w:rPr>
          <w:rFonts w:ascii="Times New Roman" w:eastAsia="Times New Roman" w:hAnsi="Times New Roman" w:cs="Times New Roman"/>
          <w:sz w:val="24"/>
          <w:szCs w:val="24"/>
          <w:lang w:val="it-IT"/>
        </w:rPr>
        <w:t>va propune și unii indicatori cantitativi (construiți de autor)</w:t>
      </w:r>
      <w:r w:rsidR="00120C51">
        <w:rPr>
          <w:rFonts w:ascii="Times New Roman" w:eastAsia="Times New Roman" w:hAnsi="Times New Roman" w:cs="Times New Roman"/>
          <w:sz w:val="24"/>
          <w:szCs w:val="24"/>
          <w:lang w:val="it-IT"/>
        </w:rPr>
        <w:t xml:space="preserve"> pentru analiza mai riguroasă a fenomenelor culturale</w:t>
      </w:r>
      <w:r w:rsidR="0078441F">
        <w:rPr>
          <w:rFonts w:ascii="Times New Roman" w:eastAsia="Times New Roman" w:hAnsi="Times New Roman" w:cs="Times New Roman"/>
          <w:sz w:val="24"/>
          <w:szCs w:val="24"/>
          <w:lang w:val="it-IT"/>
        </w:rPr>
        <w:t>, precum coeficienții de influență culturală a tradiției în funcție de stabilitate și, respectiv, coeficientul de influență culturală a inovației în funcție de stabilitate, după cum urmează:</w:t>
      </w:r>
    </w:p>
    <w:p w:rsidR="0002551C" w:rsidRPr="0078441F" w:rsidRDefault="0002551C" w:rsidP="00AE7A99">
      <w:pPr>
        <w:spacing w:after="0"/>
        <w:jc w:val="both"/>
        <w:rPr>
          <w:rFonts w:ascii="Times New Roman" w:eastAsia="Times New Roman" w:hAnsi="Times New Roman" w:cs="Times New Roman"/>
          <w:sz w:val="24"/>
          <w:szCs w:val="24"/>
          <w:lang w:val="it-IT"/>
        </w:rPr>
      </w:pPr>
    </w:p>
    <w:p w:rsidR="002F4D38" w:rsidRPr="0078441F" w:rsidRDefault="002F4D38" w:rsidP="00AE7A99">
      <w:pPr>
        <w:spacing w:after="0"/>
        <w:ind w:firstLine="1134"/>
        <w:jc w:val="center"/>
        <w:rPr>
          <w:rFonts w:ascii="Times RO" w:eastAsia="Times New Roman" w:hAnsi="Times RO" w:cs="Times New Roman"/>
          <w:sz w:val="32"/>
          <w:szCs w:val="20"/>
          <w:lang w:val="en-AU"/>
        </w:rPr>
      </w:pPr>
      <w:r w:rsidRPr="002F4D38">
        <w:rPr>
          <w:rFonts w:ascii="Times RO" w:eastAsia="Times New Roman" w:hAnsi="Times RO" w:cs="Times New Roman"/>
          <w:position w:val="-60"/>
          <w:sz w:val="32"/>
          <w:szCs w:val="20"/>
          <w:lang w:val="en-AU"/>
        </w:rPr>
        <w:object w:dxaOrig="298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66pt" o:ole="">
            <v:imagedata r:id="rId10" o:title=""/>
          </v:shape>
          <o:OLEObject Type="Embed" ProgID="Equation.2" ShapeID="_x0000_i1025" DrawAspect="Content" ObjectID="_1746197744" r:id="rId11"/>
        </w:object>
      </w:r>
    </w:p>
    <w:p w:rsidR="002F4D38" w:rsidRPr="0002551C" w:rsidRDefault="002F4D38" w:rsidP="00AE7A99">
      <w:pPr>
        <w:spacing w:after="0"/>
        <w:ind w:firstLine="1134"/>
        <w:jc w:val="center"/>
        <w:rPr>
          <w:rFonts w:ascii="Times New Roman" w:eastAsia="Times New Roman" w:hAnsi="Times New Roman" w:cs="Times New Roman"/>
          <w:sz w:val="20"/>
          <w:szCs w:val="20"/>
          <w:lang w:val="it-IT"/>
        </w:rPr>
      </w:pPr>
      <w:r w:rsidRPr="0002551C">
        <w:rPr>
          <w:rFonts w:ascii="Times New Roman" w:eastAsia="Times New Roman" w:hAnsi="Times New Roman" w:cs="Times New Roman"/>
          <w:sz w:val="20"/>
          <w:szCs w:val="20"/>
          <w:lang w:val="it-IT"/>
        </w:rPr>
        <w:t>K</w:t>
      </w:r>
      <w:r w:rsidRPr="0002551C">
        <w:rPr>
          <w:rFonts w:ascii="Times New Roman" w:eastAsia="Times New Roman" w:hAnsi="Times New Roman" w:cs="Times New Roman"/>
          <w:sz w:val="20"/>
          <w:szCs w:val="20"/>
          <w:vertAlign w:val="subscript"/>
          <w:lang w:val="it-IT"/>
        </w:rPr>
        <w:t>if.ct/s</w:t>
      </w:r>
      <w:r w:rsidRPr="0002551C">
        <w:rPr>
          <w:rFonts w:ascii="Times New Roman" w:eastAsia="Times New Roman" w:hAnsi="Times New Roman" w:cs="Times New Roman"/>
          <w:sz w:val="20"/>
          <w:szCs w:val="20"/>
          <w:lang w:val="it-IT"/>
        </w:rPr>
        <w:t xml:space="preserve"> = coeficientul de influenţă culturală a tradiţiei în</w:t>
      </w:r>
    </w:p>
    <w:p w:rsidR="002F4D38" w:rsidRPr="0002551C" w:rsidRDefault="002F4D38" w:rsidP="00AE7A99">
      <w:pPr>
        <w:spacing w:after="0"/>
        <w:ind w:firstLine="1134"/>
        <w:jc w:val="center"/>
        <w:rPr>
          <w:rFonts w:ascii="Times New Roman" w:eastAsia="Times New Roman" w:hAnsi="Times New Roman" w:cs="Times New Roman"/>
          <w:sz w:val="20"/>
          <w:szCs w:val="20"/>
          <w:lang w:val="it-IT"/>
        </w:rPr>
      </w:pPr>
      <w:r w:rsidRPr="0002551C">
        <w:rPr>
          <w:rFonts w:ascii="Times New Roman" w:eastAsia="Times New Roman" w:hAnsi="Times New Roman" w:cs="Times New Roman"/>
          <w:sz w:val="20"/>
          <w:szCs w:val="20"/>
          <w:lang w:val="it-IT"/>
        </w:rPr>
        <w:t>funcţie de stabilitate;</w:t>
      </w:r>
    </w:p>
    <w:p w:rsidR="002F4D38" w:rsidRPr="0002551C" w:rsidRDefault="002F4D38" w:rsidP="00AE7A99">
      <w:pPr>
        <w:spacing w:after="0"/>
        <w:ind w:firstLine="1134"/>
        <w:jc w:val="center"/>
        <w:rPr>
          <w:rFonts w:ascii="Times New Roman" w:eastAsia="Times New Roman" w:hAnsi="Times New Roman" w:cs="Times New Roman"/>
          <w:sz w:val="20"/>
          <w:szCs w:val="20"/>
          <w:lang w:val="it-IT"/>
        </w:rPr>
      </w:pPr>
      <w:r w:rsidRPr="0002551C">
        <w:rPr>
          <w:rFonts w:ascii="Times New Roman" w:eastAsia="Times New Roman" w:hAnsi="Times New Roman" w:cs="Times New Roman"/>
          <w:sz w:val="20"/>
          <w:szCs w:val="20"/>
          <w:lang w:val="it-IT"/>
        </w:rPr>
        <w:t>T</w:t>
      </w:r>
      <w:r w:rsidRPr="0002551C">
        <w:rPr>
          <w:rFonts w:ascii="Times New Roman" w:eastAsia="Times New Roman" w:hAnsi="Times New Roman" w:cs="Times New Roman"/>
          <w:sz w:val="20"/>
          <w:szCs w:val="20"/>
          <w:vertAlign w:val="subscript"/>
          <w:lang w:val="it-IT"/>
        </w:rPr>
        <w:t>0</w:t>
      </w:r>
      <w:r w:rsidRPr="0002551C">
        <w:rPr>
          <w:rFonts w:ascii="Times New Roman" w:eastAsia="Times New Roman" w:hAnsi="Times New Roman" w:cs="Times New Roman"/>
          <w:sz w:val="20"/>
          <w:szCs w:val="20"/>
          <w:lang w:val="it-IT"/>
        </w:rPr>
        <w:t xml:space="preserve"> = tradiţia în momentul de referinţă;</w:t>
      </w:r>
    </w:p>
    <w:p w:rsidR="002F4D38" w:rsidRPr="0002551C" w:rsidRDefault="002F4D38" w:rsidP="00AE7A99">
      <w:pPr>
        <w:spacing w:after="0"/>
        <w:ind w:firstLine="1134"/>
        <w:jc w:val="center"/>
        <w:rPr>
          <w:rFonts w:ascii="Times New Roman" w:eastAsia="Times New Roman" w:hAnsi="Times New Roman" w:cs="Times New Roman"/>
          <w:sz w:val="20"/>
          <w:szCs w:val="20"/>
          <w:lang w:val="it-IT"/>
        </w:rPr>
      </w:pPr>
      <w:r w:rsidRPr="0002551C">
        <w:rPr>
          <w:rFonts w:ascii="Times New Roman" w:eastAsia="Times New Roman" w:hAnsi="Times New Roman" w:cs="Times New Roman"/>
          <w:sz w:val="20"/>
          <w:szCs w:val="20"/>
          <w:lang w:val="it-IT"/>
        </w:rPr>
        <w:t>T</w:t>
      </w:r>
      <w:r w:rsidRPr="0002551C">
        <w:rPr>
          <w:rFonts w:ascii="Times New Roman" w:eastAsia="Times New Roman" w:hAnsi="Times New Roman" w:cs="Times New Roman"/>
          <w:sz w:val="20"/>
          <w:szCs w:val="20"/>
          <w:vertAlign w:val="subscript"/>
          <w:lang w:val="it-IT"/>
        </w:rPr>
        <w:t>1</w:t>
      </w:r>
      <w:r w:rsidRPr="0002551C">
        <w:rPr>
          <w:rFonts w:ascii="Times New Roman" w:eastAsia="Times New Roman" w:hAnsi="Times New Roman" w:cs="Times New Roman"/>
          <w:sz w:val="20"/>
          <w:szCs w:val="20"/>
          <w:lang w:val="it-IT"/>
        </w:rPr>
        <w:t xml:space="preserve"> = tradiţia într-un moment ulterior;</w:t>
      </w:r>
    </w:p>
    <w:p w:rsidR="002F4D38" w:rsidRPr="0002551C" w:rsidRDefault="002F4D38" w:rsidP="00AE7A99">
      <w:pPr>
        <w:spacing w:after="0"/>
        <w:ind w:firstLine="1134"/>
        <w:jc w:val="center"/>
        <w:rPr>
          <w:rFonts w:ascii="Times New Roman" w:eastAsia="Times New Roman" w:hAnsi="Times New Roman" w:cs="Times New Roman"/>
          <w:sz w:val="20"/>
          <w:szCs w:val="20"/>
          <w:lang w:val="it-IT"/>
        </w:rPr>
      </w:pPr>
      <w:r w:rsidRPr="0002551C">
        <w:rPr>
          <w:rFonts w:ascii="Times New Roman" w:eastAsia="Times New Roman" w:hAnsi="Times New Roman" w:cs="Times New Roman"/>
          <w:sz w:val="20"/>
          <w:szCs w:val="20"/>
          <w:lang w:val="it-IT"/>
        </w:rPr>
        <w:t>S</w:t>
      </w:r>
      <w:r w:rsidRPr="0002551C">
        <w:rPr>
          <w:rFonts w:ascii="Times New Roman" w:eastAsia="Times New Roman" w:hAnsi="Times New Roman" w:cs="Times New Roman"/>
          <w:sz w:val="20"/>
          <w:szCs w:val="20"/>
          <w:vertAlign w:val="subscript"/>
          <w:lang w:val="it-IT"/>
        </w:rPr>
        <w:t>0</w:t>
      </w:r>
      <w:r w:rsidRPr="0002551C">
        <w:rPr>
          <w:rFonts w:ascii="Times New Roman" w:eastAsia="Times New Roman" w:hAnsi="Times New Roman" w:cs="Times New Roman"/>
          <w:sz w:val="20"/>
          <w:szCs w:val="20"/>
          <w:lang w:val="it-IT"/>
        </w:rPr>
        <w:t xml:space="preserve"> = stabilitatea în momentul de referinţă;</w:t>
      </w:r>
    </w:p>
    <w:p w:rsidR="002F4D38" w:rsidRPr="0002551C" w:rsidRDefault="002F4D38" w:rsidP="00AE7A99">
      <w:pPr>
        <w:spacing w:after="0"/>
        <w:ind w:firstLine="1134"/>
        <w:jc w:val="center"/>
        <w:rPr>
          <w:rFonts w:ascii="Times New Roman" w:eastAsia="Times New Roman" w:hAnsi="Times New Roman" w:cs="Times New Roman"/>
          <w:sz w:val="20"/>
          <w:szCs w:val="20"/>
          <w:lang w:val="it-IT"/>
        </w:rPr>
      </w:pPr>
      <w:r w:rsidRPr="0002551C">
        <w:rPr>
          <w:rFonts w:ascii="Times New Roman" w:eastAsia="Times New Roman" w:hAnsi="Times New Roman" w:cs="Times New Roman"/>
          <w:sz w:val="20"/>
          <w:szCs w:val="20"/>
          <w:lang w:val="it-IT"/>
        </w:rPr>
        <w:t>S</w:t>
      </w:r>
      <w:r w:rsidRPr="0002551C">
        <w:rPr>
          <w:rFonts w:ascii="Times New Roman" w:eastAsia="Times New Roman" w:hAnsi="Times New Roman" w:cs="Times New Roman"/>
          <w:sz w:val="20"/>
          <w:szCs w:val="20"/>
          <w:vertAlign w:val="subscript"/>
          <w:lang w:val="it-IT"/>
        </w:rPr>
        <w:t>1</w:t>
      </w:r>
      <w:r w:rsidRPr="0002551C">
        <w:rPr>
          <w:rFonts w:ascii="Times New Roman" w:eastAsia="Times New Roman" w:hAnsi="Times New Roman" w:cs="Times New Roman"/>
          <w:sz w:val="20"/>
          <w:szCs w:val="20"/>
          <w:lang w:val="it-IT"/>
        </w:rPr>
        <w:t xml:space="preserve"> = stabilitatea într-un moment ulterior.</w:t>
      </w:r>
    </w:p>
    <w:p w:rsidR="0078441F" w:rsidRPr="0078441F" w:rsidRDefault="0078441F" w:rsidP="00AE7A99">
      <w:pPr>
        <w:spacing w:after="0"/>
        <w:ind w:firstLine="1134"/>
        <w:jc w:val="both"/>
        <w:rPr>
          <w:rFonts w:ascii="Times New Roman" w:eastAsia="Times New Roman" w:hAnsi="Times New Roman" w:cs="Times New Roman"/>
          <w:sz w:val="24"/>
          <w:szCs w:val="24"/>
          <w:lang w:val="it-IT"/>
        </w:rPr>
      </w:pPr>
    </w:p>
    <w:p w:rsidR="002F4D38" w:rsidRPr="0078441F" w:rsidRDefault="002F4D38" w:rsidP="00AE7A99">
      <w:pPr>
        <w:spacing w:after="0"/>
        <w:ind w:firstLine="1134"/>
        <w:jc w:val="both"/>
        <w:rPr>
          <w:rFonts w:ascii="Times New Roman" w:eastAsia="Times New Roman" w:hAnsi="Times New Roman" w:cs="Times New Roman"/>
          <w:sz w:val="24"/>
          <w:szCs w:val="24"/>
          <w:lang w:val="it-IT"/>
        </w:rPr>
      </w:pPr>
      <w:r w:rsidRPr="0078441F">
        <w:rPr>
          <w:rFonts w:ascii="Times New Roman" w:eastAsia="Times New Roman" w:hAnsi="Times New Roman" w:cs="Times New Roman"/>
          <w:sz w:val="24"/>
          <w:szCs w:val="24"/>
          <w:lang w:val="it-IT"/>
        </w:rPr>
        <w:t>În mod similar vom avea formula pentru coeficientul de i</w:t>
      </w:r>
      <w:r w:rsidR="0078441F">
        <w:rPr>
          <w:rFonts w:ascii="Times New Roman" w:eastAsia="Times New Roman" w:hAnsi="Times New Roman" w:cs="Times New Roman"/>
          <w:sz w:val="24"/>
          <w:szCs w:val="24"/>
          <w:lang w:val="it-IT"/>
        </w:rPr>
        <w:t>nfluenţă culturală a inovaţiei:</w:t>
      </w:r>
    </w:p>
    <w:p w:rsidR="002F4D38" w:rsidRPr="0078441F" w:rsidRDefault="002F4D38" w:rsidP="00AE7A99">
      <w:pPr>
        <w:spacing w:after="0"/>
        <w:ind w:firstLine="1134"/>
        <w:jc w:val="center"/>
        <w:rPr>
          <w:rFonts w:ascii="Times RO" w:eastAsia="Times New Roman" w:hAnsi="Times RO" w:cs="Times New Roman"/>
          <w:sz w:val="32"/>
          <w:szCs w:val="20"/>
          <w:lang w:val="en-AU"/>
        </w:rPr>
      </w:pPr>
      <w:r w:rsidRPr="002F4D38">
        <w:rPr>
          <w:rFonts w:ascii="Times RO" w:eastAsia="Times New Roman" w:hAnsi="Times RO" w:cs="Times New Roman"/>
          <w:position w:val="-60"/>
          <w:sz w:val="32"/>
          <w:szCs w:val="20"/>
          <w:lang w:val="en-AU"/>
        </w:rPr>
        <w:object w:dxaOrig="2900" w:dyaOrig="1320">
          <v:shape id="_x0000_i1026" type="#_x0000_t75" style="width:145.5pt;height:66pt" o:ole="">
            <v:imagedata r:id="rId12" o:title=""/>
          </v:shape>
          <o:OLEObject Type="Embed" ProgID="Equation.2" ShapeID="_x0000_i1026" DrawAspect="Content" ObjectID="_1746197745" r:id="rId13"/>
        </w:object>
      </w:r>
    </w:p>
    <w:p w:rsidR="002F4D38" w:rsidRPr="0002551C" w:rsidRDefault="002F4D38" w:rsidP="00AE7A99">
      <w:pPr>
        <w:spacing w:after="0"/>
        <w:ind w:firstLine="1134"/>
        <w:jc w:val="center"/>
        <w:rPr>
          <w:rFonts w:ascii="Times New Roman" w:eastAsia="Times New Roman" w:hAnsi="Times New Roman" w:cs="Times New Roman"/>
          <w:sz w:val="20"/>
          <w:szCs w:val="20"/>
          <w:lang w:val="it-IT"/>
        </w:rPr>
      </w:pPr>
      <w:r w:rsidRPr="0002551C">
        <w:rPr>
          <w:rFonts w:ascii="Times New Roman" w:eastAsia="Times New Roman" w:hAnsi="Times New Roman" w:cs="Times New Roman"/>
          <w:sz w:val="20"/>
          <w:szCs w:val="20"/>
          <w:lang w:val="it-IT"/>
        </w:rPr>
        <w:t>K</w:t>
      </w:r>
      <w:r w:rsidRPr="0002551C">
        <w:rPr>
          <w:rFonts w:ascii="Times New Roman" w:eastAsia="Times New Roman" w:hAnsi="Times New Roman" w:cs="Times New Roman"/>
          <w:sz w:val="20"/>
          <w:szCs w:val="20"/>
          <w:vertAlign w:val="subscript"/>
          <w:lang w:val="it-IT"/>
        </w:rPr>
        <w:t>if.ci/s</w:t>
      </w:r>
      <w:r w:rsidRPr="0002551C">
        <w:rPr>
          <w:rFonts w:ascii="Times New Roman" w:eastAsia="Times New Roman" w:hAnsi="Times New Roman" w:cs="Times New Roman"/>
          <w:sz w:val="20"/>
          <w:szCs w:val="20"/>
          <w:lang w:val="it-IT"/>
        </w:rPr>
        <w:t xml:space="preserve"> = coeficientul de influenţă culturală a inovaţiei în</w:t>
      </w:r>
    </w:p>
    <w:p w:rsidR="002F4D38" w:rsidRPr="0002551C" w:rsidRDefault="002F4D38" w:rsidP="00AE7A99">
      <w:pPr>
        <w:spacing w:after="0"/>
        <w:ind w:firstLine="1134"/>
        <w:jc w:val="center"/>
        <w:rPr>
          <w:rFonts w:ascii="Times New Roman" w:eastAsia="Times New Roman" w:hAnsi="Times New Roman" w:cs="Times New Roman"/>
          <w:sz w:val="20"/>
          <w:szCs w:val="20"/>
          <w:lang w:val="it-IT"/>
        </w:rPr>
      </w:pPr>
      <w:r w:rsidRPr="0002551C">
        <w:rPr>
          <w:rFonts w:ascii="Times New Roman" w:eastAsia="Times New Roman" w:hAnsi="Times New Roman" w:cs="Times New Roman"/>
          <w:sz w:val="20"/>
          <w:szCs w:val="20"/>
          <w:lang w:val="it-IT"/>
        </w:rPr>
        <w:t>funcţie de stabilitate;</w:t>
      </w:r>
    </w:p>
    <w:p w:rsidR="002F4D38" w:rsidRPr="0002551C" w:rsidRDefault="002F4D38" w:rsidP="00AE7A99">
      <w:pPr>
        <w:spacing w:after="0"/>
        <w:ind w:firstLine="1134"/>
        <w:jc w:val="center"/>
        <w:rPr>
          <w:rFonts w:ascii="Times New Roman" w:eastAsia="Times New Roman" w:hAnsi="Times New Roman" w:cs="Times New Roman"/>
          <w:sz w:val="20"/>
          <w:szCs w:val="20"/>
          <w:lang w:val="it-IT"/>
        </w:rPr>
      </w:pPr>
      <w:r w:rsidRPr="0002551C">
        <w:rPr>
          <w:rFonts w:ascii="Times New Roman" w:eastAsia="Times New Roman" w:hAnsi="Times New Roman" w:cs="Times New Roman"/>
          <w:sz w:val="20"/>
          <w:szCs w:val="20"/>
          <w:lang w:val="it-IT"/>
        </w:rPr>
        <w:t>I</w:t>
      </w:r>
      <w:r w:rsidRPr="0002551C">
        <w:rPr>
          <w:rFonts w:ascii="Times New Roman" w:eastAsia="Times New Roman" w:hAnsi="Times New Roman" w:cs="Times New Roman"/>
          <w:sz w:val="20"/>
          <w:szCs w:val="20"/>
          <w:vertAlign w:val="subscript"/>
          <w:lang w:val="it-IT"/>
        </w:rPr>
        <w:t>0</w:t>
      </w:r>
      <w:r w:rsidRPr="0002551C">
        <w:rPr>
          <w:rFonts w:ascii="Times New Roman" w:eastAsia="Times New Roman" w:hAnsi="Times New Roman" w:cs="Times New Roman"/>
          <w:sz w:val="20"/>
          <w:szCs w:val="20"/>
          <w:lang w:val="it-IT"/>
        </w:rPr>
        <w:t xml:space="preserve"> = inovaţia în momentul de referinţă;</w:t>
      </w:r>
    </w:p>
    <w:p w:rsidR="002F4D38" w:rsidRPr="0002551C" w:rsidRDefault="002F4D38" w:rsidP="00AE7A99">
      <w:pPr>
        <w:spacing w:after="0"/>
        <w:ind w:firstLine="1134"/>
        <w:jc w:val="center"/>
        <w:rPr>
          <w:rFonts w:ascii="Times New Roman" w:eastAsia="Times New Roman" w:hAnsi="Times New Roman" w:cs="Times New Roman"/>
          <w:sz w:val="20"/>
          <w:szCs w:val="20"/>
          <w:lang w:val="it-IT"/>
        </w:rPr>
      </w:pPr>
      <w:r w:rsidRPr="0002551C">
        <w:rPr>
          <w:rFonts w:ascii="Times New Roman" w:eastAsia="Times New Roman" w:hAnsi="Times New Roman" w:cs="Times New Roman"/>
          <w:sz w:val="20"/>
          <w:szCs w:val="20"/>
          <w:lang w:val="it-IT"/>
        </w:rPr>
        <w:t>I</w:t>
      </w:r>
      <w:r w:rsidRPr="0002551C">
        <w:rPr>
          <w:rFonts w:ascii="Times New Roman" w:eastAsia="Times New Roman" w:hAnsi="Times New Roman" w:cs="Times New Roman"/>
          <w:sz w:val="20"/>
          <w:szCs w:val="20"/>
          <w:vertAlign w:val="subscript"/>
          <w:lang w:val="it-IT"/>
        </w:rPr>
        <w:t>1</w:t>
      </w:r>
      <w:r w:rsidRPr="0002551C">
        <w:rPr>
          <w:rFonts w:ascii="Times New Roman" w:eastAsia="Times New Roman" w:hAnsi="Times New Roman" w:cs="Times New Roman"/>
          <w:sz w:val="20"/>
          <w:szCs w:val="20"/>
          <w:lang w:val="it-IT"/>
        </w:rPr>
        <w:t xml:space="preserve"> = inovaţia într-un moment ulterior;</w:t>
      </w:r>
    </w:p>
    <w:p w:rsidR="002F4D38" w:rsidRPr="0002551C" w:rsidRDefault="002F4D38" w:rsidP="00AE7A99">
      <w:pPr>
        <w:spacing w:after="0"/>
        <w:ind w:firstLine="1134"/>
        <w:jc w:val="center"/>
        <w:rPr>
          <w:rFonts w:ascii="Times New Roman" w:eastAsia="Times New Roman" w:hAnsi="Times New Roman" w:cs="Times New Roman"/>
          <w:sz w:val="20"/>
          <w:szCs w:val="20"/>
          <w:lang w:val="it-IT"/>
        </w:rPr>
      </w:pPr>
      <w:r w:rsidRPr="0002551C">
        <w:rPr>
          <w:rFonts w:ascii="Times New Roman" w:eastAsia="Times New Roman" w:hAnsi="Times New Roman" w:cs="Times New Roman"/>
          <w:sz w:val="20"/>
          <w:szCs w:val="20"/>
          <w:lang w:val="it-IT"/>
        </w:rPr>
        <w:t>S</w:t>
      </w:r>
      <w:r w:rsidRPr="0002551C">
        <w:rPr>
          <w:rFonts w:ascii="Times New Roman" w:eastAsia="Times New Roman" w:hAnsi="Times New Roman" w:cs="Times New Roman"/>
          <w:sz w:val="20"/>
          <w:szCs w:val="20"/>
          <w:vertAlign w:val="subscript"/>
          <w:lang w:val="it-IT"/>
        </w:rPr>
        <w:t>0</w:t>
      </w:r>
      <w:r w:rsidRPr="0002551C">
        <w:rPr>
          <w:rFonts w:ascii="Times New Roman" w:eastAsia="Times New Roman" w:hAnsi="Times New Roman" w:cs="Times New Roman"/>
          <w:sz w:val="20"/>
          <w:szCs w:val="20"/>
          <w:lang w:val="it-IT"/>
        </w:rPr>
        <w:t xml:space="preserve"> = stabilitatea în momentul de referinţă;</w:t>
      </w:r>
    </w:p>
    <w:p w:rsidR="002F4D38" w:rsidRPr="0002551C" w:rsidRDefault="002F4D38" w:rsidP="00AE7A99">
      <w:pPr>
        <w:spacing w:after="0"/>
        <w:ind w:firstLine="1134"/>
        <w:jc w:val="center"/>
        <w:rPr>
          <w:rFonts w:ascii="Times New Roman" w:eastAsia="Times New Roman" w:hAnsi="Times New Roman" w:cs="Times New Roman"/>
          <w:sz w:val="20"/>
          <w:szCs w:val="20"/>
          <w:lang w:val="it-IT"/>
        </w:rPr>
      </w:pPr>
      <w:r w:rsidRPr="0002551C">
        <w:rPr>
          <w:rFonts w:ascii="Times New Roman" w:eastAsia="Times New Roman" w:hAnsi="Times New Roman" w:cs="Times New Roman"/>
          <w:sz w:val="20"/>
          <w:szCs w:val="20"/>
          <w:lang w:val="it-IT"/>
        </w:rPr>
        <w:t>S</w:t>
      </w:r>
      <w:r w:rsidRPr="0002551C">
        <w:rPr>
          <w:rFonts w:ascii="Times New Roman" w:eastAsia="Times New Roman" w:hAnsi="Times New Roman" w:cs="Times New Roman"/>
          <w:sz w:val="20"/>
          <w:szCs w:val="20"/>
          <w:vertAlign w:val="subscript"/>
          <w:lang w:val="it-IT"/>
        </w:rPr>
        <w:t>1</w:t>
      </w:r>
      <w:r w:rsidRPr="0002551C">
        <w:rPr>
          <w:rFonts w:ascii="Times New Roman" w:eastAsia="Times New Roman" w:hAnsi="Times New Roman" w:cs="Times New Roman"/>
          <w:sz w:val="20"/>
          <w:szCs w:val="20"/>
          <w:lang w:val="it-IT"/>
        </w:rPr>
        <w:t xml:space="preserve"> = stabilitatea într-un moment ulterior.</w:t>
      </w:r>
    </w:p>
    <w:p w:rsidR="0078441F" w:rsidRDefault="0078441F" w:rsidP="00AE7A99">
      <w:pPr>
        <w:spacing w:after="0"/>
        <w:ind w:firstLine="1134"/>
        <w:jc w:val="both"/>
        <w:rPr>
          <w:rFonts w:ascii="Times New Roman" w:eastAsia="Times New Roman" w:hAnsi="Times New Roman" w:cs="Times New Roman"/>
          <w:sz w:val="20"/>
          <w:szCs w:val="20"/>
          <w:lang w:val="it-IT"/>
        </w:rPr>
      </w:pPr>
    </w:p>
    <w:p w:rsidR="0002551C" w:rsidRDefault="0002551C" w:rsidP="00AE7A99">
      <w:pPr>
        <w:spacing w:after="0"/>
        <w:ind w:firstLine="1134"/>
        <w:jc w:val="both"/>
        <w:rPr>
          <w:rFonts w:ascii="Times New Roman" w:eastAsia="Times New Roman" w:hAnsi="Times New Roman" w:cs="Times New Roman"/>
          <w:sz w:val="20"/>
          <w:szCs w:val="20"/>
          <w:lang w:val="it-IT"/>
        </w:rPr>
      </w:pPr>
    </w:p>
    <w:p w:rsidR="003C64ED" w:rsidRDefault="0002551C" w:rsidP="00AE7A99">
      <w:pPr>
        <w:spacing w:after="0"/>
        <w:ind w:firstLine="1134"/>
        <w:jc w:val="both"/>
        <w:rPr>
          <w:rFonts w:ascii="Times New Roman" w:eastAsia="Times New Roman" w:hAnsi="Times New Roman" w:cs="Times New Roman"/>
          <w:sz w:val="24"/>
          <w:szCs w:val="24"/>
          <w:lang w:val="it-IT"/>
        </w:rPr>
      </w:pPr>
      <w:r w:rsidRPr="0002551C">
        <w:rPr>
          <w:rFonts w:ascii="Times New Roman" w:eastAsia="Times New Roman" w:hAnsi="Times New Roman" w:cs="Times New Roman"/>
          <w:sz w:val="24"/>
          <w:szCs w:val="24"/>
          <w:lang w:val="it-IT"/>
        </w:rPr>
        <w:t>După o astfel de experiență, autorului îi va</w:t>
      </w:r>
      <w:r>
        <w:rPr>
          <w:rFonts w:ascii="Times New Roman" w:eastAsia="Times New Roman" w:hAnsi="Times New Roman" w:cs="Times New Roman"/>
          <w:sz w:val="24"/>
          <w:szCs w:val="24"/>
          <w:lang w:val="it-IT"/>
        </w:rPr>
        <w:t xml:space="preserve"> veni destul de ușor să realizeze și o cercetare „de teren”, cum se mai spune, elaborând și publicând o monografie </w:t>
      </w:r>
      <w:r w:rsidR="00DE6A7A">
        <w:rPr>
          <w:rFonts w:ascii="Times New Roman" w:eastAsia="Times New Roman" w:hAnsi="Times New Roman" w:cs="Times New Roman"/>
          <w:sz w:val="24"/>
          <w:szCs w:val="24"/>
          <w:lang w:val="it-IT"/>
        </w:rPr>
        <w:t xml:space="preserve">sociologică </w:t>
      </w:r>
      <w:r>
        <w:rPr>
          <w:rFonts w:ascii="Times New Roman" w:eastAsia="Times New Roman" w:hAnsi="Times New Roman" w:cs="Times New Roman"/>
          <w:sz w:val="24"/>
          <w:szCs w:val="24"/>
          <w:lang w:val="it-IT"/>
        </w:rPr>
        <w:t xml:space="preserve">a localității natale: Ioan Biriș, </w:t>
      </w:r>
      <w:r>
        <w:rPr>
          <w:rFonts w:ascii="Times New Roman" w:eastAsia="Times New Roman" w:hAnsi="Times New Roman" w:cs="Times New Roman"/>
          <w:i/>
          <w:sz w:val="24"/>
          <w:szCs w:val="24"/>
          <w:lang w:val="it-IT"/>
        </w:rPr>
        <w:t>Nadăș, Țara Zărandului – Județul Arad (monografie)</w:t>
      </w:r>
      <w:r>
        <w:rPr>
          <w:rFonts w:ascii="Times New Roman" w:eastAsia="Times New Roman" w:hAnsi="Times New Roman" w:cs="Times New Roman"/>
          <w:sz w:val="24"/>
          <w:szCs w:val="24"/>
          <w:lang w:val="it-IT"/>
        </w:rPr>
        <w:t>, Editura Gutenberg Univers, Arad, 2017.</w:t>
      </w:r>
    </w:p>
    <w:p w:rsidR="003C64ED" w:rsidRDefault="003C64ED" w:rsidP="00AE7A99">
      <w:pPr>
        <w:spacing w:after="0"/>
        <w:ind w:firstLine="1134"/>
        <w:jc w:val="center"/>
        <w:rPr>
          <w:rFonts w:ascii="Times New Roman" w:eastAsia="Times New Roman" w:hAnsi="Times New Roman" w:cs="Times New Roman"/>
          <w:i/>
          <w:sz w:val="24"/>
          <w:szCs w:val="24"/>
          <w:lang w:val="it-IT"/>
        </w:rPr>
      </w:pPr>
      <w:r>
        <w:rPr>
          <w:rFonts w:ascii="Times New Roman" w:eastAsia="Times New Roman" w:hAnsi="Times New Roman" w:cs="Times New Roman"/>
          <w:i/>
          <w:sz w:val="24"/>
          <w:szCs w:val="24"/>
          <w:lang w:val="it-IT"/>
        </w:rPr>
        <w:t>Filosofia analitică a științei</w:t>
      </w:r>
    </w:p>
    <w:p w:rsidR="003C64ED" w:rsidRDefault="003C64ED" w:rsidP="00AE7A99">
      <w:pPr>
        <w:spacing w:after="0"/>
        <w:ind w:firstLine="1134"/>
        <w:jc w:val="center"/>
        <w:rPr>
          <w:rFonts w:ascii="Times New Roman" w:eastAsia="Times New Roman" w:hAnsi="Times New Roman" w:cs="Times New Roman"/>
          <w:i/>
          <w:sz w:val="24"/>
          <w:szCs w:val="24"/>
          <w:lang w:val="it-IT"/>
        </w:rPr>
      </w:pPr>
    </w:p>
    <w:p w:rsidR="003C64ED" w:rsidRDefault="002C280F" w:rsidP="00AE7A99">
      <w:pPr>
        <w:spacing w:after="0"/>
        <w:ind w:firstLine="113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În cercetările filosofice efectuate de Ioan Biriș, </w:t>
      </w:r>
      <w:r w:rsidR="005D5246">
        <w:rPr>
          <w:rFonts w:ascii="Times New Roman" w:eastAsia="Times New Roman" w:hAnsi="Times New Roman" w:cs="Times New Roman"/>
          <w:sz w:val="24"/>
          <w:szCs w:val="24"/>
          <w:lang w:val="it-IT"/>
        </w:rPr>
        <w:t xml:space="preserve">interesul major este îndreptat către problemele generale ale cunoașterii și în mod special </w:t>
      </w:r>
      <w:r w:rsidR="006609CA">
        <w:rPr>
          <w:rFonts w:ascii="Times New Roman" w:eastAsia="Times New Roman" w:hAnsi="Times New Roman" w:cs="Times New Roman"/>
          <w:sz w:val="24"/>
          <w:szCs w:val="24"/>
          <w:lang w:val="it-IT"/>
        </w:rPr>
        <w:t>spre</w:t>
      </w:r>
      <w:r w:rsidR="005D5246">
        <w:rPr>
          <w:rFonts w:ascii="Times New Roman" w:eastAsia="Times New Roman" w:hAnsi="Times New Roman" w:cs="Times New Roman"/>
          <w:sz w:val="24"/>
          <w:szCs w:val="24"/>
          <w:lang w:val="it-IT"/>
        </w:rPr>
        <w:t xml:space="preserve"> filosofia analitică a științei, </w:t>
      </w:r>
      <w:r w:rsidR="006609CA">
        <w:rPr>
          <w:rFonts w:ascii="Times New Roman" w:eastAsia="Times New Roman" w:hAnsi="Times New Roman" w:cs="Times New Roman"/>
          <w:sz w:val="24"/>
          <w:szCs w:val="24"/>
          <w:lang w:val="it-IT"/>
        </w:rPr>
        <w:t>spre</w:t>
      </w:r>
      <w:r w:rsidR="005D5246">
        <w:rPr>
          <w:rFonts w:ascii="Times New Roman" w:eastAsia="Times New Roman" w:hAnsi="Times New Roman" w:cs="Times New Roman"/>
          <w:sz w:val="24"/>
          <w:szCs w:val="24"/>
          <w:lang w:val="it-IT"/>
        </w:rPr>
        <w:t xml:space="preserve"> logica științei. Această orientare a filosofului poate fi observată mai ales după specializarea pe care o face în anul 1996 la Institutul de filosofie, logică și teorie a științei din cadrul Universității din </w:t>
      </w:r>
      <w:r w:rsidR="005D5246">
        <w:rPr>
          <w:rFonts w:ascii="Times New Roman" w:eastAsia="Times New Roman" w:hAnsi="Times New Roman" w:cs="Times New Roman"/>
          <w:sz w:val="24"/>
          <w:szCs w:val="24"/>
          <w:lang w:val="it-IT"/>
        </w:rPr>
        <w:lastRenderedPageBreak/>
        <w:t xml:space="preserve">München. </w:t>
      </w:r>
      <w:r w:rsidR="006609CA">
        <w:rPr>
          <w:rFonts w:ascii="Times New Roman" w:eastAsia="Times New Roman" w:hAnsi="Times New Roman" w:cs="Times New Roman"/>
          <w:sz w:val="24"/>
          <w:szCs w:val="24"/>
          <w:lang w:val="it-IT"/>
        </w:rPr>
        <w:t xml:space="preserve">În anii următori, universitarul Ioan Biriș va traduce lucrarea lui Michael Dummett, </w:t>
      </w:r>
      <w:r w:rsidR="006609CA">
        <w:rPr>
          <w:rFonts w:ascii="Times New Roman" w:eastAsia="Times New Roman" w:hAnsi="Times New Roman" w:cs="Times New Roman"/>
          <w:i/>
          <w:sz w:val="24"/>
          <w:szCs w:val="24"/>
          <w:lang w:val="it-IT"/>
        </w:rPr>
        <w:t>Originile filosofiei analitice</w:t>
      </w:r>
      <w:r w:rsidR="006609CA">
        <w:rPr>
          <w:rFonts w:ascii="Times New Roman" w:eastAsia="Times New Roman" w:hAnsi="Times New Roman" w:cs="Times New Roman"/>
          <w:sz w:val="24"/>
          <w:szCs w:val="24"/>
          <w:lang w:val="it-IT"/>
        </w:rPr>
        <w:t xml:space="preserve">, în limba română (Michael Dummett, </w:t>
      </w:r>
      <w:r w:rsidR="006609CA">
        <w:rPr>
          <w:rFonts w:ascii="Times New Roman" w:eastAsia="Times New Roman" w:hAnsi="Times New Roman" w:cs="Times New Roman"/>
          <w:i/>
          <w:sz w:val="24"/>
          <w:szCs w:val="24"/>
          <w:lang w:val="it-IT"/>
        </w:rPr>
        <w:t>Originile filosofiei analitice</w:t>
      </w:r>
      <w:r w:rsidR="006609CA">
        <w:rPr>
          <w:rFonts w:ascii="Times New Roman" w:eastAsia="Times New Roman" w:hAnsi="Times New Roman" w:cs="Times New Roman"/>
          <w:sz w:val="24"/>
          <w:szCs w:val="24"/>
          <w:lang w:val="it-IT"/>
        </w:rPr>
        <w:t xml:space="preserve">, traducere de Ioan Biriș, Editura Dacia, Cluj-Napoca, 2004). </w:t>
      </w:r>
    </w:p>
    <w:p w:rsidR="00E11BE0" w:rsidRDefault="006609CA" w:rsidP="00AE7A99">
      <w:pPr>
        <w:spacing w:after="0"/>
        <w:ind w:firstLine="113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După alți câțiva ani, Ioan Biriș îmbogățește literatura de specialitate cu volumul </w:t>
      </w:r>
      <w:r>
        <w:rPr>
          <w:rFonts w:ascii="Times New Roman" w:eastAsia="Times New Roman" w:hAnsi="Times New Roman" w:cs="Times New Roman"/>
          <w:i/>
          <w:sz w:val="24"/>
          <w:szCs w:val="24"/>
          <w:lang w:val="it-IT"/>
        </w:rPr>
        <w:t>Conceptele științei</w:t>
      </w:r>
      <w:r>
        <w:rPr>
          <w:rFonts w:ascii="Times New Roman" w:eastAsia="Times New Roman" w:hAnsi="Times New Roman" w:cs="Times New Roman"/>
          <w:sz w:val="24"/>
          <w:szCs w:val="24"/>
          <w:lang w:val="it-IT"/>
        </w:rPr>
        <w:t xml:space="preserve"> (Ioan Biriș, </w:t>
      </w:r>
      <w:r>
        <w:rPr>
          <w:rFonts w:ascii="Times New Roman" w:eastAsia="Times New Roman" w:hAnsi="Times New Roman" w:cs="Times New Roman"/>
          <w:i/>
          <w:sz w:val="24"/>
          <w:szCs w:val="24"/>
          <w:lang w:val="it-IT"/>
        </w:rPr>
        <w:t>Conceptele științei</w:t>
      </w:r>
      <w:r>
        <w:rPr>
          <w:rFonts w:ascii="Times New Roman" w:eastAsia="Times New Roman" w:hAnsi="Times New Roman" w:cs="Times New Roman"/>
          <w:sz w:val="24"/>
          <w:szCs w:val="24"/>
          <w:lang w:val="it-IT"/>
        </w:rPr>
        <w:t xml:space="preserve">, Editura Academiei Române, București, </w:t>
      </w:r>
      <w:r w:rsidR="008C63E3">
        <w:rPr>
          <w:rFonts w:ascii="Times New Roman" w:eastAsia="Times New Roman" w:hAnsi="Times New Roman" w:cs="Times New Roman"/>
          <w:sz w:val="24"/>
          <w:szCs w:val="24"/>
          <w:lang w:val="it-IT"/>
        </w:rPr>
        <w:t xml:space="preserve">2010), abordând astfel o problematică mai puțin cercetată în cadrul filosofiei contemporane a științei, cadru în care adâncește investigațiile privind raporturile dintre realitate și limbaj, dintre realitate și gândire, dar și dintre gândire și limbaj. </w:t>
      </w:r>
    </w:p>
    <w:p w:rsidR="00711290" w:rsidRDefault="008C63E3" w:rsidP="00AE7A99">
      <w:pPr>
        <w:spacing w:after="0"/>
        <w:ind w:firstLine="113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Ținând seamă de teoretizarea descripțiilor și a referinței în tradiția lui Frege, Russell, Strawson și Donnellan, precum și de nevoia distingerii nuanțate a termenilor distributivi de cei colectivi, filosoful român va evidenția, într-un tablou relativ complet, principalele teorii </w:t>
      </w:r>
      <w:r w:rsidR="00062A9E">
        <w:rPr>
          <w:rFonts w:ascii="Times New Roman" w:eastAsia="Times New Roman" w:hAnsi="Times New Roman" w:cs="Times New Roman"/>
          <w:sz w:val="24"/>
          <w:szCs w:val="24"/>
          <w:lang w:val="it-IT"/>
        </w:rPr>
        <w:t>despre conceptele științei, schițând, totodată, o posibilă tipologie a acestor concepte, cum ar fi conceptele calitative, cele comparative, cantitative, dar și conceptele-imagini, tipurile ideale ori conceptele hermeneutice.</w:t>
      </w:r>
      <w:r w:rsidR="00E11BE0">
        <w:rPr>
          <w:rFonts w:ascii="Times New Roman" w:eastAsia="Times New Roman" w:hAnsi="Times New Roman" w:cs="Times New Roman"/>
          <w:sz w:val="24"/>
          <w:szCs w:val="24"/>
          <w:lang w:val="it-IT"/>
        </w:rPr>
        <w:t xml:space="preserve"> </w:t>
      </w:r>
    </w:p>
    <w:p w:rsidR="006609CA" w:rsidRPr="00E11BE0" w:rsidRDefault="00E11BE0" w:rsidP="00AE7A99">
      <w:pPr>
        <w:spacing w:after="0"/>
        <w:ind w:firstLine="113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Filosofic vorbind, după alte cercetări de ani de zile, Ioan Biriș lărgește orizontul filosofiei conceptului prin volumul Ioan Biriș, </w:t>
      </w:r>
      <w:r>
        <w:rPr>
          <w:rFonts w:ascii="Times New Roman" w:eastAsia="Times New Roman" w:hAnsi="Times New Roman" w:cs="Times New Roman"/>
          <w:i/>
          <w:sz w:val="24"/>
          <w:szCs w:val="24"/>
          <w:lang w:val="it-IT"/>
        </w:rPr>
        <w:t>Lucian Blaga. Conceptele dogmatice</w:t>
      </w:r>
      <w:r>
        <w:rPr>
          <w:rFonts w:ascii="Times New Roman" w:eastAsia="Times New Roman" w:hAnsi="Times New Roman" w:cs="Times New Roman"/>
          <w:sz w:val="24"/>
          <w:szCs w:val="24"/>
          <w:lang w:val="it-IT"/>
        </w:rPr>
        <w:t xml:space="preserve">, Editura Școala Ardeleană, Cluj-Napoca, 2020 (lucrare propusă de către filosoful vienez </w:t>
      </w:r>
      <w:r w:rsidR="00711290">
        <w:rPr>
          <w:rFonts w:ascii="Times New Roman" w:eastAsia="Times New Roman" w:hAnsi="Times New Roman" w:cs="Times New Roman"/>
          <w:sz w:val="24"/>
          <w:szCs w:val="24"/>
          <w:lang w:val="it-IT"/>
        </w:rPr>
        <w:t>Rainer Schubert – traducător al operelor lui Lucian Blaga – să fie tradusă în limba germană), context în care sunt aduse în discuție conceptele numerice, dar și cele dogmatice, cu ajutorul cărora Lucian Blaga întrevedea posibilitatea lărgirii hotarelor contemporane ale logicii și cuno</w:t>
      </w:r>
      <w:r w:rsidR="00DE6A7A">
        <w:rPr>
          <w:rFonts w:ascii="Times New Roman" w:eastAsia="Times New Roman" w:hAnsi="Times New Roman" w:cs="Times New Roman"/>
          <w:sz w:val="24"/>
          <w:szCs w:val="24"/>
          <w:lang w:val="it-IT"/>
        </w:rPr>
        <w:t>așterii. În acest sens, printr-un demers subtil și inovator</w:t>
      </w:r>
      <w:r w:rsidR="00711290">
        <w:rPr>
          <w:rFonts w:ascii="Times New Roman" w:eastAsia="Times New Roman" w:hAnsi="Times New Roman" w:cs="Times New Roman"/>
          <w:sz w:val="24"/>
          <w:szCs w:val="24"/>
          <w:lang w:val="it-IT"/>
        </w:rPr>
        <w:t xml:space="preserve">, Ioan Biriș demonstrează că dogma (din viziunea lui Blaga) poate fi modelată matematic, </w:t>
      </w:r>
      <w:r w:rsidR="00DE6A7A">
        <w:rPr>
          <w:rFonts w:ascii="Times New Roman" w:eastAsia="Times New Roman" w:hAnsi="Times New Roman" w:cs="Times New Roman"/>
          <w:sz w:val="24"/>
          <w:szCs w:val="24"/>
          <w:lang w:val="it-IT"/>
        </w:rPr>
        <w:t xml:space="preserve">ceea ce constiruie </w:t>
      </w:r>
      <w:r w:rsidR="00711290">
        <w:rPr>
          <w:rFonts w:ascii="Times New Roman" w:eastAsia="Times New Roman" w:hAnsi="Times New Roman" w:cs="Times New Roman"/>
          <w:sz w:val="24"/>
          <w:szCs w:val="24"/>
          <w:lang w:val="it-IT"/>
        </w:rPr>
        <w:t>o încercare fără precedent!</w:t>
      </w:r>
    </w:p>
    <w:p w:rsidR="00CE342B" w:rsidRDefault="001068E9" w:rsidP="00AE7A99">
      <w:pPr>
        <w:spacing w:after="0"/>
        <w:ind w:firstLine="113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Cercetarea filosofică a lui Ioan Biriș se adâncește apoi în direcția științelor sociale, filosoful, logicianul și sociologul Ioan Biriș fiind interesat în mod deosebit dacă se poate accede la o „măsurare a omului”, la un studiu riguros științific al socialului, probleme abordate în lucrarea Ioan Biriș, </w:t>
      </w:r>
      <w:r>
        <w:rPr>
          <w:rFonts w:ascii="Times New Roman" w:eastAsia="Times New Roman" w:hAnsi="Times New Roman" w:cs="Times New Roman"/>
          <w:i/>
          <w:sz w:val="24"/>
          <w:szCs w:val="24"/>
          <w:lang w:val="it-IT"/>
        </w:rPr>
        <w:t>Filosofia și logica științelor sociale</w:t>
      </w:r>
      <w:r>
        <w:rPr>
          <w:rFonts w:ascii="Times New Roman" w:eastAsia="Times New Roman" w:hAnsi="Times New Roman" w:cs="Times New Roman"/>
          <w:sz w:val="24"/>
          <w:szCs w:val="24"/>
          <w:lang w:val="it-IT"/>
        </w:rPr>
        <w:t>, Editura Academiei Române, București, 2014. Ca în toate lucrările sale, Ioan Biriș aduce mereu în discuție o bibliografie „la zi”. Astfel</w:t>
      </w:r>
      <w:r w:rsidR="008A1D87">
        <w:rPr>
          <w:rFonts w:ascii="Times New Roman" w:eastAsia="Times New Roman" w:hAnsi="Times New Roman" w:cs="Times New Roman"/>
          <w:sz w:val="24"/>
          <w:szCs w:val="24"/>
          <w:lang w:val="it-IT"/>
        </w:rPr>
        <w:t xml:space="preserve">, în lucrarea tocmai amintită, el amintește că teoreticienii clasici ai științei sociale nu au beneficiat de cunoștințele mai noi privind limbajul performativ, motiv pentru care autorul român prezintă pe larg concepția lui John Searle, a cărui teorie este apreciată în zilele noastre drept „cea mai elaborată ontologie socială”. </w:t>
      </w:r>
    </w:p>
    <w:p w:rsidR="00120C51" w:rsidRDefault="008A1D87" w:rsidP="00AE7A99">
      <w:pPr>
        <w:spacing w:after="0"/>
        <w:ind w:firstLine="113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Este angajată apoi, în această lucrare de mare cuprindere și adâncime ideatică, o analiză logică de excepție, evidențiindu-se rolul fundamental al logicii în teoriile științifice. </w:t>
      </w:r>
      <w:r w:rsidR="00CE342B">
        <w:rPr>
          <w:rFonts w:ascii="Times New Roman" w:eastAsia="Times New Roman" w:hAnsi="Times New Roman" w:cs="Times New Roman"/>
          <w:sz w:val="24"/>
          <w:szCs w:val="24"/>
          <w:lang w:val="it-IT"/>
        </w:rPr>
        <w:t xml:space="preserve">Sunt discutate diferitele logici partitive pentru problema esențială a integărilor sociale (mulți savanți din domeniul științelor sociale considerând că problema „integrării” este cea mai importantă pentru explicarea realității socio-umane), apoi se analizează complexa problemă a raționalității și a acțiunilor sociale, făcându-se apel la teoria contemporană a jocurilor (devenită în ultimele decenii paradigma tipică pentru explicația socială), dar și la logica holistă </w:t>
      </w:r>
      <w:r w:rsidR="00CE342B">
        <w:rPr>
          <w:rFonts w:ascii="Times New Roman" w:eastAsia="Times New Roman" w:hAnsi="Times New Roman" w:cs="Times New Roman"/>
          <w:i/>
          <w:sz w:val="24"/>
          <w:szCs w:val="24"/>
          <w:lang w:val="it-IT"/>
        </w:rPr>
        <w:t xml:space="preserve">IF </w:t>
      </w:r>
      <w:r w:rsidR="00CE342B">
        <w:rPr>
          <w:rFonts w:ascii="Times New Roman" w:eastAsia="Times New Roman" w:hAnsi="Times New Roman" w:cs="Times New Roman"/>
          <w:sz w:val="24"/>
          <w:szCs w:val="24"/>
          <w:lang w:val="it-IT"/>
        </w:rPr>
        <w:t>(</w:t>
      </w:r>
      <w:r w:rsidR="00CE342B">
        <w:rPr>
          <w:rFonts w:ascii="Times New Roman" w:eastAsia="Times New Roman" w:hAnsi="Times New Roman" w:cs="Times New Roman"/>
          <w:i/>
          <w:sz w:val="24"/>
          <w:szCs w:val="24"/>
          <w:lang w:val="it-IT"/>
        </w:rPr>
        <w:t>Independence</w:t>
      </w:r>
      <w:r w:rsidR="004466E7">
        <w:rPr>
          <w:rFonts w:ascii="Times New Roman" w:eastAsia="Times New Roman" w:hAnsi="Times New Roman" w:cs="Times New Roman"/>
          <w:i/>
          <w:sz w:val="24"/>
          <w:szCs w:val="24"/>
          <w:lang w:val="it-IT"/>
        </w:rPr>
        <w:t>-Friendly Logic</w:t>
      </w:r>
      <w:r w:rsidR="004466E7">
        <w:rPr>
          <w:rFonts w:ascii="Times New Roman" w:eastAsia="Times New Roman" w:hAnsi="Times New Roman" w:cs="Times New Roman"/>
          <w:sz w:val="24"/>
          <w:szCs w:val="24"/>
          <w:lang w:val="it-IT"/>
        </w:rPr>
        <w:t>)</w:t>
      </w:r>
      <w:r w:rsidR="00412645">
        <w:rPr>
          <w:rFonts w:ascii="Times New Roman" w:eastAsia="Times New Roman" w:hAnsi="Times New Roman" w:cs="Times New Roman"/>
          <w:sz w:val="24"/>
          <w:szCs w:val="24"/>
          <w:lang w:val="it-IT"/>
        </w:rPr>
        <w:t>,</w:t>
      </w:r>
      <w:r w:rsidR="004466E7">
        <w:rPr>
          <w:rFonts w:ascii="Times New Roman" w:eastAsia="Times New Roman" w:hAnsi="Times New Roman" w:cs="Times New Roman"/>
          <w:sz w:val="24"/>
          <w:szCs w:val="24"/>
          <w:lang w:val="it-IT"/>
        </w:rPr>
        <w:t xml:space="preserve"> elaborată în ultimii ani</w:t>
      </w:r>
      <w:r w:rsidR="00A70102">
        <w:rPr>
          <w:rFonts w:ascii="Times New Roman" w:eastAsia="Times New Roman" w:hAnsi="Times New Roman" w:cs="Times New Roman"/>
          <w:sz w:val="24"/>
          <w:szCs w:val="24"/>
          <w:lang w:val="it-IT"/>
        </w:rPr>
        <w:t xml:space="preserve">, autorul punându-și, în final, problema dacă această </w:t>
      </w:r>
      <w:r w:rsidR="00A70102">
        <w:rPr>
          <w:rFonts w:ascii="Times New Roman" w:eastAsia="Times New Roman" w:hAnsi="Times New Roman" w:cs="Times New Roman"/>
          <w:sz w:val="24"/>
          <w:szCs w:val="24"/>
          <w:lang w:val="it-IT"/>
        </w:rPr>
        <w:lastRenderedPageBreak/>
        <w:t xml:space="preserve">logică </w:t>
      </w:r>
      <w:r w:rsidR="00A70102">
        <w:rPr>
          <w:rFonts w:ascii="Times New Roman" w:eastAsia="Times New Roman" w:hAnsi="Times New Roman" w:cs="Times New Roman"/>
          <w:i/>
          <w:sz w:val="24"/>
          <w:szCs w:val="24"/>
          <w:lang w:val="it-IT"/>
        </w:rPr>
        <w:t xml:space="preserve">IF </w:t>
      </w:r>
      <w:r w:rsidR="00A70102">
        <w:rPr>
          <w:rFonts w:ascii="Times New Roman" w:eastAsia="Times New Roman" w:hAnsi="Times New Roman" w:cs="Times New Roman"/>
          <w:sz w:val="24"/>
          <w:szCs w:val="24"/>
          <w:lang w:val="it-IT"/>
        </w:rPr>
        <w:t>va reuși, în viitor, să subordoneze logicile partitive sau ele vor trebui să coexiste încă multă vreme.</w:t>
      </w:r>
    </w:p>
    <w:p w:rsidR="009D5C62" w:rsidRDefault="00D92BB5" w:rsidP="00AE7A99">
      <w:pPr>
        <w:spacing w:after="0"/>
        <w:ind w:firstLine="113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Studiile lui Ioan Biriș în domeniul filosofie analitice a științei sunt încununate, până în prezent, de lucrarea Ioan Biriș, </w:t>
      </w:r>
      <w:r>
        <w:rPr>
          <w:rFonts w:ascii="Times New Roman" w:eastAsia="Times New Roman" w:hAnsi="Times New Roman" w:cs="Times New Roman"/>
          <w:i/>
          <w:sz w:val="24"/>
          <w:szCs w:val="24"/>
          <w:lang w:val="it-IT"/>
        </w:rPr>
        <w:t>Limbajul și crampele mintale</w:t>
      </w:r>
      <w:r>
        <w:rPr>
          <w:rFonts w:ascii="Times New Roman" w:eastAsia="Times New Roman" w:hAnsi="Times New Roman" w:cs="Times New Roman"/>
          <w:sz w:val="24"/>
          <w:szCs w:val="24"/>
          <w:lang w:val="it-IT"/>
        </w:rPr>
        <w:t xml:space="preserve">, Editura EIKON, București, 2021, volum în care </w:t>
      </w:r>
      <w:r w:rsidR="00AF02D9">
        <w:rPr>
          <w:rFonts w:ascii="Times New Roman" w:eastAsia="Times New Roman" w:hAnsi="Times New Roman" w:cs="Times New Roman"/>
          <w:sz w:val="24"/>
          <w:szCs w:val="24"/>
          <w:lang w:val="it-IT"/>
        </w:rPr>
        <w:t xml:space="preserve">el </w:t>
      </w:r>
      <w:r>
        <w:rPr>
          <w:rFonts w:ascii="Times New Roman" w:eastAsia="Times New Roman" w:hAnsi="Times New Roman" w:cs="Times New Roman"/>
          <w:sz w:val="24"/>
          <w:szCs w:val="24"/>
          <w:lang w:val="it-IT"/>
        </w:rPr>
        <w:t>subliniază că, într-o istorie de peste un veac și jumătate, orientarea analitică în filosofie a devenit dominantă de multă vreme, aceasta fiind poate singura care înregistrează progrese vizibil</w:t>
      </w:r>
      <w:r w:rsidR="00C046A4">
        <w:rPr>
          <w:rFonts w:ascii="Times New Roman" w:eastAsia="Times New Roman" w:hAnsi="Times New Roman" w:cs="Times New Roman"/>
          <w:sz w:val="24"/>
          <w:szCs w:val="24"/>
          <w:lang w:val="it-IT"/>
        </w:rPr>
        <w:t>e în sfera filosofiei. Argumentarea este una solidă. Î</w:t>
      </w:r>
      <w:r>
        <w:rPr>
          <w:rFonts w:ascii="Times New Roman" w:eastAsia="Times New Roman" w:hAnsi="Times New Roman" w:cs="Times New Roman"/>
          <w:sz w:val="24"/>
          <w:szCs w:val="24"/>
          <w:lang w:val="it-IT"/>
        </w:rPr>
        <w:t xml:space="preserve">n problema constantă </w:t>
      </w:r>
      <w:r w:rsidR="00AF02D9">
        <w:rPr>
          <w:rFonts w:ascii="Times New Roman" w:eastAsia="Times New Roman" w:hAnsi="Times New Roman" w:cs="Times New Roman"/>
          <w:sz w:val="24"/>
          <w:szCs w:val="24"/>
          <w:lang w:val="it-IT"/>
        </w:rPr>
        <w:t xml:space="preserve">(în cadrul filosofiei analitice) </w:t>
      </w:r>
      <w:r>
        <w:rPr>
          <w:rFonts w:ascii="Times New Roman" w:eastAsia="Times New Roman" w:hAnsi="Times New Roman" w:cs="Times New Roman"/>
          <w:sz w:val="24"/>
          <w:szCs w:val="24"/>
          <w:lang w:val="it-IT"/>
        </w:rPr>
        <w:t>a relației dintre limbaj și „obiectele” realității, autorul demonst</w:t>
      </w:r>
      <w:r w:rsidR="00AF02D9">
        <w:rPr>
          <w:rFonts w:ascii="Times New Roman" w:eastAsia="Times New Roman" w:hAnsi="Times New Roman" w:cs="Times New Roman"/>
          <w:sz w:val="24"/>
          <w:szCs w:val="24"/>
          <w:lang w:val="it-IT"/>
        </w:rPr>
        <w:t xml:space="preserve">rează că </w:t>
      </w:r>
      <w:r>
        <w:rPr>
          <w:rFonts w:ascii="Times New Roman" w:eastAsia="Times New Roman" w:hAnsi="Times New Roman" w:cs="Times New Roman"/>
          <w:sz w:val="24"/>
          <w:szCs w:val="24"/>
          <w:lang w:val="it-IT"/>
        </w:rPr>
        <w:t>pot fi distinse trei etape</w:t>
      </w:r>
      <w:r w:rsidR="00C046A4">
        <w:rPr>
          <w:rFonts w:ascii="Times New Roman" w:eastAsia="Times New Roman" w:hAnsi="Times New Roman" w:cs="Times New Roman"/>
          <w:sz w:val="24"/>
          <w:szCs w:val="24"/>
          <w:lang w:val="it-IT"/>
        </w:rPr>
        <w:t>: a) etapa analizei termenilor, cuvintelor și propozițiilor (ilustrată prin prezentarea ideilor lui Bolzano, Brentano și Frege); b) etapa centrată pe studiul funcțiilor limbajului, culminând cu reușita  matematizării limbajului în calculul propozițional (Bühler, Popper, Mauthner, Wittgenstein); c) etapa epocală a trecerii de la matematizarea limbajului la matematizarea experienței senzoriale (ilustrată prin încercările lui Whitehead, Russell, Nicod, Carnap și Quine)</w:t>
      </w:r>
      <w:r w:rsidR="009D5C62">
        <w:rPr>
          <w:rFonts w:ascii="Times New Roman" w:eastAsia="Times New Roman" w:hAnsi="Times New Roman" w:cs="Times New Roman"/>
          <w:sz w:val="24"/>
          <w:szCs w:val="24"/>
          <w:lang w:val="it-IT"/>
        </w:rPr>
        <w:t>.</w:t>
      </w:r>
    </w:p>
    <w:p w:rsidR="009D5C62" w:rsidRDefault="009D5C62" w:rsidP="00AE7A99">
      <w:pPr>
        <w:spacing w:after="0"/>
        <w:ind w:firstLine="1134"/>
        <w:jc w:val="center"/>
        <w:rPr>
          <w:rFonts w:ascii="Times New Roman" w:eastAsia="Times New Roman" w:hAnsi="Times New Roman" w:cs="Times New Roman"/>
          <w:i/>
          <w:sz w:val="24"/>
          <w:szCs w:val="24"/>
          <w:lang w:val="it-IT"/>
        </w:rPr>
      </w:pPr>
      <w:r>
        <w:rPr>
          <w:rFonts w:ascii="Times New Roman" w:eastAsia="Times New Roman" w:hAnsi="Times New Roman" w:cs="Times New Roman"/>
          <w:i/>
          <w:sz w:val="24"/>
          <w:szCs w:val="24"/>
          <w:lang w:val="it-IT"/>
        </w:rPr>
        <w:t>Logică aplicată</w:t>
      </w:r>
    </w:p>
    <w:p w:rsidR="00AF02D9" w:rsidRDefault="00AF02D9" w:rsidP="00AE7A99">
      <w:pPr>
        <w:spacing w:after="0"/>
        <w:ind w:firstLine="1134"/>
        <w:jc w:val="both"/>
        <w:rPr>
          <w:rFonts w:ascii="Times New Roman" w:eastAsia="Times New Roman" w:hAnsi="Times New Roman" w:cs="Times New Roman"/>
          <w:sz w:val="24"/>
          <w:szCs w:val="24"/>
          <w:lang w:val="it-IT"/>
        </w:rPr>
      </w:pPr>
    </w:p>
    <w:p w:rsidR="009D5C62" w:rsidRDefault="00AF02D9" w:rsidP="00AE7A99">
      <w:pPr>
        <w:spacing w:after="0"/>
        <w:ind w:firstLine="1134"/>
        <w:jc w:val="both"/>
        <w:rPr>
          <w:rFonts w:ascii="Times New Roman" w:eastAsia="Times New Roman" w:hAnsi="Times New Roman" w:cs="Times New Roman"/>
          <w:sz w:val="24"/>
          <w:szCs w:val="24"/>
          <w:lang w:val="it-IT"/>
        </w:rPr>
      </w:pPr>
      <w:r w:rsidRPr="00AF02D9">
        <w:rPr>
          <w:rFonts w:ascii="Times New Roman" w:eastAsia="Times New Roman" w:hAnsi="Times New Roman" w:cs="Times New Roman"/>
          <w:sz w:val="24"/>
          <w:szCs w:val="24"/>
          <w:lang w:val="it-IT"/>
        </w:rPr>
        <w:t xml:space="preserve">Ca </w:t>
      </w:r>
      <w:r w:rsidR="00966D83" w:rsidRPr="00AF02D9">
        <w:rPr>
          <w:rFonts w:ascii="Times New Roman" w:eastAsia="Times New Roman" w:hAnsi="Times New Roman" w:cs="Times New Roman"/>
          <w:sz w:val="24"/>
          <w:szCs w:val="24"/>
          <w:lang w:val="it-IT"/>
        </w:rPr>
        <w:t>adept</w:t>
      </w:r>
      <w:r w:rsidR="00966D83">
        <w:rPr>
          <w:rFonts w:ascii="Times New Roman" w:eastAsia="Times New Roman" w:hAnsi="Times New Roman" w:cs="Times New Roman"/>
          <w:sz w:val="24"/>
          <w:szCs w:val="24"/>
          <w:lang w:val="it-IT"/>
        </w:rPr>
        <w:t xml:space="preserve"> și </w:t>
      </w:r>
      <w:r w:rsidRPr="00AF02D9">
        <w:rPr>
          <w:rFonts w:ascii="Times New Roman" w:eastAsia="Times New Roman" w:hAnsi="Times New Roman" w:cs="Times New Roman"/>
          <w:sz w:val="24"/>
          <w:szCs w:val="24"/>
          <w:lang w:val="it-IT"/>
        </w:rPr>
        <w:t>practicant</w:t>
      </w:r>
      <w:r w:rsidR="00966D83">
        <w:rPr>
          <w:rFonts w:ascii="Times New Roman" w:eastAsia="Times New Roman" w:hAnsi="Times New Roman" w:cs="Times New Roman"/>
          <w:sz w:val="24"/>
          <w:szCs w:val="24"/>
          <w:lang w:val="it-IT"/>
        </w:rPr>
        <w:t xml:space="preserve"> </w:t>
      </w:r>
      <w:r w:rsidRPr="00AF02D9">
        <w:rPr>
          <w:rFonts w:ascii="Times New Roman" w:eastAsia="Times New Roman" w:hAnsi="Times New Roman" w:cs="Times New Roman"/>
          <w:sz w:val="24"/>
          <w:szCs w:val="24"/>
          <w:lang w:val="it-IT"/>
        </w:rPr>
        <w:t>al filosofi</w:t>
      </w:r>
      <w:r>
        <w:rPr>
          <w:rFonts w:ascii="Times New Roman" w:eastAsia="Times New Roman" w:hAnsi="Times New Roman" w:cs="Times New Roman"/>
          <w:sz w:val="24"/>
          <w:szCs w:val="24"/>
          <w:lang w:val="it-IT"/>
        </w:rPr>
        <w:t xml:space="preserve">ei analitice, Ioan Biriș </w:t>
      </w:r>
      <w:r w:rsidR="00966D83">
        <w:rPr>
          <w:rFonts w:ascii="Times New Roman" w:eastAsia="Times New Roman" w:hAnsi="Times New Roman" w:cs="Times New Roman"/>
          <w:sz w:val="24"/>
          <w:szCs w:val="24"/>
          <w:lang w:val="it-IT"/>
        </w:rPr>
        <w:t>și-</w:t>
      </w:r>
      <w:r>
        <w:rPr>
          <w:rFonts w:ascii="Times New Roman" w:eastAsia="Times New Roman" w:hAnsi="Times New Roman" w:cs="Times New Roman"/>
          <w:sz w:val="24"/>
          <w:szCs w:val="24"/>
          <w:lang w:val="it-IT"/>
        </w:rPr>
        <w:t xml:space="preserve">a </w:t>
      </w:r>
      <w:r w:rsidR="00966D83">
        <w:rPr>
          <w:rFonts w:ascii="Times New Roman" w:eastAsia="Times New Roman" w:hAnsi="Times New Roman" w:cs="Times New Roman"/>
          <w:sz w:val="24"/>
          <w:szCs w:val="24"/>
          <w:lang w:val="it-IT"/>
        </w:rPr>
        <w:t>însușit</w:t>
      </w:r>
      <w:r>
        <w:rPr>
          <w:rFonts w:ascii="Times New Roman" w:eastAsia="Times New Roman" w:hAnsi="Times New Roman" w:cs="Times New Roman"/>
          <w:sz w:val="24"/>
          <w:szCs w:val="24"/>
          <w:lang w:val="it-IT"/>
        </w:rPr>
        <w:t xml:space="preserve"> crezul acestei orientări, crez conform căruia metoda fundamentală a filosofiei trebuie să fie metoda analizei logice. </w:t>
      </w:r>
      <w:r w:rsidR="00966D83">
        <w:rPr>
          <w:rFonts w:ascii="Times New Roman" w:eastAsia="Times New Roman" w:hAnsi="Times New Roman" w:cs="Times New Roman"/>
          <w:sz w:val="24"/>
          <w:szCs w:val="24"/>
          <w:lang w:val="it-IT"/>
        </w:rPr>
        <w:t>După cum se cunoaște, logica a devenit o știință, deși o definiție universal acceptată a acestei științe nu avem încă</w:t>
      </w:r>
      <w:r w:rsidR="00130A63">
        <w:rPr>
          <w:rFonts w:ascii="Times New Roman" w:eastAsia="Times New Roman" w:hAnsi="Times New Roman" w:cs="Times New Roman"/>
          <w:sz w:val="24"/>
          <w:szCs w:val="24"/>
          <w:lang w:val="it-IT"/>
        </w:rPr>
        <w:t xml:space="preserve">. În schimb, în condițiile contemporane asistăm la o proliferare extraordinară a diverselor logici, numite și „logici aplicate”, așa cum sunt, de exemplu, logica cuantică, logica temporală, logica deontică, logica partitivă, logica modală, logica </w:t>
      </w:r>
      <w:r w:rsidR="00130A63">
        <w:rPr>
          <w:rFonts w:ascii="Times New Roman" w:eastAsia="Times New Roman" w:hAnsi="Times New Roman" w:cs="Times New Roman"/>
          <w:i/>
          <w:sz w:val="24"/>
          <w:szCs w:val="24"/>
          <w:lang w:val="it-IT"/>
        </w:rPr>
        <w:t>IF</w:t>
      </w:r>
      <w:r w:rsidR="00130A63">
        <w:rPr>
          <w:rFonts w:ascii="Times New Roman" w:eastAsia="Times New Roman" w:hAnsi="Times New Roman" w:cs="Times New Roman"/>
          <w:sz w:val="24"/>
          <w:szCs w:val="24"/>
          <w:lang w:val="it-IT"/>
        </w:rPr>
        <w:t xml:space="preserve"> și multe altele. </w:t>
      </w:r>
    </w:p>
    <w:p w:rsidR="00CE7683" w:rsidRDefault="00130A63" w:rsidP="00AE7A99">
      <w:pPr>
        <w:spacing w:after="0"/>
        <w:ind w:firstLine="1134"/>
        <w:jc w:val="both"/>
        <w:rPr>
          <w:rFonts w:ascii="Times New Roman" w:eastAsia="Times New Roman" w:hAnsi="Times New Roman" w:cs="Times New Roman"/>
          <w:sz w:val="24"/>
          <w:szCs w:val="24"/>
          <w:lang w:val="it-IT"/>
        </w:rPr>
      </w:pPr>
      <w:r w:rsidRPr="00AD45A3">
        <w:rPr>
          <w:rFonts w:ascii="Times New Roman" w:eastAsia="Times New Roman" w:hAnsi="Times New Roman" w:cs="Times New Roman"/>
          <w:sz w:val="24"/>
          <w:szCs w:val="24"/>
          <w:lang w:val="it-IT"/>
        </w:rPr>
        <w:t xml:space="preserve">Totodată, așa după cum subliniază în lucrarea sa, Ioan Biriș, </w:t>
      </w:r>
      <w:r w:rsidRPr="00AD45A3">
        <w:rPr>
          <w:rFonts w:ascii="Times New Roman" w:eastAsia="Times New Roman" w:hAnsi="Times New Roman" w:cs="Times New Roman"/>
          <w:i/>
          <w:sz w:val="24"/>
          <w:szCs w:val="24"/>
          <w:lang w:val="it-IT"/>
        </w:rPr>
        <w:t>Philosophy in the Age of Applied Logic</w:t>
      </w:r>
      <w:r w:rsidRPr="00AD45A3">
        <w:rPr>
          <w:rFonts w:ascii="Times New Roman" w:eastAsia="Times New Roman" w:hAnsi="Times New Roman" w:cs="Times New Roman"/>
          <w:sz w:val="24"/>
          <w:szCs w:val="24"/>
          <w:lang w:val="it-IT"/>
        </w:rPr>
        <w:t>, Institutul</w:t>
      </w:r>
      <w:r w:rsidR="00AD45A3">
        <w:rPr>
          <w:rFonts w:ascii="Times New Roman" w:eastAsia="Times New Roman" w:hAnsi="Times New Roman" w:cs="Times New Roman"/>
          <w:sz w:val="24"/>
          <w:szCs w:val="24"/>
          <w:lang w:val="it-IT"/>
        </w:rPr>
        <w:t xml:space="preserve"> European, Iași, 2017, autorul</w:t>
      </w:r>
      <w:r w:rsidRPr="00AD45A3">
        <w:rPr>
          <w:rFonts w:ascii="Times New Roman" w:eastAsia="Times New Roman" w:hAnsi="Times New Roman" w:cs="Times New Roman"/>
          <w:sz w:val="24"/>
          <w:szCs w:val="24"/>
          <w:lang w:val="it-IT"/>
        </w:rPr>
        <w:t xml:space="preserve"> </w:t>
      </w:r>
      <w:r w:rsidR="00AD45A3">
        <w:rPr>
          <w:rFonts w:ascii="Times New Roman" w:eastAsia="Times New Roman" w:hAnsi="Times New Roman" w:cs="Times New Roman"/>
          <w:sz w:val="24"/>
          <w:szCs w:val="24"/>
          <w:lang w:val="it-IT"/>
        </w:rPr>
        <w:t xml:space="preserve">a cărui concepție o prezentăm în aceste rânduri crede că filosofia nu trebuie să se rezume la formularea de întrebări, cum s-a spus uneori, ci trebuie să caute și să formuleze și soluții, în primul rând soluții logice. După cum ne-a obișnuit în toate problemele abordate, Ioan Biriș ne oferă elemente de originalitate și de creativitate și în sfera aceasta a logicilor aplicate. Interesul său se manifestă în legătură cu structura logico-matematică a experienței științifice (vizând îndeosebi concepțiile lui Carnap, Goodman și Quine), </w:t>
      </w:r>
      <w:r w:rsidR="00CE7683">
        <w:rPr>
          <w:rFonts w:ascii="Times New Roman" w:eastAsia="Times New Roman" w:hAnsi="Times New Roman" w:cs="Times New Roman"/>
          <w:sz w:val="24"/>
          <w:szCs w:val="24"/>
          <w:lang w:val="it-IT"/>
        </w:rPr>
        <w:t xml:space="preserve">dar și în legătură cu calculul similarității și disimilarității, cu problema semnificației, apoi mai ales cu problema raționalității (de la Condorcet la Nash, Gauthier sau Arrow). </w:t>
      </w:r>
    </w:p>
    <w:p w:rsidR="003C6324" w:rsidRDefault="002A278B" w:rsidP="00AE7A99">
      <w:pPr>
        <w:spacing w:after="0"/>
        <w:ind w:firstLine="113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Sunt sugestive, de asemenea,</w:t>
      </w:r>
      <w:r w:rsidR="00CE7683">
        <w:rPr>
          <w:rFonts w:ascii="Times New Roman" w:eastAsia="Times New Roman" w:hAnsi="Times New Roman" w:cs="Times New Roman"/>
          <w:sz w:val="24"/>
          <w:szCs w:val="24"/>
          <w:lang w:val="it-IT"/>
        </w:rPr>
        <w:t xml:space="preserve"> preocupările sale privind o posibilă logică a culturilor, dar și a valorilor, încercările de aplicare a logicii relațiilor și a logicii partitive la întregi și totalități, aplicarea logicii opiniilor în sfera religiei</w:t>
      </w:r>
      <w:r w:rsidR="00FF6069">
        <w:rPr>
          <w:rFonts w:ascii="Times New Roman" w:eastAsia="Times New Roman" w:hAnsi="Times New Roman" w:cs="Times New Roman"/>
          <w:sz w:val="24"/>
          <w:szCs w:val="24"/>
          <w:lang w:val="it-IT"/>
        </w:rPr>
        <w:t xml:space="preserve">, studiul logic al analogiei și dogmaticului etc. De fapt, un merit al filosofului Ioan Biriș în domeniul logicii aplicate este și acela că introduce pentru prima dată în literatura românească de specialitate preocupările pentru logica intențională, oferind în acest sens o schiță proprie de logică intențională aplicată la valorile dreptului (vezi, Ioan Biriș, </w:t>
      </w:r>
      <w:r>
        <w:rPr>
          <w:rFonts w:ascii="Times New Roman" w:eastAsia="Times New Roman" w:hAnsi="Times New Roman" w:cs="Times New Roman"/>
          <w:i/>
          <w:sz w:val="24"/>
          <w:szCs w:val="24"/>
          <w:lang w:val="it-IT"/>
        </w:rPr>
        <w:t>Valorile dreptului și logica intențională</w:t>
      </w:r>
      <w:r>
        <w:rPr>
          <w:rFonts w:ascii="Times New Roman" w:eastAsia="Times New Roman" w:hAnsi="Times New Roman" w:cs="Times New Roman"/>
          <w:sz w:val="24"/>
          <w:szCs w:val="24"/>
          <w:lang w:val="it-IT"/>
        </w:rPr>
        <w:t xml:space="preserve">, Editura Servo-Sat, Arad, 1996), schiță în centrul căreia, pornind de la susținerile lui von Wright în legătură cu explicațiile teleologice, </w:t>
      </w:r>
      <w:r>
        <w:rPr>
          <w:rFonts w:ascii="Times New Roman" w:eastAsia="Times New Roman" w:hAnsi="Times New Roman" w:cs="Times New Roman"/>
          <w:sz w:val="24"/>
          <w:szCs w:val="24"/>
          <w:lang w:val="it-IT"/>
        </w:rPr>
        <w:lastRenderedPageBreak/>
        <w:t xml:space="preserve">filosoful român așează relația de implicație conexă situațională, relație care poate descrie logic </w:t>
      </w:r>
      <w:r w:rsidR="00D27D95">
        <w:rPr>
          <w:rFonts w:ascii="Times New Roman" w:eastAsia="Times New Roman" w:hAnsi="Times New Roman" w:cs="Times New Roman"/>
          <w:sz w:val="24"/>
          <w:szCs w:val="24"/>
          <w:lang w:val="it-IT"/>
        </w:rPr>
        <w:t xml:space="preserve">intențiile ipostaziate. Preocupările lui Ioan Biriș în acest domeniu par să-l confirme pe un alt logician român, anume Petre Botezatu (ale cărui lucrări și idei sunt apreciate în mod deosebit de către Ioan Biriș), care susține că „de fapt, noi gândim totdeauna într-o logică specială, adaptată obiectelor pe care le gândim” (Petre Botezatu, </w:t>
      </w:r>
      <w:r w:rsidR="00D27D95">
        <w:rPr>
          <w:rFonts w:ascii="Times New Roman" w:eastAsia="Times New Roman" w:hAnsi="Times New Roman" w:cs="Times New Roman"/>
          <w:i/>
          <w:sz w:val="24"/>
          <w:szCs w:val="24"/>
          <w:lang w:val="it-IT"/>
        </w:rPr>
        <w:t>Schiță a unei logici naturale</w:t>
      </w:r>
      <w:r w:rsidR="00D27D95">
        <w:rPr>
          <w:rFonts w:ascii="Times New Roman" w:eastAsia="Times New Roman" w:hAnsi="Times New Roman" w:cs="Times New Roman"/>
          <w:sz w:val="24"/>
          <w:szCs w:val="24"/>
          <w:lang w:val="it-IT"/>
        </w:rPr>
        <w:t>, Editura Științifică, București, 1969, p. 28).</w:t>
      </w:r>
    </w:p>
    <w:p w:rsidR="003C6324" w:rsidRDefault="00284C4C" w:rsidP="00AE7A99">
      <w:pPr>
        <w:spacing w:after="0"/>
        <w:ind w:firstLine="1134"/>
        <w:jc w:val="both"/>
        <w:rPr>
          <w:rFonts w:ascii="Times New Roman" w:eastAsia="Times New Roman" w:hAnsi="Times New Roman" w:cs="Times New Roman"/>
          <w:sz w:val="24"/>
          <w:szCs w:val="24"/>
          <w:lang w:val="it-IT"/>
        </w:rPr>
      </w:pPr>
      <w:r w:rsidRPr="00284C4C">
        <w:rPr>
          <w:rFonts w:ascii="Times New Roman" w:eastAsia="Times New Roman" w:hAnsi="Times New Roman" w:cs="Times New Roman"/>
          <w:sz w:val="24"/>
          <w:szCs w:val="24"/>
          <w:lang w:val="it-IT"/>
        </w:rPr>
        <w:t>În încheiere vom aminti că, de-a lun</w:t>
      </w:r>
      <w:r>
        <w:rPr>
          <w:rFonts w:ascii="Times New Roman" w:eastAsia="Times New Roman" w:hAnsi="Times New Roman" w:cs="Times New Roman"/>
          <w:sz w:val="24"/>
          <w:szCs w:val="24"/>
          <w:lang w:val="it-IT"/>
        </w:rPr>
        <w:t xml:space="preserve">gul anilor, profesorul Ioan Biriș a fost prezent cu comunicări </w:t>
      </w:r>
      <w:r w:rsidR="00F37DE9">
        <w:rPr>
          <w:rFonts w:ascii="Times New Roman" w:eastAsia="Times New Roman" w:hAnsi="Times New Roman" w:cs="Times New Roman"/>
          <w:sz w:val="24"/>
          <w:szCs w:val="24"/>
          <w:lang w:val="it-IT"/>
        </w:rPr>
        <w:t xml:space="preserve">științifice </w:t>
      </w:r>
      <w:r>
        <w:rPr>
          <w:rFonts w:ascii="Times New Roman" w:eastAsia="Times New Roman" w:hAnsi="Times New Roman" w:cs="Times New Roman"/>
          <w:sz w:val="24"/>
          <w:szCs w:val="24"/>
          <w:lang w:val="it-IT"/>
        </w:rPr>
        <w:t>la peste douăzeci de congrese</w:t>
      </w:r>
      <w:r w:rsidR="00F37DE9">
        <w:rPr>
          <w:rFonts w:ascii="Times New Roman" w:eastAsia="Times New Roman" w:hAnsi="Times New Roman" w:cs="Times New Roman"/>
          <w:sz w:val="24"/>
          <w:szCs w:val="24"/>
          <w:lang w:val="it-IT"/>
        </w:rPr>
        <w:t>, din care patru</w:t>
      </w:r>
      <w:r>
        <w:rPr>
          <w:rFonts w:ascii="Times New Roman" w:eastAsia="Times New Roman" w:hAnsi="Times New Roman" w:cs="Times New Roman"/>
          <w:sz w:val="24"/>
          <w:szCs w:val="24"/>
          <w:lang w:val="it-IT"/>
        </w:rPr>
        <w:t xml:space="preserve"> mondiale (Boston, Istanbul, Seul și Atena), </w:t>
      </w:r>
      <w:r w:rsidR="00F37DE9">
        <w:rPr>
          <w:rFonts w:ascii="Times New Roman" w:eastAsia="Times New Roman" w:hAnsi="Times New Roman" w:cs="Times New Roman"/>
          <w:sz w:val="24"/>
          <w:szCs w:val="24"/>
          <w:lang w:val="it-IT"/>
        </w:rPr>
        <w:t xml:space="preserve">altele </w:t>
      </w:r>
      <w:r>
        <w:rPr>
          <w:rFonts w:ascii="Times New Roman" w:eastAsia="Times New Roman" w:hAnsi="Times New Roman" w:cs="Times New Roman"/>
          <w:sz w:val="24"/>
          <w:szCs w:val="24"/>
          <w:lang w:val="it-IT"/>
        </w:rPr>
        <w:t xml:space="preserve">internaționale (Veneția, Nantes, </w:t>
      </w:r>
      <w:r w:rsidR="00F37DE9">
        <w:rPr>
          <w:rFonts w:ascii="Times New Roman" w:eastAsia="Times New Roman" w:hAnsi="Times New Roman" w:cs="Times New Roman"/>
          <w:sz w:val="24"/>
          <w:szCs w:val="24"/>
          <w:lang w:val="it-IT"/>
        </w:rPr>
        <w:t xml:space="preserve">Nisa, Budapesta, </w:t>
      </w:r>
      <w:r w:rsidR="00052023">
        <w:rPr>
          <w:rFonts w:ascii="Times New Roman" w:eastAsia="Times New Roman" w:hAnsi="Times New Roman" w:cs="Times New Roman"/>
          <w:sz w:val="24"/>
          <w:szCs w:val="24"/>
          <w:lang w:val="it-IT"/>
        </w:rPr>
        <w:t>Louvain</w:t>
      </w:r>
      <w:r w:rsidR="00B444AF">
        <w:rPr>
          <w:rFonts w:ascii="Times New Roman" w:eastAsia="Times New Roman" w:hAnsi="Times New Roman" w:cs="Times New Roman"/>
          <w:sz w:val="24"/>
          <w:szCs w:val="24"/>
          <w:lang w:val="it-IT"/>
        </w:rPr>
        <w:t xml:space="preserve"> la Neuve</w:t>
      </w:r>
      <w:r w:rsidR="00052023">
        <w:rPr>
          <w:rFonts w:ascii="Times New Roman" w:eastAsia="Times New Roman" w:hAnsi="Times New Roman" w:cs="Times New Roman"/>
          <w:sz w:val="24"/>
          <w:szCs w:val="24"/>
          <w:lang w:val="it-IT"/>
        </w:rPr>
        <w:t xml:space="preserve">, </w:t>
      </w:r>
      <w:r w:rsidR="00F37DE9">
        <w:rPr>
          <w:rFonts w:ascii="Times New Roman" w:eastAsia="Times New Roman" w:hAnsi="Times New Roman" w:cs="Times New Roman"/>
          <w:sz w:val="24"/>
          <w:szCs w:val="24"/>
          <w:lang w:val="it-IT"/>
        </w:rPr>
        <w:t>București, Iași, Cluj-Napoca, Timișoara</w:t>
      </w:r>
      <w:r w:rsidR="007D3CA0">
        <w:rPr>
          <w:rFonts w:ascii="Times New Roman" w:eastAsia="Times New Roman" w:hAnsi="Times New Roman" w:cs="Times New Roman"/>
          <w:sz w:val="24"/>
          <w:szCs w:val="24"/>
          <w:lang w:val="it-IT"/>
        </w:rPr>
        <w:t>, Oradea, Arad</w:t>
      </w:r>
      <w:r w:rsidR="00F37DE9">
        <w:rPr>
          <w:rFonts w:ascii="Times New Roman" w:eastAsia="Times New Roman" w:hAnsi="Times New Roman" w:cs="Times New Roman"/>
          <w:sz w:val="24"/>
          <w:szCs w:val="24"/>
          <w:lang w:val="it-IT"/>
        </w:rPr>
        <w:t xml:space="preserve">), la simpozioane, conferințe și dezbateri internaționale (Padova, Trento, Dijon), la Școli de vară și alte manifestări științifice (Padova, Dijon), precum și la </w:t>
      </w:r>
      <w:r w:rsidR="00052023">
        <w:rPr>
          <w:rFonts w:ascii="Times New Roman" w:eastAsia="Times New Roman" w:hAnsi="Times New Roman" w:cs="Times New Roman"/>
          <w:sz w:val="24"/>
          <w:szCs w:val="24"/>
          <w:lang w:val="it-IT"/>
        </w:rPr>
        <w:t xml:space="preserve">o mulțime de </w:t>
      </w:r>
      <w:r w:rsidR="00F37DE9">
        <w:rPr>
          <w:rFonts w:ascii="Times New Roman" w:eastAsia="Times New Roman" w:hAnsi="Times New Roman" w:cs="Times New Roman"/>
          <w:sz w:val="24"/>
          <w:szCs w:val="24"/>
          <w:lang w:val="it-IT"/>
        </w:rPr>
        <w:t xml:space="preserve">activități științifice organizate în țară. </w:t>
      </w:r>
      <w:r w:rsidR="00052023">
        <w:rPr>
          <w:rFonts w:ascii="Times New Roman" w:eastAsia="Times New Roman" w:hAnsi="Times New Roman" w:cs="Times New Roman"/>
          <w:sz w:val="24"/>
          <w:szCs w:val="24"/>
          <w:lang w:val="it-IT"/>
        </w:rPr>
        <w:t>Pe lîngă cele treisprezece volume de autor publicate până în prezent (din care unul în limba engleză), trei volume coordonate și un volum de traduceri, filosoful Ioan Biriș a publicat numeroase studii de specialitate, din care în jur de cincizeci au apărut în limbi străine (engleză, franceză, germană</w:t>
      </w:r>
      <w:r w:rsidR="00E676ED">
        <w:rPr>
          <w:rFonts w:ascii="Times New Roman" w:eastAsia="Times New Roman" w:hAnsi="Times New Roman" w:cs="Times New Roman"/>
          <w:sz w:val="24"/>
          <w:szCs w:val="24"/>
          <w:lang w:val="it-IT"/>
        </w:rPr>
        <w:t xml:space="preserve">, </w:t>
      </w:r>
      <w:r w:rsidR="00052023">
        <w:rPr>
          <w:rFonts w:ascii="Times New Roman" w:eastAsia="Times New Roman" w:hAnsi="Times New Roman" w:cs="Times New Roman"/>
          <w:sz w:val="24"/>
          <w:szCs w:val="24"/>
          <w:lang w:val="it-IT"/>
        </w:rPr>
        <w:t>italiană</w:t>
      </w:r>
      <w:r w:rsidR="00E676ED">
        <w:rPr>
          <w:rFonts w:ascii="Times New Roman" w:eastAsia="Times New Roman" w:hAnsi="Times New Roman" w:cs="Times New Roman"/>
          <w:sz w:val="24"/>
          <w:szCs w:val="24"/>
          <w:lang w:val="it-IT"/>
        </w:rPr>
        <w:t>, maghiară</w:t>
      </w:r>
      <w:r w:rsidR="0050765E">
        <w:rPr>
          <w:rFonts w:ascii="Times New Roman" w:eastAsia="Times New Roman" w:hAnsi="Times New Roman" w:cs="Times New Roman"/>
          <w:sz w:val="24"/>
          <w:szCs w:val="24"/>
          <w:lang w:val="it-IT"/>
        </w:rPr>
        <w:t>).</w:t>
      </w:r>
    </w:p>
    <w:p w:rsidR="0050765E" w:rsidRPr="00284C4C" w:rsidRDefault="0050765E" w:rsidP="00AE7A99">
      <w:pPr>
        <w:spacing w:after="0"/>
        <w:ind w:firstLine="1134"/>
        <w:jc w:val="both"/>
        <w:rPr>
          <w:rFonts w:ascii="Times New Roman" w:eastAsia="Times New Roman" w:hAnsi="Times New Roman" w:cs="Times New Roman"/>
          <w:sz w:val="24"/>
          <w:szCs w:val="24"/>
          <w:lang w:val="it-IT"/>
        </w:rPr>
      </w:pPr>
    </w:p>
    <w:p w:rsidR="003C6324" w:rsidRDefault="003C6324" w:rsidP="003C6324">
      <w:p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Lista lucrărilor publicate</w:t>
      </w:r>
    </w:p>
    <w:p w:rsidR="005D334F" w:rsidRPr="001E15F7" w:rsidRDefault="00E74B92" w:rsidP="009F25C8">
      <w:pPr>
        <w:spacing w:after="0" w:line="360" w:lineRule="auto"/>
        <w:jc w:val="center"/>
        <w:rPr>
          <w:rFonts w:ascii="Times New Roman" w:eastAsia="Times New Roman" w:hAnsi="Times New Roman" w:cs="Times New Roman"/>
          <w:sz w:val="24"/>
          <w:szCs w:val="24"/>
          <w:lang w:val="it-IT"/>
        </w:rPr>
      </w:pPr>
      <w:r>
        <w:rPr>
          <w:rFonts w:ascii="Times New Roman" w:eastAsia="Times New Roman" w:hAnsi="Times New Roman" w:cs="Times New Roman"/>
          <w:i/>
          <w:sz w:val="24"/>
          <w:szCs w:val="24"/>
          <w:lang w:val="it-IT"/>
        </w:rPr>
        <w:t>Volume de autor</w:t>
      </w:r>
    </w:p>
    <w:p w:rsidR="008D7B3F" w:rsidRPr="008D7B3F" w:rsidRDefault="008D7B3F" w:rsidP="008D7B3F">
      <w:pPr>
        <w:pStyle w:val="ListParagraph"/>
        <w:numPr>
          <w:ilvl w:val="0"/>
          <w:numId w:val="1"/>
        </w:numPr>
        <w:spacing w:after="0" w:line="240" w:lineRule="auto"/>
        <w:jc w:val="both"/>
        <w:rPr>
          <w:rFonts w:ascii="Times New Roman" w:eastAsia="Times New Roman" w:hAnsi="Times New Roman" w:cs="Times New Roman"/>
          <w:sz w:val="20"/>
          <w:szCs w:val="20"/>
          <w:lang w:val="ro-RO"/>
        </w:rPr>
      </w:pPr>
      <w:r w:rsidRPr="008D7B3F">
        <w:rPr>
          <w:rFonts w:ascii="Times New Roman" w:eastAsia="Times New Roman" w:hAnsi="Times New Roman" w:cs="Times New Roman"/>
          <w:i/>
          <w:iCs/>
          <w:sz w:val="20"/>
          <w:szCs w:val="20"/>
          <w:lang w:val="ro-RO"/>
        </w:rPr>
        <w:t>Totalitate, sistem</w:t>
      </w:r>
      <w:r w:rsidRPr="008D7B3F">
        <w:rPr>
          <w:rFonts w:ascii="Times New Roman" w:eastAsia="Times New Roman" w:hAnsi="Times New Roman" w:cs="Times New Roman"/>
          <w:sz w:val="20"/>
          <w:szCs w:val="20"/>
          <w:lang w:val="ro-RO"/>
        </w:rPr>
        <w:t xml:space="preserve">, </w:t>
      </w:r>
      <w:r w:rsidRPr="008D7B3F">
        <w:rPr>
          <w:rFonts w:ascii="Times New Roman" w:eastAsia="Times New Roman" w:hAnsi="Times New Roman" w:cs="Times New Roman"/>
          <w:i/>
          <w:iCs/>
          <w:sz w:val="20"/>
          <w:szCs w:val="20"/>
          <w:lang w:val="ro-RO"/>
        </w:rPr>
        <w:t>holon</w:t>
      </w:r>
      <w:r w:rsidRPr="008D7B3F">
        <w:rPr>
          <w:rFonts w:ascii="Times New Roman" w:eastAsia="Times New Roman" w:hAnsi="Times New Roman" w:cs="Times New Roman"/>
          <w:sz w:val="20"/>
          <w:szCs w:val="20"/>
          <w:lang w:val="ro-RO"/>
        </w:rPr>
        <w:t>, Editura Mirton, Timişoara, 1992.</w:t>
      </w:r>
    </w:p>
    <w:p w:rsidR="008D7B3F" w:rsidRDefault="008D7B3F" w:rsidP="008D7B3F">
      <w:pPr>
        <w:pStyle w:val="ListParagraph"/>
        <w:numPr>
          <w:ilvl w:val="0"/>
          <w:numId w:val="1"/>
        </w:numPr>
        <w:spacing w:after="0" w:line="240" w:lineRule="auto"/>
        <w:jc w:val="both"/>
        <w:rPr>
          <w:rFonts w:ascii="Times New Roman" w:eastAsia="Times New Roman" w:hAnsi="Times New Roman" w:cs="Times New Roman"/>
          <w:sz w:val="20"/>
          <w:szCs w:val="20"/>
          <w:lang w:val="ro-RO"/>
        </w:rPr>
      </w:pPr>
      <w:r w:rsidRPr="008D7B3F">
        <w:rPr>
          <w:rFonts w:ascii="Times New Roman" w:eastAsia="Times New Roman" w:hAnsi="Times New Roman" w:cs="Times New Roman"/>
          <w:i/>
          <w:iCs/>
          <w:sz w:val="20"/>
          <w:szCs w:val="20"/>
          <w:lang w:val="ro-RO"/>
        </w:rPr>
        <w:t>Istorie şi cultură</w:t>
      </w:r>
      <w:r w:rsidRPr="008D7B3F">
        <w:rPr>
          <w:rFonts w:ascii="Times New Roman" w:eastAsia="Times New Roman" w:hAnsi="Times New Roman" w:cs="Times New Roman"/>
          <w:sz w:val="20"/>
          <w:szCs w:val="20"/>
          <w:lang w:val="ro-RO"/>
        </w:rPr>
        <w:t>, Editura Dacia , Cluj-Napoca , 1996.</w:t>
      </w:r>
    </w:p>
    <w:p w:rsidR="008D7B3F" w:rsidRPr="008D7B3F" w:rsidRDefault="008D7B3F" w:rsidP="008D7B3F">
      <w:pPr>
        <w:pStyle w:val="ListParagraph"/>
        <w:numPr>
          <w:ilvl w:val="0"/>
          <w:numId w:val="1"/>
        </w:numPr>
        <w:spacing w:after="0" w:line="240" w:lineRule="auto"/>
        <w:jc w:val="both"/>
        <w:rPr>
          <w:rFonts w:ascii="Times New Roman" w:eastAsia="Times New Roman" w:hAnsi="Times New Roman" w:cs="Times New Roman"/>
          <w:sz w:val="20"/>
          <w:szCs w:val="20"/>
          <w:lang w:val="ro-RO"/>
        </w:rPr>
      </w:pPr>
      <w:r w:rsidRPr="008D7B3F">
        <w:rPr>
          <w:rFonts w:ascii="Times New Roman" w:eastAsia="Times New Roman" w:hAnsi="Times New Roman" w:cs="Times New Roman"/>
          <w:i/>
          <w:iCs/>
          <w:sz w:val="20"/>
          <w:szCs w:val="20"/>
          <w:lang w:val="it-IT"/>
        </w:rPr>
        <w:t>Valorile dreptului şi logica intenţională</w:t>
      </w:r>
      <w:r w:rsidRPr="008D7B3F">
        <w:rPr>
          <w:rFonts w:ascii="Times New Roman" w:eastAsia="Times New Roman" w:hAnsi="Times New Roman" w:cs="Times New Roman"/>
          <w:sz w:val="20"/>
          <w:szCs w:val="20"/>
          <w:lang w:val="it-IT"/>
        </w:rPr>
        <w:t>, Editura Servo-Sat, Arad,</w:t>
      </w:r>
      <w:r>
        <w:rPr>
          <w:rFonts w:ascii="Times New Roman" w:eastAsia="Times New Roman" w:hAnsi="Times New Roman" w:cs="Times New Roman"/>
          <w:sz w:val="20"/>
          <w:szCs w:val="20"/>
          <w:lang w:val="it-IT"/>
        </w:rPr>
        <w:t xml:space="preserve"> 1996.</w:t>
      </w:r>
    </w:p>
    <w:p w:rsidR="008D7B3F" w:rsidRPr="008D7B3F" w:rsidRDefault="008D7B3F" w:rsidP="008D7B3F">
      <w:pPr>
        <w:pStyle w:val="ListParagraph"/>
        <w:numPr>
          <w:ilvl w:val="0"/>
          <w:numId w:val="1"/>
        </w:numPr>
        <w:spacing w:after="0" w:line="240" w:lineRule="auto"/>
        <w:jc w:val="both"/>
        <w:rPr>
          <w:rFonts w:ascii="Times New Roman" w:eastAsia="Times New Roman" w:hAnsi="Times New Roman" w:cs="Times New Roman"/>
          <w:sz w:val="20"/>
          <w:szCs w:val="20"/>
          <w:lang w:val="ro-RO"/>
        </w:rPr>
      </w:pPr>
      <w:r w:rsidRPr="008D7B3F">
        <w:rPr>
          <w:rFonts w:ascii="Times New Roman" w:eastAsia="Times New Roman" w:hAnsi="Times New Roman" w:cs="Times New Roman"/>
          <w:i/>
          <w:iCs/>
          <w:sz w:val="20"/>
          <w:szCs w:val="20"/>
          <w:lang w:val="it-IT"/>
        </w:rPr>
        <w:t>Sociologia civilizaţiilor. O abordare metodologică</w:t>
      </w:r>
      <w:r w:rsidRPr="008D7B3F">
        <w:rPr>
          <w:rFonts w:ascii="Times New Roman" w:eastAsia="Times New Roman" w:hAnsi="Times New Roman" w:cs="Times New Roman"/>
          <w:sz w:val="20"/>
          <w:szCs w:val="20"/>
          <w:lang w:val="it-IT"/>
        </w:rPr>
        <w:t>, Editura Dacia, Cluj- Napoca, 2000.</w:t>
      </w:r>
    </w:p>
    <w:p w:rsidR="008D7B3F" w:rsidRPr="008D7B3F" w:rsidRDefault="008D7B3F" w:rsidP="008D7B3F">
      <w:pPr>
        <w:pStyle w:val="ListParagraph"/>
        <w:numPr>
          <w:ilvl w:val="0"/>
          <w:numId w:val="1"/>
        </w:numPr>
        <w:spacing w:after="0" w:line="240" w:lineRule="auto"/>
        <w:rPr>
          <w:rFonts w:ascii="Times New Roman" w:eastAsia="Times New Roman" w:hAnsi="Times New Roman" w:cs="Times New Roman"/>
          <w:sz w:val="20"/>
          <w:szCs w:val="20"/>
          <w:lang w:val="ro-RO"/>
        </w:rPr>
      </w:pPr>
      <w:r w:rsidRPr="008D7B3F">
        <w:rPr>
          <w:rFonts w:ascii="Times New Roman" w:eastAsia="Times New Roman" w:hAnsi="Times New Roman" w:cs="Times New Roman"/>
          <w:i/>
          <w:sz w:val="20"/>
          <w:szCs w:val="20"/>
          <w:lang w:val="it-IT"/>
        </w:rPr>
        <w:t>Totalitate, sistem, holon</w:t>
      </w:r>
      <w:r w:rsidRPr="008D7B3F">
        <w:rPr>
          <w:rFonts w:ascii="Times New Roman" w:eastAsia="Times New Roman" w:hAnsi="Times New Roman" w:cs="Times New Roman"/>
          <w:sz w:val="20"/>
          <w:szCs w:val="20"/>
          <w:lang w:val="it-IT"/>
        </w:rPr>
        <w:t>, ediţia a II -a, completată, Editura Universităţii de</w:t>
      </w:r>
      <w:r>
        <w:rPr>
          <w:rFonts w:ascii="Times New Roman" w:eastAsia="Times New Roman" w:hAnsi="Times New Roman" w:cs="Times New Roman"/>
          <w:sz w:val="20"/>
          <w:szCs w:val="20"/>
          <w:lang w:val="it-IT"/>
        </w:rPr>
        <w:t xml:space="preserve"> Vest, Timișoara, 2007 </w:t>
      </w:r>
      <w:r w:rsidRPr="008D7B3F">
        <w:rPr>
          <w:rFonts w:ascii="Times New Roman" w:eastAsia="Times New Roman" w:hAnsi="Times New Roman" w:cs="Times New Roman"/>
          <w:sz w:val="20"/>
          <w:szCs w:val="20"/>
          <w:lang w:val="it-IT"/>
        </w:rPr>
        <w:t>(Premiul  “Mircea Florian” al Academiei Române</w:t>
      </w:r>
      <w:r>
        <w:rPr>
          <w:rFonts w:ascii="Times New Roman" w:eastAsia="Times New Roman" w:hAnsi="Times New Roman" w:cs="Times New Roman"/>
          <w:sz w:val="20"/>
          <w:szCs w:val="20"/>
          <w:lang w:val="it-IT"/>
        </w:rPr>
        <w:t>).</w:t>
      </w:r>
    </w:p>
    <w:p w:rsidR="008D7B3F" w:rsidRPr="008D7B3F" w:rsidRDefault="008D7B3F" w:rsidP="008D7B3F">
      <w:pPr>
        <w:pStyle w:val="ListParagraph"/>
        <w:numPr>
          <w:ilvl w:val="0"/>
          <w:numId w:val="1"/>
        </w:numPr>
        <w:spacing w:after="0" w:line="240" w:lineRule="auto"/>
        <w:rPr>
          <w:rFonts w:ascii="Times New Roman" w:eastAsia="Times New Roman" w:hAnsi="Times New Roman" w:cs="Times New Roman"/>
          <w:sz w:val="20"/>
          <w:szCs w:val="20"/>
          <w:lang w:val="ro-RO"/>
        </w:rPr>
      </w:pPr>
      <w:r w:rsidRPr="008D7B3F">
        <w:rPr>
          <w:rFonts w:ascii="Times New Roman" w:eastAsia="Times New Roman" w:hAnsi="Times New Roman" w:cs="Times New Roman"/>
          <w:i/>
          <w:sz w:val="20"/>
          <w:szCs w:val="20"/>
          <w:lang w:val="it-IT"/>
        </w:rPr>
        <w:t>Conceptele ştiinţei</w:t>
      </w:r>
      <w:r w:rsidRPr="008D7B3F">
        <w:rPr>
          <w:rFonts w:ascii="Times New Roman" w:eastAsia="Times New Roman" w:hAnsi="Times New Roman" w:cs="Times New Roman"/>
          <w:sz w:val="20"/>
          <w:szCs w:val="20"/>
          <w:lang w:val="it-IT"/>
        </w:rPr>
        <w:t>, Editura Academiei Române, Bucureşti, 2010.</w:t>
      </w:r>
    </w:p>
    <w:p w:rsidR="008D7B3F" w:rsidRPr="008D7B3F" w:rsidRDefault="008D7B3F" w:rsidP="008D7B3F">
      <w:pPr>
        <w:pStyle w:val="ListParagraph"/>
        <w:numPr>
          <w:ilvl w:val="0"/>
          <w:numId w:val="1"/>
        </w:numPr>
        <w:spacing w:after="0" w:line="240" w:lineRule="auto"/>
        <w:rPr>
          <w:rFonts w:ascii="Times New Roman" w:eastAsia="Times New Roman" w:hAnsi="Times New Roman" w:cs="Times New Roman"/>
          <w:sz w:val="20"/>
          <w:szCs w:val="20"/>
          <w:lang w:val="ro-RO"/>
        </w:rPr>
      </w:pPr>
      <w:r w:rsidRPr="008D7B3F">
        <w:rPr>
          <w:rFonts w:ascii="Times New Roman" w:eastAsia="Times New Roman" w:hAnsi="Times New Roman" w:cs="Times New Roman"/>
          <w:i/>
          <w:sz w:val="20"/>
          <w:szCs w:val="20"/>
          <w:lang w:val="it-IT"/>
        </w:rPr>
        <w:t>Filosofia şi logica ştiinţelor sociale</w:t>
      </w:r>
      <w:r w:rsidRPr="008D7B3F">
        <w:rPr>
          <w:rFonts w:ascii="Times New Roman" w:eastAsia="Times New Roman" w:hAnsi="Times New Roman" w:cs="Times New Roman"/>
          <w:sz w:val="20"/>
          <w:szCs w:val="20"/>
          <w:lang w:val="it-IT"/>
        </w:rPr>
        <w:t>, Editura Academiei Române, București, 2014.</w:t>
      </w:r>
    </w:p>
    <w:p w:rsidR="008D7B3F" w:rsidRDefault="008D7B3F" w:rsidP="008D7B3F">
      <w:pPr>
        <w:pStyle w:val="ListParagraph"/>
        <w:numPr>
          <w:ilvl w:val="0"/>
          <w:numId w:val="1"/>
        </w:numPr>
        <w:spacing w:after="0" w:line="240" w:lineRule="auto"/>
        <w:rPr>
          <w:rFonts w:ascii="Times New Roman" w:eastAsia="Times New Roman" w:hAnsi="Times New Roman" w:cs="Times New Roman"/>
          <w:sz w:val="20"/>
          <w:szCs w:val="20"/>
          <w:lang w:val="ro-RO"/>
        </w:rPr>
      </w:pPr>
      <w:r w:rsidRPr="008D7B3F">
        <w:rPr>
          <w:rFonts w:ascii="Times New Roman" w:eastAsia="Times New Roman" w:hAnsi="Times New Roman" w:cs="Times New Roman"/>
          <w:sz w:val="20"/>
          <w:szCs w:val="20"/>
          <w:lang w:val="ro-RO"/>
        </w:rPr>
        <w:t xml:space="preserve"> </w:t>
      </w:r>
      <w:r w:rsidRPr="008D7B3F">
        <w:rPr>
          <w:rFonts w:ascii="Times New Roman" w:eastAsia="Times New Roman" w:hAnsi="Times New Roman" w:cs="Times New Roman"/>
          <w:i/>
          <w:sz w:val="20"/>
          <w:szCs w:val="20"/>
          <w:lang w:val="ro-RO"/>
        </w:rPr>
        <w:t>Nadăș</w:t>
      </w:r>
      <w:r w:rsidRPr="008D7B3F">
        <w:rPr>
          <w:rFonts w:ascii="Times New Roman" w:eastAsia="Times New Roman" w:hAnsi="Times New Roman" w:cs="Times New Roman"/>
          <w:sz w:val="20"/>
          <w:szCs w:val="20"/>
          <w:lang w:val="ro-RO"/>
        </w:rPr>
        <w:t xml:space="preserve">, </w:t>
      </w:r>
      <w:r w:rsidRPr="008D7B3F">
        <w:rPr>
          <w:rFonts w:ascii="Times New Roman" w:eastAsia="Times New Roman" w:hAnsi="Times New Roman" w:cs="Times New Roman"/>
          <w:i/>
          <w:sz w:val="20"/>
          <w:szCs w:val="20"/>
          <w:lang w:val="ro-RO"/>
        </w:rPr>
        <w:t>Țara Zărandului – Județul Arad (Monografie)</w:t>
      </w:r>
      <w:r w:rsidRPr="008D7B3F">
        <w:rPr>
          <w:rFonts w:ascii="Times New Roman" w:eastAsia="Times New Roman" w:hAnsi="Times New Roman" w:cs="Times New Roman"/>
          <w:sz w:val="20"/>
          <w:szCs w:val="20"/>
          <w:lang w:val="ro-RO"/>
        </w:rPr>
        <w:t>, Editura Gutenberg Univers, Arad, 2017.</w:t>
      </w:r>
    </w:p>
    <w:p w:rsidR="008D7B3F" w:rsidRDefault="008D7B3F" w:rsidP="008D7B3F">
      <w:pPr>
        <w:pStyle w:val="ListParagraph"/>
        <w:numPr>
          <w:ilvl w:val="0"/>
          <w:numId w:val="1"/>
        </w:numPr>
        <w:spacing w:after="0" w:line="240" w:lineRule="auto"/>
        <w:rPr>
          <w:rFonts w:ascii="Times New Roman" w:eastAsia="Times New Roman" w:hAnsi="Times New Roman" w:cs="Times New Roman"/>
          <w:sz w:val="20"/>
          <w:szCs w:val="20"/>
          <w:lang w:val="ro-RO"/>
        </w:rPr>
      </w:pPr>
      <w:r w:rsidRPr="008D7B3F">
        <w:rPr>
          <w:rFonts w:ascii="Times New Roman" w:eastAsia="Times New Roman" w:hAnsi="Times New Roman" w:cs="Times New Roman"/>
          <w:i/>
          <w:sz w:val="20"/>
          <w:szCs w:val="20"/>
          <w:lang w:val="ro-RO"/>
        </w:rPr>
        <w:t>Philosophy in the Age of Apllied Logic</w:t>
      </w:r>
      <w:r w:rsidRPr="008D7B3F">
        <w:rPr>
          <w:rFonts w:ascii="Times New Roman" w:eastAsia="Times New Roman" w:hAnsi="Times New Roman" w:cs="Times New Roman"/>
          <w:sz w:val="20"/>
          <w:szCs w:val="20"/>
          <w:lang w:val="ro-RO"/>
        </w:rPr>
        <w:t>, Institutul European, Iași, 2017.</w:t>
      </w:r>
    </w:p>
    <w:p w:rsidR="008D7B3F" w:rsidRDefault="008D7B3F" w:rsidP="00B96CEF">
      <w:pPr>
        <w:pStyle w:val="ListParagraph"/>
        <w:numPr>
          <w:ilvl w:val="0"/>
          <w:numId w:val="1"/>
        </w:numPr>
        <w:spacing w:after="0" w:line="240" w:lineRule="auto"/>
        <w:rPr>
          <w:rFonts w:ascii="Times New Roman" w:eastAsia="Times New Roman" w:hAnsi="Times New Roman" w:cs="Times New Roman"/>
          <w:sz w:val="20"/>
          <w:szCs w:val="20"/>
          <w:lang w:val="ro-RO"/>
        </w:rPr>
      </w:pPr>
      <w:r w:rsidRPr="00B96CEF">
        <w:rPr>
          <w:rFonts w:ascii="Times New Roman" w:eastAsia="Times New Roman" w:hAnsi="Times New Roman" w:cs="Times New Roman"/>
          <w:i/>
          <w:sz w:val="20"/>
          <w:szCs w:val="20"/>
          <w:lang w:val="ro-RO"/>
        </w:rPr>
        <w:t>Constantin Noica. Holomeria simbolică</w:t>
      </w:r>
      <w:r w:rsidRPr="00B96CEF">
        <w:rPr>
          <w:rFonts w:ascii="Times New Roman" w:eastAsia="Times New Roman" w:hAnsi="Times New Roman" w:cs="Times New Roman"/>
          <w:sz w:val="20"/>
          <w:szCs w:val="20"/>
          <w:lang w:val="ro-RO"/>
        </w:rPr>
        <w:t>, Editura Eikon, București, 2019.</w:t>
      </w:r>
    </w:p>
    <w:p w:rsidR="008D7B3F" w:rsidRDefault="008D7B3F" w:rsidP="00B96CEF">
      <w:pPr>
        <w:pStyle w:val="ListParagraph"/>
        <w:numPr>
          <w:ilvl w:val="0"/>
          <w:numId w:val="1"/>
        </w:numPr>
        <w:spacing w:after="0" w:line="240" w:lineRule="auto"/>
        <w:rPr>
          <w:rFonts w:ascii="Times New Roman" w:eastAsia="Times New Roman" w:hAnsi="Times New Roman" w:cs="Times New Roman"/>
          <w:sz w:val="20"/>
          <w:szCs w:val="20"/>
          <w:lang w:val="ro-RO"/>
        </w:rPr>
      </w:pPr>
      <w:r w:rsidRPr="00B96CEF">
        <w:rPr>
          <w:rFonts w:ascii="Times New Roman" w:eastAsia="Times New Roman" w:hAnsi="Times New Roman" w:cs="Times New Roman"/>
          <w:i/>
          <w:sz w:val="20"/>
          <w:szCs w:val="20"/>
          <w:lang w:val="ro-RO"/>
        </w:rPr>
        <w:t>Lucian Blaga. Conceptele dogmatice</w:t>
      </w:r>
      <w:r w:rsidRPr="00B96CEF">
        <w:rPr>
          <w:rFonts w:ascii="Times New Roman" w:eastAsia="Times New Roman" w:hAnsi="Times New Roman" w:cs="Times New Roman"/>
          <w:sz w:val="20"/>
          <w:szCs w:val="20"/>
          <w:lang w:val="ro-RO"/>
        </w:rPr>
        <w:t>, Editura Școala Ardeleană, Cluj-Napoca, 2020.</w:t>
      </w:r>
    </w:p>
    <w:p w:rsidR="008D7B3F" w:rsidRDefault="008D7B3F" w:rsidP="00B96CEF">
      <w:pPr>
        <w:pStyle w:val="ListParagraph"/>
        <w:numPr>
          <w:ilvl w:val="0"/>
          <w:numId w:val="1"/>
        </w:numPr>
        <w:spacing w:after="0" w:line="240" w:lineRule="auto"/>
        <w:rPr>
          <w:rFonts w:ascii="Times New Roman" w:eastAsia="Times New Roman" w:hAnsi="Times New Roman" w:cs="Times New Roman"/>
          <w:sz w:val="20"/>
          <w:szCs w:val="20"/>
          <w:lang w:val="ro-RO"/>
        </w:rPr>
      </w:pPr>
      <w:r w:rsidRPr="00B96CEF">
        <w:rPr>
          <w:rFonts w:ascii="Times New Roman" w:eastAsia="Times New Roman" w:hAnsi="Times New Roman" w:cs="Times New Roman"/>
          <w:i/>
          <w:sz w:val="20"/>
          <w:szCs w:val="20"/>
          <w:lang w:val="ro-RO"/>
        </w:rPr>
        <w:t>Despre holismul filosofic</w:t>
      </w:r>
      <w:r w:rsidRPr="00B96CEF">
        <w:rPr>
          <w:rFonts w:ascii="Times New Roman" w:eastAsia="Times New Roman" w:hAnsi="Times New Roman" w:cs="Times New Roman"/>
          <w:sz w:val="20"/>
          <w:szCs w:val="20"/>
          <w:lang w:val="ro-RO"/>
        </w:rPr>
        <w:t>, Editura Universității de Vest, Timișoara, 2020.</w:t>
      </w:r>
    </w:p>
    <w:p w:rsidR="008D7B3F" w:rsidRDefault="008D7B3F" w:rsidP="00B96CEF">
      <w:pPr>
        <w:pStyle w:val="ListParagraph"/>
        <w:numPr>
          <w:ilvl w:val="0"/>
          <w:numId w:val="1"/>
        </w:numPr>
        <w:spacing w:after="0" w:line="240" w:lineRule="auto"/>
        <w:rPr>
          <w:rFonts w:ascii="Times New Roman" w:eastAsia="Times New Roman" w:hAnsi="Times New Roman" w:cs="Times New Roman"/>
          <w:sz w:val="20"/>
          <w:szCs w:val="20"/>
          <w:lang w:val="ro-RO"/>
        </w:rPr>
      </w:pPr>
      <w:r w:rsidRPr="00B96CEF">
        <w:rPr>
          <w:rFonts w:ascii="Times New Roman" w:eastAsia="Times New Roman" w:hAnsi="Times New Roman" w:cs="Times New Roman"/>
          <w:i/>
          <w:sz w:val="20"/>
          <w:szCs w:val="20"/>
          <w:lang w:val="ro-RO"/>
        </w:rPr>
        <w:t>Limbajul și crampele mintale</w:t>
      </w:r>
      <w:r w:rsidRPr="00B96CEF">
        <w:rPr>
          <w:rFonts w:ascii="Times New Roman" w:eastAsia="Times New Roman" w:hAnsi="Times New Roman" w:cs="Times New Roman"/>
          <w:sz w:val="20"/>
          <w:szCs w:val="20"/>
          <w:lang w:val="ro-RO"/>
        </w:rPr>
        <w:t>, Editura Eikon, București, 2021.</w:t>
      </w:r>
    </w:p>
    <w:p w:rsidR="005A1FE6" w:rsidRPr="00B96CEF" w:rsidRDefault="005A1FE6" w:rsidP="005A1FE6">
      <w:pPr>
        <w:pStyle w:val="ListParagraph"/>
        <w:numPr>
          <w:ilvl w:val="0"/>
          <w:numId w:val="1"/>
        </w:num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i/>
          <w:sz w:val="20"/>
          <w:szCs w:val="20"/>
          <w:lang w:val="ro-RO"/>
        </w:rPr>
        <w:t>Testul Spengler. Eseuri și portr</w:t>
      </w:r>
      <w:r w:rsidR="00606751">
        <w:rPr>
          <w:rFonts w:ascii="Times New Roman" w:eastAsia="Times New Roman" w:hAnsi="Times New Roman" w:cs="Times New Roman"/>
          <w:i/>
          <w:sz w:val="20"/>
          <w:szCs w:val="20"/>
          <w:lang w:val="ro-RO"/>
        </w:rPr>
        <w:t>e</w:t>
      </w:r>
      <w:r>
        <w:rPr>
          <w:rFonts w:ascii="Times New Roman" w:eastAsia="Times New Roman" w:hAnsi="Times New Roman" w:cs="Times New Roman"/>
          <w:i/>
          <w:sz w:val="20"/>
          <w:szCs w:val="20"/>
          <w:lang w:val="ro-RO"/>
        </w:rPr>
        <w:t xml:space="preserve">te. </w:t>
      </w:r>
      <w:r w:rsidRPr="00B96CEF">
        <w:rPr>
          <w:rFonts w:ascii="Times New Roman" w:eastAsia="Times New Roman" w:hAnsi="Times New Roman" w:cs="Times New Roman"/>
          <w:sz w:val="20"/>
          <w:szCs w:val="20"/>
          <w:lang w:val="ro-RO"/>
        </w:rPr>
        <w:t>Editura Eikon, București, 202</w:t>
      </w:r>
      <w:r>
        <w:rPr>
          <w:rFonts w:ascii="Times New Roman" w:eastAsia="Times New Roman" w:hAnsi="Times New Roman" w:cs="Times New Roman"/>
          <w:sz w:val="20"/>
          <w:szCs w:val="20"/>
          <w:lang w:val="ro-RO"/>
        </w:rPr>
        <w:t>2.</w:t>
      </w:r>
    </w:p>
    <w:p w:rsidR="008D7B3F" w:rsidRPr="008D7B3F" w:rsidRDefault="008D7B3F" w:rsidP="008D7B3F">
      <w:pPr>
        <w:spacing w:after="0" w:line="240" w:lineRule="auto"/>
        <w:jc w:val="both"/>
        <w:rPr>
          <w:rFonts w:ascii="Times New Roman" w:eastAsia="Times New Roman" w:hAnsi="Times New Roman" w:cs="Times New Roman"/>
          <w:i/>
          <w:sz w:val="20"/>
          <w:szCs w:val="20"/>
          <w:lang w:val="ro-RO"/>
        </w:rPr>
      </w:pPr>
    </w:p>
    <w:p w:rsidR="008D7B3F" w:rsidRPr="008D7B3F" w:rsidRDefault="00B96CEF" w:rsidP="00B96CEF">
      <w:pPr>
        <w:spacing w:after="0" w:line="240" w:lineRule="auto"/>
        <w:jc w:val="center"/>
        <w:rPr>
          <w:rFonts w:ascii="Times New Roman" w:eastAsia="Times New Roman" w:hAnsi="Times New Roman" w:cs="Times New Roman"/>
          <w:i/>
          <w:sz w:val="24"/>
          <w:szCs w:val="24"/>
          <w:lang w:val="ro-RO"/>
        </w:rPr>
      </w:pPr>
      <w:r w:rsidRPr="00B96CEF">
        <w:rPr>
          <w:rFonts w:ascii="Times New Roman" w:eastAsia="Times New Roman" w:hAnsi="Times New Roman" w:cs="Times New Roman"/>
          <w:i/>
          <w:sz w:val="24"/>
          <w:szCs w:val="24"/>
          <w:lang w:val="ro-RO"/>
        </w:rPr>
        <w:t>Volume coordonate</w:t>
      </w:r>
    </w:p>
    <w:p w:rsidR="008D7B3F" w:rsidRPr="008D7B3F" w:rsidRDefault="008D7B3F" w:rsidP="008D7B3F">
      <w:pPr>
        <w:spacing w:after="0" w:line="240" w:lineRule="auto"/>
        <w:jc w:val="both"/>
        <w:rPr>
          <w:rFonts w:ascii="Times New Roman" w:eastAsia="Times New Roman" w:hAnsi="Times New Roman" w:cs="Times New Roman"/>
          <w:b/>
          <w:sz w:val="20"/>
          <w:szCs w:val="20"/>
          <w:lang w:val="ro-RO"/>
        </w:rPr>
      </w:pPr>
    </w:p>
    <w:p w:rsidR="008D7B3F" w:rsidRDefault="008D7B3F" w:rsidP="00B96CEF">
      <w:pPr>
        <w:pStyle w:val="ListParagraph"/>
        <w:numPr>
          <w:ilvl w:val="0"/>
          <w:numId w:val="1"/>
        </w:numPr>
        <w:spacing w:after="0" w:line="240" w:lineRule="auto"/>
        <w:jc w:val="both"/>
        <w:rPr>
          <w:rFonts w:ascii="Times New Roman" w:eastAsia="Times New Roman" w:hAnsi="Times New Roman" w:cs="Times New Roman"/>
          <w:sz w:val="20"/>
          <w:szCs w:val="20"/>
          <w:lang w:val="it-IT"/>
        </w:rPr>
      </w:pPr>
      <w:r w:rsidRPr="00B96CEF">
        <w:rPr>
          <w:rFonts w:ascii="Times New Roman" w:eastAsia="Times New Roman" w:hAnsi="Times New Roman" w:cs="Times New Roman"/>
          <w:i/>
          <w:sz w:val="20"/>
          <w:szCs w:val="20"/>
          <w:lang w:val="it-IT"/>
        </w:rPr>
        <w:t>Societate şi Comunicare Culturală</w:t>
      </w:r>
      <w:r w:rsidRPr="00B96CEF">
        <w:rPr>
          <w:rFonts w:ascii="Times New Roman" w:eastAsia="Times New Roman" w:hAnsi="Times New Roman" w:cs="Times New Roman"/>
          <w:sz w:val="20"/>
          <w:szCs w:val="20"/>
          <w:lang w:val="it-IT"/>
        </w:rPr>
        <w:t>, Editura Tehnică, Bucureşti, 2006.</w:t>
      </w:r>
    </w:p>
    <w:p w:rsidR="008D7B3F" w:rsidRDefault="008D7B3F" w:rsidP="008D7B3F">
      <w:pPr>
        <w:pStyle w:val="ListParagraph"/>
        <w:numPr>
          <w:ilvl w:val="0"/>
          <w:numId w:val="1"/>
        </w:numPr>
        <w:spacing w:after="0" w:line="240" w:lineRule="auto"/>
        <w:jc w:val="both"/>
        <w:rPr>
          <w:rFonts w:ascii="Times New Roman" w:eastAsia="Times New Roman" w:hAnsi="Times New Roman" w:cs="Times New Roman"/>
          <w:sz w:val="20"/>
          <w:szCs w:val="20"/>
          <w:lang w:val="it-IT"/>
        </w:rPr>
      </w:pPr>
      <w:r w:rsidRPr="00B96CEF">
        <w:rPr>
          <w:rFonts w:ascii="Times New Roman" w:eastAsia="Times New Roman" w:hAnsi="Times New Roman" w:cs="Times New Roman"/>
          <w:i/>
          <w:sz w:val="20"/>
          <w:szCs w:val="20"/>
          <w:lang w:val="it-IT"/>
        </w:rPr>
        <w:t>Conceptele ştiinţelor sociale. Modele şi aplicaţii</w:t>
      </w:r>
      <w:r w:rsidRPr="00B96CEF">
        <w:rPr>
          <w:rFonts w:ascii="Times New Roman" w:eastAsia="Times New Roman" w:hAnsi="Times New Roman" w:cs="Times New Roman"/>
          <w:sz w:val="20"/>
          <w:szCs w:val="20"/>
          <w:lang w:val="it-IT"/>
        </w:rPr>
        <w:t>, Editura Universităţii</w:t>
      </w:r>
      <w:r w:rsidR="00B96CEF">
        <w:rPr>
          <w:rFonts w:ascii="Times New Roman" w:eastAsia="Times New Roman" w:hAnsi="Times New Roman" w:cs="Times New Roman"/>
          <w:sz w:val="20"/>
          <w:szCs w:val="20"/>
          <w:lang w:val="it-IT"/>
        </w:rPr>
        <w:t xml:space="preserve"> de Vest, Timișoara, 2008.</w:t>
      </w:r>
    </w:p>
    <w:p w:rsidR="00B96CEF" w:rsidRDefault="008D7B3F" w:rsidP="00B96CEF">
      <w:pPr>
        <w:pStyle w:val="ListParagraph"/>
        <w:numPr>
          <w:ilvl w:val="0"/>
          <w:numId w:val="1"/>
        </w:numPr>
        <w:spacing w:after="0" w:line="240" w:lineRule="auto"/>
        <w:jc w:val="both"/>
        <w:rPr>
          <w:rFonts w:ascii="Times New Roman" w:eastAsia="Times New Roman" w:hAnsi="Times New Roman" w:cs="Times New Roman"/>
          <w:sz w:val="20"/>
          <w:szCs w:val="20"/>
          <w:lang w:val="it-IT"/>
        </w:rPr>
      </w:pPr>
      <w:r w:rsidRPr="00B96CEF">
        <w:rPr>
          <w:rFonts w:ascii="Times New Roman" w:eastAsia="Times New Roman" w:hAnsi="Times New Roman" w:cs="Times New Roman"/>
          <w:i/>
          <w:sz w:val="20"/>
          <w:szCs w:val="20"/>
          <w:lang w:val="it-IT"/>
        </w:rPr>
        <w:t>Rolul imaginarului în cunoaşterea ştiinţifică</w:t>
      </w:r>
      <w:r w:rsidRPr="00B96CEF">
        <w:rPr>
          <w:rFonts w:ascii="Times New Roman" w:eastAsia="Times New Roman" w:hAnsi="Times New Roman" w:cs="Times New Roman"/>
          <w:sz w:val="20"/>
          <w:szCs w:val="20"/>
          <w:lang w:val="it-IT"/>
        </w:rPr>
        <w:t>, Editura Universităţii de</w:t>
      </w:r>
      <w:r w:rsidR="00B96CEF" w:rsidRPr="00B96CEF">
        <w:rPr>
          <w:rFonts w:ascii="Times New Roman" w:eastAsia="Times New Roman" w:hAnsi="Times New Roman" w:cs="Times New Roman"/>
          <w:sz w:val="20"/>
          <w:szCs w:val="20"/>
          <w:lang w:val="it-IT"/>
        </w:rPr>
        <w:t xml:space="preserve"> Vest, Timisoara, 2009.</w:t>
      </w:r>
    </w:p>
    <w:p w:rsidR="000B1EA5" w:rsidRDefault="000B1EA5" w:rsidP="000B1EA5">
      <w:pPr>
        <w:spacing w:after="0" w:line="240" w:lineRule="auto"/>
        <w:jc w:val="both"/>
        <w:rPr>
          <w:rFonts w:ascii="Times New Roman" w:eastAsia="Times New Roman" w:hAnsi="Times New Roman" w:cs="Times New Roman"/>
          <w:sz w:val="20"/>
          <w:szCs w:val="20"/>
          <w:lang w:val="it-IT"/>
        </w:rPr>
      </w:pPr>
    </w:p>
    <w:p w:rsidR="000B1EA5" w:rsidRPr="000B1EA5" w:rsidRDefault="000B1EA5" w:rsidP="000B1EA5">
      <w:pPr>
        <w:spacing w:after="0" w:line="240" w:lineRule="auto"/>
        <w:jc w:val="both"/>
        <w:rPr>
          <w:rFonts w:ascii="Times New Roman" w:eastAsia="Times New Roman" w:hAnsi="Times New Roman" w:cs="Times New Roman"/>
          <w:sz w:val="20"/>
          <w:szCs w:val="20"/>
          <w:lang w:val="it-IT"/>
        </w:rPr>
      </w:pPr>
    </w:p>
    <w:p w:rsidR="008D7B3F" w:rsidRPr="00B96CEF" w:rsidRDefault="00B96CEF" w:rsidP="00B96CEF">
      <w:pPr>
        <w:spacing w:after="0" w:line="240" w:lineRule="auto"/>
        <w:jc w:val="center"/>
        <w:rPr>
          <w:rFonts w:ascii="Times New Roman" w:eastAsia="Times New Roman" w:hAnsi="Times New Roman" w:cs="Times New Roman"/>
          <w:i/>
          <w:sz w:val="24"/>
          <w:szCs w:val="24"/>
          <w:lang w:val="it-IT"/>
        </w:rPr>
      </w:pPr>
      <w:r>
        <w:rPr>
          <w:rFonts w:ascii="Times New Roman" w:eastAsia="Times New Roman" w:hAnsi="Times New Roman" w:cs="Times New Roman"/>
          <w:i/>
          <w:sz w:val="24"/>
          <w:szCs w:val="24"/>
          <w:lang w:val="it-IT"/>
        </w:rPr>
        <w:t>Traduceri</w:t>
      </w:r>
    </w:p>
    <w:p w:rsidR="008D7B3F" w:rsidRDefault="008D7B3F" w:rsidP="008D7B3F">
      <w:pPr>
        <w:spacing w:after="0" w:line="240" w:lineRule="auto"/>
        <w:jc w:val="both"/>
        <w:rPr>
          <w:rFonts w:ascii="Times New Roman" w:eastAsia="Times New Roman" w:hAnsi="Times New Roman" w:cs="Times New Roman"/>
          <w:sz w:val="20"/>
          <w:szCs w:val="20"/>
          <w:lang w:val="it-IT"/>
        </w:rPr>
      </w:pPr>
    </w:p>
    <w:p w:rsidR="00B96CEF" w:rsidRPr="001A090B" w:rsidRDefault="00B96CEF" w:rsidP="00B96CEF">
      <w:pPr>
        <w:pStyle w:val="ListParagraph"/>
        <w:numPr>
          <w:ilvl w:val="0"/>
          <w:numId w:val="1"/>
        </w:numPr>
        <w:spacing w:after="0" w:line="240" w:lineRule="auto"/>
        <w:jc w:val="both"/>
        <w:rPr>
          <w:rFonts w:ascii="Times New Roman" w:eastAsia="Times New Roman" w:hAnsi="Times New Roman" w:cs="Times New Roman"/>
          <w:sz w:val="20"/>
          <w:szCs w:val="20"/>
        </w:rPr>
      </w:pPr>
      <w:r w:rsidRPr="00B96CEF">
        <w:rPr>
          <w:rFonts w:ascii="Times New Roman" w:eastAsia="Times New Roman" w:hAnsi="Times New Roman" w:cs="Times New Roman"/>
          <w:sz w:val="20"/>
          <w:szCs w:val="20"/>
        </w:rPr>
        <w:t xml:space="preserve">Michael Dummett, </w:t>
      </w:r>
      <w:r w:rsidRPr="00B96CEF">
        <w:rPr>
          <w:rFonts w:ascii="Times New Roman" w:eastAsia="Times New Roman" w:hAnsi="Times New Roman" w:cs="Times New Roman"/>
          <w:i/>
          <w:sz w:val="20"/>
          <w:szCs w:val="20"/>
          <w:u w:val="single"/>
        </w:rPr>
        <w:t>Origins of Analitical Philosophy</w:t>
      </w:r>
      <w:r w:rsidRPr="00B96CEF">
        <w:rPr>
          <w:rFonts w:ascii="Times New Roman" w:eastAsia="Times New Roman" w:hAnsi="Times New Roman" w:cs="Times New Roman"/>
          <w:i/>
          <w:sz w:val="20"/>
          <w:szCs w:val="20"/>
        </w:rPr>
        <w:t xml:space="preserve">, </w:t>
      </w:r>
      <w:r w:rsidRPr="00B96CEF">
        <w:rPr>
          <w:rFonts w:ascii="Times New Roman" w:eastAsia="Times New Roman" w:hAnsi="Times New Roman" w:cs="Times New Roman"/>
          <w:sz w:val="20"/>
          <w:szCs w:val="20"/>
        </w:rPr>
        <w:t>Traducere în limba română de Ioan</w:t>
      </w:r>
      <w:r>
        <w:rPr>
          <w:rFonts w:ascii="Times New Roman" w:eastAsia="Times New Roman" w:hAnsi="Times New Roman" w:cs="Times New Roman"/>
          <w:sz w:val="20"/>
          <w:szCs w:val="20"/>
        </w:rPr>
        <w:t xml:space="preserve"> </w:t>
      </w:r>
      <w:r w:rsidRPr="00B96CEF">
        <w:rPr>
          <w:rFonts w:ascii="Times New Roman" w:eastAsia="Times New Roman" w:hAnsi="Times New Roman" w:cs="Times New Roman"/>
          <w:sz w:val="20"/>
          <w:szCs w:val="20"/>
          <w:lang w:val="ro-RO"/>
        </w:rPr>
        <w:t>Biriş, Editura Dacia, Cluj-Napoca, 2004.</w:t>
      </w:r>
    </w:p>
    <w:p w:rsidR="001A090B" w:rsidRDefault="001A090B" w:rsidP="001A090B">
      <w:pPr>
        <w:spacing w:after="0" w:line="240" w:lineRule="auto"/>
        <w:jc w:val="both"/>
        <w:rPr>
          <w:rFonts w:ascii="Times New Roman" w:eastAsia="Times New Roman" w:hAnsi="Times New Roman" w:cs="Times New Roman"/>
          <w:sz w:val="20"/>
          <w:szCs w:val="20"/>
        </w:rPr>
      </w:pPr>
    </w:p>
    <w:p w:rsidR="001A090B" w:rsidRPr="00010B2D" w:rsidRDefault="001A090B" w:rsidP="001A090B">
      <w:pPr>
        <w:spacing w:line="240" w:lineRule="auto"/>
        <w:jc w:val="both"/>
        <w:rPr>
          <w:rFonts w:ascii="Times New Roman" w:hAnsi="Times New Roman" w:cs="Times New Roman"/>
          <w:i/>
          <w:sz w:val="24"/>
          <w:szCs w:val="24"/>
          <w:lang w:val="it-IT"/>
        </w:rPr>
      </w:pPr>
      <w:r w:rsidRPr="00010B2D">
        <w:rPr>
          <w:rFonts w:ascii="Times New Roman" w:hAnsi="Times New Roman" w:cs="Times New Roman"/>
          <w:i/>
          <w:sz w:val="20"/>
          <w:szCs w:val="20"/>
          <w:lang w:val="ro-RO"/>
        </w:rPr>
        <w:lastRenderedPageBreak/>
        <w:t>G</w:t>
      </w:r>
      <w:r w:rsidRPr="00010B2D">
        <w:rPr>
          <w:rFonts w:ascii="Times New Roman" w:hAnsi="Times New Roman" w:cs="Times New Roman"/>
          <w:i/>
          <w:sz w:val="24"/>
          <w:szCs w:val="24"/>
          <w:lang w:val="ro-RO"/>
        </w:rPr>
        <w:t>ranturi</w:t>
      </w:r>
    </w:p>
    <w:p w:rsidR="001A090B" w:rsidRPr="00010B2D" w:rsidRDefault="001A090B" w:rsidP="001A090B">
      <w:pPr>
        <w:spacing w:line="240" w:lineRule="auto"/>
        <w:jc w:val="both"/>
        <w:rPr>
          <w:rFonts w:ascii="Times New Roman" w:hAnsi="Times New Roman" w:cs="Times New Roman"/>
          <w:i/>
          <w:sz w:val="20"/>
          <w:szCs w:val="20"/>
          <w:lang w:val="ro-RO"/>
        </w:rPr>
      </w:pPr>
      <w:r w:rsidRPr="00010B2D">
        <w:rPr>
          <w:rFonts w:ascii="Times New Roman" w:hAnsi="Times New Roman" w:cs="Times New Roman"/>
          <w:i/>
          <w:sz w:val="20"/>
          <w:szCs w:val="20"/>
          <w:lang w:val="ro-RO"/>
        </w:rPr>
        <w:t>Granturi internaționale</w:t>
      </w:r>
    </w:p>
    <w:p w:rsidR="001A090B" w:rsidRPr="001A090B" w:rsidRDefault="001A090B" w:rsidP="001A090B">
      <w:pPr>
        <w:pStyle w:val="ListParagraph"/>
        <w:numPr>
          <w:ilvl w:val="0"/>
          <w:numId w:val="1"/>
        </w:numPr>
        <w:spacing w:line="240" w:lineRule="auto"/>
        <w:rPr>
          <w:rFonts w:ascii="Times New Roman" w:hAnsi="Times New Roman" w:cs="Times New Roman"/>
          <w:sz w:val="20"/>
          <w:szCs w:val="20"/>
          <w:lang w:val="ro-RO"/>
        </w:rPr>
      </w:pPr>
      <w:r w:rsidRPr="001A090B">
        <w:rPr>
          <w:rFonts w:ascii="Times New Roman" w:hAnsi="Times New Roman" w:cs="Times New Roman"/>
          <w:sz w:val="20"/>
          <w:szCs w:val="20"/>
          <w:lang w:val="ro-RO"/>
        </w:rPr>
        <w:t xml:space="preserve">director grant partea română, </w:t>
      </w:r>
      <w:r w:rsidRPr="001A090B">
        <w:rPr>
          <w:rFonts w:ascii="Times New Roman" w:hAnsi="Times New Roman" w:cs="Times New Roman"/>
          <w:i/>
          <w:sz w:val="20"/>
          <w:szCs w:val="20"/>
          <w:lang w:val="ro-RO"/>
        </w:rPr>
        <w:t>Reti di Impresa e Reti di Governance</w:t>
      </w:r>
      <w:r w:rsidRPr="001A090B">
        <w:rPr>
          <w:rFonts w:ascii="Times New Roman" w:hAnsi="Times New Roman" w:cs="Times New Roman"/>
          <w:sz w:val="20"/>
          <w:szCs w:val="20"/>
          <w:lang w:val="ro-RO"/>
        </w:rPr>
        <w:t>, Grant nr 29 din Protocolul C</w:t>
      </w:r>
      <w:r>
        <w:rPr>
          <w:rFonts w:ascii="Times New Roman" w:hAnsi="Times New Roman" w:cs="Times New Roman"/>
          <w:sz w:val="20"/>
          <w:szCs w:val="20"/>
          <w:lang w:val="ro-RO"/>
        </w:rPr>
        <w:t>omisiei mixte româno-italiene (î</w:t>
      </w:r>
      <w:r w:rsidRPr="001A090B">
        <w:rPr>
          <w:rFonts w:ascii="Times New Roman" w:hAnsi="Times New Roman" w:cs="Times New Roman"/>
          <w:sz w:val="20"/>
          <w:szCs w:val="20"/>
          <w:lang w:val="ro-RO"/>
        </w:rPr>
        <w:t xml:space="preserve">n </w:t>
      </w:r>
      <w:r>
        <w:rPr>
          <w:rFonts w:ascii="Times New Roman" w:hAnsi="Times New Roman" w:cs="Times New Roman"/>
          <w:sz w:val="20"/>
          <w:szCs w:val="20"/>
          <w:lang w:val="ro-RO"/>
        </w:rPr>
        <w:t>c</w:t>
      </w:r>
      <w:r w:rsidRPr="001A090B">
        <w:rPr>
          <w:rFonts w:ascii="Times New Roman" w:hAnsi="Times New Roman" w:cs="Times New Roman"/>
          <w:sz w:val="20"/>
          <w:szCs w:val="20"/>
          <w:lang w:val="ro-RO"/>
        </w:rPr>
        <w:t>olaborare cu Unive</w:t>
      </w:r>
      <w:r>
        <w:rPr>
          <w:rFonts w:ascii="Times New Roman" w:hAnsi="Times New Roman" w:cs="Times New Roman"/>
          <w:sz w:val="20"/>
          <w:szCs w:val="20"/>
          <w:lang w:val="ro-RO"/>
        </w:rPr>
        <w:t>rsitatea din Padova), 2001-2004.</w:t>
      </w:r>
    </w:p>
    <w:p w:rsidR="001A090B" w:rsidRPr="001A090B" w:rsidRDefault="001A090B" w:rsidP="001A090B">
      <w:pPr>
        <w:pStyle w:val="ListParagraph"/>
        <w:numPr>
          <w:ilvl w:val="0"/>
          <w:numId w:val="1"/>
        </w:numPr>
        <w:spacing w:line="240" w:lineRule="auto"/>
        <w:jc w:val="both"/>
        <w:rPr>
          <w:rFonts w:ascii="Times New Roman" w:hAnsi="Times New Roman" w:cs="Times New Roman"/>
          <w:sz w:val="20"/>
          <w:szCs w:val="20"/>
          <w:lang w:val="ro-RO"/>
        </w:rPr>
      </w:pPr>
      <w:r w:rsidRPr="001A090B">
        <w:rPr>
          <w:rFonts w:ascii="Times New Roman" w:hAnsi="Times New Roman" w:cs="Times New Roman"/>
          <w:sz w:val="20"/>
          <w:szCs w:val="20"/>
          <w:lang w:val="ro-RO"/>
        </w:rPr>
        <w:t xml:space="preserve">director grant, </w:t>
      </w:r>
      <w:r w:rsidRPr="001A090B">
        <w:rPr>
          <w:rFonts w:ascii="Times New Roman" w:hAnsi="Times New Roman" w:cs="Times New Roman"/>
          <w:i/>
          <w:sz w:val="20"/>
          <w:szCs w:val="20"/>
          <w:lang w:val="ro-RO"/>
        </w:rPr>
        <w:t>Modul Jean Monnet</w:t>
      </w:r>
      <w:r w:rsidRPr="001A090B">
        <w:rPr>
          <w:rFonts w:ascii="Times New Roman" w:hAnsi="Times New Roman" w:cs="Times New Roman"/>
          <w:sz w:val="20"/>
          <w:szCs w:val="20"/>
          <w:lang w:val="ro-RO"/>
        </w:rPr>
        <w:t>, C01-128, nr. 1132-082-001, 2001-</w:t>
      </w:r>
      <w:r>
        <w:rPr>
          <w:rFonts w:ascii="Times New Roman" w:hAnsi="Times New Roman" w:cs="Times New Roman"/>
          <w:sz w:val="20"/>
          <w:szCs w:val="20"/>
          <w:lang w:val="ro-RO"/>
        </w:rPr>
        <w:t>2004.</w:t>
      </w:r>
    </w:p>
    <w:p w:rsidR="001A090B" w:rsidRPr="001A090B" w:rsidRDefault="001A090B" w:rsidP="001A090B">
      <w:pPr>
        <w:pStyle w:val="ListParagraph"/>
        <w:numPr>
          <w:ilvl w:val="0"/>
          <w:numId w:val="1"/>
        </w:numPr>
        <w:spacing w:line="240" w:lineRule="auto"/>
        <w:jc w:val="both"/>
        <w:rPr>
          <w:rFonts w:ascii="Times New Roman" w:hAnsi="Times New Roman" w:cs="Times New Roman"/>
          <w:sz w:val="20"/>
          <w:szCs w:val="20"/>
          <w:lang w:val="ro-RO"/>
        </w:rPr>
      </w:pPr>
      <w:r w:rsidRPr="001A090B">
        <w:rPr>
          <w:rFonts w:ascii="Times New Roman" w:hAnsi="Times New Roman" w:cs="Times New Roman"/>
          <w:sz w:val="20"/>
          <w:szCs w:val="20"/>
          <w:lang w:val="ro-RO"/>
        </w:rPr>
        <w:t>grant dida</w:t>
      </w:r>
      <w:r>
        <w:rPr>
          <w:rFonts w:ascii="Times New Roman" w:hAnsi="Times New Roman" w:cs="Times New Roman"/>
          <w:sz w:val="20"/>
          <w:szCs w:val="20"/>
          <w:lang w:val="ro-RO"/>
        </w:rPr>
        <w:t>ctic, Université</w:t>
      </w:r>
      <w:r w:rsidRPr="001A090B">
        <w:rPr>
          <w:rFonts w:ascii="Times New Roman" w:hAnsi="Times New Roman" w:cs="Times New Roman"/>
          <w:sz w:val="20"/>
          <w:szCs w:val="20"/>
          <w:lang w:val="ro-RO"/>
        </w:rPr>
        <w:t xml:space="preserve"> de Dijon, Contract nr.48901-IC-5-1999-1-RO-EPS-1, 2007</w:t>
      </w:r>
      <w:r>
        <w:rPr>
          <w:rFonts w:ascii="Times New Roman" w:hAnsi="Times New Roman" w:cs="Times New Roman"/>
          <w:sz w:val="20"/>
          <w:szCs w:val="20"/>
          <w:lang w:val="ro-RO"/>
        </w:rPr>
        <w:t>.</w:t>
      </w:r>
    </w:p>
    <w:p w:rsidR="001A090B" w:rsidRPr="001A090B" w:rsidRDefault="001A090B" w:rsidP="001A090B">
      <w:pPr>
        <w:pStyle w:val="ListParagraph"/>
        <w:numPr>
          <w:ilvl w:val="0"/>
          <w:numId w:val="1"/>
        </w:numPr>
        <w:spacing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g</w:t>
      </w:r>
      <w:r w:rsidRPr="001A090B">
        <w:rPr>
          <w:rFonts w:ascii="Times New Roman" w:hAnsi="Times New Roman" w:cs="Times New Roman"/>
          <w:sz w:val="20"/>
          <w:szCs w:val="20"/>
          <w:lang w:val="ro-RO"/>
        </w:rPr>
        <w:t>rant didactic, Universite de Dijon, Contract nr.TS-6-2007-2008, 2008</w:t>
      </w:r>
      <w:r>
        <w:rPr>
          <w:rFonts w:ascii="Times New Roman" w:hAnsi="Times New Roman" w:cs="Times New Roman"/>
          <w:sz w:val="20"/>
          <w:szCs w:val="20"/>
          <w:lang w:val="ro-RO"/>
        </w:rPr>
        <w:t>.</w:t>
      </w:r>
    </w:p>
    <w:p w:rsidR="001A090B" w:rsidRPr="001A090B" w:rsidRDefault="001A090B" w:rsidP="001A090B">
      <w:pPr>
        <w:pStyle w:val="ListParagraph"/>
        <w:numPr>
          <w:ilvl w:val="0"/>
          <w:numId w:val="1"/>
        </w:numPr>
        <w:spacing w:line="240" w:lineRule="auto"/>
        <w:jc w:val="both"/>
        <w:rPr>
          <w:rFonts w:ascii="Times New Roman" w:hAnsi="Times New Roman" w:cs="Times New Roman"/>
          <w:sz w:val="20"/>
          <w:szCs w:val="20"/>
          <w:lang w:val="ro-RO"/>
        </w:rPr>
      </w:pPr>
      <w:r w:rsidRPr="001A090B">
        <w:rPr>
          <w:rFonts w:ascii="Times New Roman" w:hAnsi="Times New Roman" w:cs="Times New Roman"/>
          <w:sz w:val="20"/>
          <w:szCs w:val="20"/>
          <w:lang w:val="ro-RO"/>
        </w:rPr>
        <w:t xml:space="preserve">membru în colectivul grantului </w:t>
      </w:r>
      <w:r w:rsidRPr="001A090B">
        <w:rPr>
          <w:rFonts w:ascii="Times New Roman" w:hAnsi="Times New Roman" w:cs="Times New Roman"/>
          <w:i/>
          <w:sz w:val="20"/>
          <w:szCs w:val="20"/>
          <w:lang w:val="ro-RO"/>
        </w:rPr>
        <w:t>Religious</w:t>
      </w:r>
      <w:r w:rsidRPr="001A090B">
        <w:rPr>
          <w:rFonts w:ascii="Times New Roman" w:hAnsi="Times New Roman" w:cs="Times New Roman"/>
          <w:sz w:val="20"/>
          <w:szCs w:val="20"/>
          <w:lang w:val="ro-RO"/>
        </w:rPr>
        <w:t xml:space="preserve"> </w:t>
      </w:r>
      <w:r w:rsidRPr="001A090B">
        <w:rPr>
          <w:rFonts w:ascii="Times New Roman" w:hAnsi="Times New Roman" w:cs="Times New Roman"/>
          <w:i/>
          <w:sz w:val="20"/>
          <w:szCs w:val="20"/>
          <w:lang w:val="ro-RO"/>
        </w:rPr>
        <w:t>Pluralism and</w:t>
      </w:r>
      <w:r w:rsidRPr="001A090B">
        <w:rPr>
          <w:rFonts w:ascii="Times New Roman" w:hAnsi="Times New Roman" w:cs="Times New Roman"/>
          <w:sz w:val="20"/>
          <w:szCs w:val="20"/>
          <w:lang w:val="ro-RO"/>
        </w:rPr>
        <w:t xml:space="preserve"> </w:t>
      </w:r>
      <w:r w:rsidRPr="001A090B">
        <w:rPr>
          <w:rFonts w:ascii="Times New Roman" w:hAnsi="Times New Roman" w:cs="Times New Roman"/>
          <w:i/>
          <w:sz w:val="20"/>
          <w:szCs w:val="20"/>
        </w:rPr>
        <w:t>Fundamentalism</w:t>
      </w:r>
      <w:r w:rsidRPr="001A090B">
        <w:rPr>
          <w:rFonts w:ascii="Times New Roman" w:hAnsi="Times New Roman" w:cs="Times New Roman"/>
          <w:sz w:val="20"/>
          <w:szCs w:val="20"/>
        </w:rPr>
        <w:t>, Open Society Institute, E 1070, Budapest, 2005-2008, director grant conf</w:t>
      </w:r>
      <w:r>
        <w:rPr>
          <w:rFonts w:ascii="Times New Roman" w:hAnsi="Times New Roman" w:cs="Times New Roman"/>
          <w:sz w:val="20"/>
          <w:szCs w:val="20"/>
        </w:rPr>
        <w:t xml:space="preserve">.univ.dr. Sandu Frunza, Academic </w:t>
      </w:r>
      <w:r w:rsidRPr="001A090B">
        <w:rPr>
          <w:rFonts w:ascii="Times New Roman" w:hAnsi="Times New Roman" w:cs="Times New Roman"/>
          <w:sz w:val="20"/>
          <w:szCs w:val="20"/>
        </w:rPr>
        <w:t>Society for the Research of Religions and Ideologies (SACRI).</w:t>
      </w:r>
    </w:p>
    <w:p w:rsidR="001A090B" w:rsidRPr="00010B2D" w:rsidRDefault="001A090B" w:rsidP="001A090B">
      <w:pPr>
        <w:spacing w:line="240" w:lineRule="auto"/>
        <w:jc w:val="both"/>
        <w:rPr>
          <w:rFonts w:ascii="Times New Roman" w:hAnsi="Times New Roman" w:cs="Times New Roman"/>
          <w:i/>
          <w:sz w:val="20"/>
          <w:szCs w:val="20"/>
          <w:lang w:val="ro-RO"/>
        </w:rPr>
      </w:pPr>
      <w:r w:rsidRPr="00010B2D">
        <w:rPr>
          <w:rFonts w:ascii="Times New Roman" w:hAnsi="Times New Roman" w:cs="Times New Roman"/>
          <w:i/>
          <w:sz w:val="20"/>
          <w:szCs w:val="20"/>
          <w:lang w:val="ro-RO"/>
        </w:rPr>
        <w:t>Granturi naţionale</w:t>
      </w:r>
    </w:p>
    <w:p w:rsidR="001A090B" w:rsidRPr="001A090B" w:rsidRDefault="001A090B" w:rsidP="001A090B">
      <w:pPr>
        <w:pStyle w:val="ListParagraph"/>
        <w:numPr>
          <w:ilvl w:val="0"/>
          <w:numId w:val="1"/>
        </w:numPr>
        <w:spacing w:line="240" w:lineRule="auto"/>
        <w:jc w:val="both"/>
        <w:rPr>
          <w:rFonts w:ascii="Times New Roman" w:hAnsi="Times New Roman" w:cs="Times New Roman"/>
          <w:sz w:val="20"/>
          <w:szCs w:val="20"/>
          <w:lang w:val="ro-RO"/>
        </w:rPr>
      </w:pPr>
      <w:r w:rsidRPr="001A090B">
        <w:rPr>
          <w:rFonts w:ascii="Times New Roman" w:hAnsi="Times New Roman" w:cs="Times New Roman"/>
          <w:sz w:val="20"/>
          <w:szCs w:val="20"/>
          <w:lang w:val="ro-RO"/>
        </w:rPr>
        <w:t>director grant</w:t>
      </w:r>
      <w:r w:rsidRPr="001A090B">
        <w:rPr>
          <w:rFonts w:ascii="Times New Roman" w:hAnsi="Times New Roman" w:cs="Times New Roman"/>
          <w:i/>
          <w:sz w:val="20"/>
          <w:szCs w:val="20"/>
          <w:lang w:val="ro-RO"/>
        </w:rPr>
        <w:t>, Modelarea conflictelor şi</w:t>
      </w:r>
      <w:r w:rsidRPr="001A090B">
        <w:rPr>
          <w:rFonts w:ascii="Times New Roman" w:hAnsi="Times New Roman" w:cs="Times New Roman"/>
          <w:sz w:val="20"/>
          <w:szCs w:val="20"/>
          <w:lang w:val="ro-RO"/>
        </w:rPr>
        <w:t xml:space="preserve"> </w:t>
      </w:r>
      <w:r w:rsidRPr="001A090B">
        <w:rPr>
          <w:rFonts w:ascii="Times New Roman" w:hAnsi="Times New Roman" w:cs="Times New Roman"/>
          <w:i/>
          <w:sz w:val="20"/>
          <w:szCs w:val="20"/>
          <w:lang w:val="ro-RO"/>
        </w:rPr>
        <w:t xml:space="preserve">integrărilor culturale, </w:t>
      </w:r>
      <w:r>
        <w:rPr>
          <w:rFonts w:ascii="Times New Roman" w:hAnsi="Times New Roman" w:cs="Times New Roman"/>
          <w:sz w:val="20"/>
          <w:szCs w:val="20"/>
          <w:lang w:val="ro-RO"/>
        </w:rPr>
        <w:t xml:space="preserve">Grant CNCSIS </w:t>
      </w:r>
      <w:r w:rsidRPr="001A090B">
        <w:rPr>
          <w:rFonts w:ascii="Times New Roman" w:hAnsi="Times New Roman" w:cs="Times New Roman"/>
          <w:sz w:val="20"/>
          <w:szCs w:val="20"/>
          <w:lang w:val="ro-RO"/>
        </w:rPr>
        <w:t>(2002-2003), cod 271.</w:t>
      </w:r>
    </w:p>
    <w:p w:rsidR="001A090B" w:rsidRDefault="001A090B" w:rsidP="001A090B">
      <w:pPr>
        <w:pStyle w:val="ListParagraph"/>
        <w:numPr>
          <w:ilvl w:val="0"/>
          <w:numId w:val="1"/>
        </w:numPr>
        <w:spacing w:line="240" w:lineRule="auto"/>
        <w:jc w:val="both"/>
        <w:rPr>
          <w:rFonts w:ascii="Times New Roman" w:hAnsi="Times New Roman" w:cs="Times New Roman"/>
          <w:sz w:val="20"/>
          <w:szCs w:val="20"/>
          <w:lang w:val="ro-RO"/>
        </w:rPr>
      </w:pPr>
      <w:r w:rsidRPr="001A090B">
        <w:rPr>
          <w:rFonts w:ascii="Times New Roman" w:hAnsi="Times New Roman" w:cs="Times New Roman"/>
          <w:sz w:val="20"/>
          <w:szCs w:val="20"/>
          <w:lang w:val="ro-RO"/>
        </w:rPr>
        <w:t xml:space="preserve">director grant, </w:t>
      </w:r>
      <w:r w:rsidRPr="001A090B">
        <w:rPr>
          <w:rFonts w:ascii="Times New Roman" w:hAnsi="Times New Roman" w:cs="Times New Roman"/>
          <w:i/>
          <w:sz w:val="20"/>
          <w:szCs w:val="20"/>
          <w:lang w:val="ro-RO"/>
        </w:rPr>
        <w:t xml:space="preserve">Fundamentarea logică în ştiinţele sociale, </w:t>
      </w:r>
      <w:r>
        <w:rPr>
          <w:rFonts w:ascii="Times New Roman" w:hAnsi="Times New Roman" w:cs="Times New Roman"/>
          <w:sz w:val="20"/>
          <w:szCs w:val="20"/>
          <w:lang w:val="ro-RO"/>
        </w:rPr>
        <w:t xml:space="preserve">Grant CNCSIS (2004-2006), cod 938. </w:t>
      </w:r>
    </w:p>
    <w:p w:rsidR="001A090B" w:rsidRPr="001A090B" w:rsidRDefault="001A090B" w:rsidP="001A090B">
      <w:pPr>
        <w:pStyle w:val="ListParagraph"/>
        <w:numPr>
          <w:ilvl w:val="0"/>
          <w:numId w:val="1"/>
        </w:numPr>
        <w:spacing w:line="240" w:lineRule="auto"/>
        <w:jc w:val="both"/>
        <w:rPr>
          <w:rFonts w:ascii="Times New Roman" w:hAnsi="Times New Roman" w:cs="Times New Roman"/>
          <w:sz w:val="20"/>
          <w:szCs w:val="20"/>
          <w:lang w:val="ro-RO"/>
        </w:rPr>
      </w:pPr>
      <w:r w:rsidRPr="001A090B">
        <w:rPr>
          <w:rFonts w:ascii="Times New Roman" w:hAnsi="Times New Roman" w:cs="Times New Roman"/>
          <w:sz w:val="20"/>
          <w:szCs w:val="20"/>
          <w:lang w:val="ro-RO"/>
        </w:rPr>
        <w:t xml:space="preserve">director grant, </w:t>
      </w:r>
      <w:r w:rsidRPr="001A090B">
        <w:rPr>
          <w:rFonts w:ascii="Times New Roman" w:hAnsi="Times New Roman" w:cs="Times New Roman"/>
          <w:i/>
          <w:sz w:val="20"/>
          <w:szCs w:val="20"/>
          <w:lang w:val="ro-RO"/>
        </w:rPr>
        <w:t>Modalitati de formare a conceptelor co</w:t>
      </w:r>
      <w:r>
        <w:rPr>
          <w:rFonts w:ascii="Times New Roman" w:hAnsi="Times New Roman" w:cs="Times New Roman"/>
          <w:i/>
          <w:sz w:val="20"/>
          <w:szCs w:val="20"/>
          <w:lang w:val="ro-RO"/>
        </w:rPr>
        <w:t>lective in stiintele socio-</w:t>
      </w:r>
      <w:r w:rsidRPr="001A090B">
        <w:rPr>
          <w:rFonts w:ascii="Times New Roman" w:hAnsi="Times New Roman" w:cs="Times New Roman"/>
          <w:i/>
          <w:sz w:val="20"/>
          <w:szCs w:val="20"/>
          <w:lang w:val="ro-RO"/>
        </w:rPr>
        <w:t>umane</w:t>
      </w:r>
      <w:r w:rsidRPr="001A090B">
        <w:rPr>
          <w:rFonts w:ascii="Times New Roman" w:hAnsi="Times New Roman" w:cs="Times New Roman"/>
          <w:sz w:val="20"/>
          <w:szCs w:val="20"/>
          <w:lang w:val="ro-RO"/>
        </w:rPr>
        <w:t>, Grant CNCSIS (2007-2008), cod 481.</w:t>
      </w:r>
    </w:p>
    <w:p w:rsidR="001A090B" w:rsidRDefault="001A090B" w:rsidP="001A090B">
      <w:pPr>
        <w:pStyle w:val="ListParagraph"/>
        <w:numPr>
          <w:ilvl w:val="0"/>
          <w:numId w:val="1"/>
        </w:numPr>
        <w:spacing w:line="240" w:lineRule="auto"/>
        <w:jc w:val="both"/>
        <w:rPr>
          <w:rFonts w:ascii="Times New Roman" w:hAnsi="Times New Roman" w:cs="Times New Roman"/>
          <w:sz w:val="20"/>
          <w:szCs w:val="20"/>
          <w:lang w:val="ro-RO"/>
        </w:rPr>
      </w:pPr>
      <w:r w:rsidRPr="001A090B">
        <w:rPr>
          <w:rFonts w:ascii="Times New Roman" w:hAnsi="Times New Roman" w:cs="Times New Roman"/>
          <w:sz w:val="20"/>
          <w:szCs w:val="20"/>
          <w:lang w:val="ro-RO"/>
        </w:rPr>
        <w:t xml:space="preserve">membru în grantul CNCSIS, Workshop </w:t>
      </w:r>
      <w:r w:rsidRPr="001A090B">
        <w:rPr>
          <w:rFonts w:ascii="Times New Roman" w:hAnsi="Times New Roman" w:cs="Times New Roman"/>
          <w:i/>
          <w:sz w:val="20"/>
          <w:szCs w:val="20"/>
          <w:lang w:val="ro-RO"/>
        </w:rPr>
        <w:t>Limbaj, concepte, comunicare</w:t>
      </w:r>
      <w:r>
        <w:rPr>
          <w:rFonts w:ascii="Times New Roman" w:hAnsi="Times New Roman" w:cs="Times New Roman"/>
          <w:sz w:val="20"/>
          <w:szCs w:val="20"/>
          <w:lang w:val="ro-RO"/>
        </w:rPr>
        <w:t xml:space="preserve"> (LCC) </w:t>
      </w:r>
      <w:r w:rsidRPr="001A090B">
        <w:rPr>
          <w:rFonts w:ascii="Times New Roman" w:hAnsi="Times New Roman" w:cs="Times New Roman"/>
          <w:sz w:val="20"/>
          <w:szCs w:val="20"/>
          <w:lang w:val="ro-RO"/>
        </w:rPr>
        <w:t>Cod 17/2008, director grant conf.univ.dr. Gheorghe Clitan.</w:t>
      </w:r>
    </w:p>
    <w:p w:rsidR="001A090B" w:rsidRPr="00010B2D" w:rsidRDefault="001A090B" w:rsidP="00010B2D">
      <w:pPr>
        <w:pStyle w:val="ListParagraph"/>
        <w:numPr>
          <w:ilvl w:val="0"/>
          <w:numId w:val="1"/>
        </w:numPr>
        <w:spacing w:line="240" w:lineRule="auto"/>
        <w:jc w:val="both"/>
        <w:rPr>
          <w:rFonts w:ascii="Times New Roman" w:hAnsi="Times New Roman" w:cs="Times New Roman"/>
          <w:sz w:val="20"/>
          <w:szCs w:val="20"/>
          <w:lang w:val="ro-RO"/>
        </w:rPr>
      </w:pPr>
      <w:r w:rsidRPr="001A090B">
        <w:rPr>
          <w:rFonts w:ascii="Times New Roman" w:hAnsi="Times New Roman" w:cs="Times New Roman"/>
          <w:sz w:val="20"/>
          <w:szCs w:val="20"/>
          <w:lang w:val="ro-RO"/>
        </w:rPr>
        <w:t xml:space="preserve">membru în grantul </w:t>
      </w:r>
      <w:r w:rsidRPr="001A090B">
        <w:rPr>
          <w:rFonts w:ascii="Times New Roman" w:hAnsi="Times New Roman" w:cs="Times New Roman"/>
          <w:i/>
          <w:sz w:val="20"/>
          <w:szCs w:val="20"/>
          <w:lang w:val="ro-RO"/>
        </w:rPr>
        <w:t>Reţea transnaţională de management integrat al cercetării</w:t>
      </w:r>
      <w:r>
        <w:rPr>
          <w:rFonts w:ascii="Times New Roman" w:hAnsi="Times New Roman" w:cs="Times New Roman"/>
          <w:i/>
          <w:sz w:val="20"/>
          <w:szCs w:val="20"/>
          <w:lang w:val="ro-RO"/>
        </w:rPr>
        <w:t xml:space="preserve"> </w:t>
      </w:r>
      <w:r w:rsidRPr="001A090B">
        <w:rPr>
          <w:rFonts w:ascii="Times New Roman" w:hAnsi="Times New Roman" w:cs="Times New Roman"/>
          <w:i/>
          <w:sz w:val="20"/>
          <w:szCs w:val="20"/>
          <w:lang w:val="ro-RO"/>
        </w:rPr>
        <w:t>postdoctorale în domeniul Comunicarea ştii</w:t>
      </w:r>
      <w:r w:rsidR="00010B2D">
        <w:rPr>
          <w:rFonts w:ascii="Times New Roman" w:hAnsi="Times New Roman" w:cs="Times New Roman"/>
          <w:i/>
          <w:sz w:val="20"/>
          <w:szCs w:val="20"/>
          <w:lang w:val="ro-RO"/>
        </w:rPr>
        <w:t xml:space="preserve">nţei. Construcţie instituţională </w:t>
      </w:r>
      <w:r w:rsidRPr="00010B2D">
        <w:rPr>
          <w:rFonts w:ascii="Times New Roman" w:hAnsi="Times New Roman" w:cs="Times New Roman"/>
          <w:i/>
          <w:sz w:val="20"/>
          <w:szCs w:val="20"/>
          <w:lang w:val="ro-RO"/>
        </w:rPr>
        <w:t>(şcoala postdoctorală) şi program de burse (CommScie)</w:t>
      </w:r>
      <w:r w:rsidR="00010B2D">
        <w:rPr>
          <w:rFonts w:ascii="Times New Roman" w:hAnsi="Times New Roman" w:cs="Times New Roman"/>
          <w:sz w:val="20"/>
          <w:szCs w:val="20"/>
          <w:lang w:val="ro-RO"/>
        </w:rPr>
        <w:t>, Program CCI</w:t>
      </w:r>
      <w:r w:rsidRPr="00010B2D">
        <w:rPr>
          <w:rFonts w:ascii="Times New Roman" w:hAnsi="Times New Roman" w:cs="Times New Roman"/>
          <w:sz w:val="20"/>
          <w:szCs w:val="20"/>
          <w:lang w:val="ro-RO"/>
        </w:rPr>
        <w:t xml:space="preserve"> 2007RO051PO001, Proiect nr. 89 „Programe postdoctorale”, ID Proiect  63663</w:t>
      </w:r>
      <w:r w:rsidR="00010B2D">
        <w:rPr>
          <w:rFonts w:ascii="Times New Roman" w:hAnsi="Times New Roman" w:cs="Times New Roman"/>
          <w:sz w:val="20"/>
          <w:szCs w:val="20"/>
          <w:lang w:val="ro-RO"/>
        </w:rPr>
        <w:t xml:space="preserve"> </w:t>
      </w:r>
      <w:r w:rsidRPr="00010B2D">
        <w:rPr>
          <w:rFonts w:ascii="Times New Roman" w:hAnsi="Times New Roman" w:cs="Times New Roman"/>
          <w:sz w:val="20"/>
          <w:szCs w:val="20"/>
          <w:lang w:val="ro-RO"/>
        </w:rPr>
        <w:t>(2010-2013, director grant conf. univ. dr. Dorin Popa,  Universitatea „Alexandru Ioan Cuza”, Iaşi)</w:t>
      </w:r>
      <w:r w:rsidR="00010B2D">
        <w:rPr>
          <w:rFonts w:ascii="Times New Roman" w:hAnsi="Times New Roman" w:cs="Times New Roman"/>
          <w:sz w:val="20"/>
          <w:szCs w:val="20"/>
          <w:lang w:val="ro-RO"/>
        </w:rPr>
        <w:t>.</w:t>
      </w:r>
    </w:p>
    <w:p w:rsidR="001A090B" w:rsidRPr="001A090B" w:rsidRDefault="001A090B" w:rsidP="001A090B">
      <w:pPr>
        <w:spacing w:after="0" w:line="240" w:lineRule="auto"/>
        <w:jc w:val="both"/>
        <w:rPr>
          <w:rFonts w:ascii="Times New Roman" w:eastAsia="Times New Roman" w:hAnsi="Times New Roman" w:cs="Times New Roman"/>
          <w:sz w:val="20"/>
          <w:szCs w:val="20"/>
          <w:lang w:val="it-IT"/>
        </w:rPr>
      </w:pPr>
    </w:p>
    <w:p w:rsidR="00B96CEF" w:rsidRPr="009F25C8" w:rsidRDefault="00B96CEF" w:rsidP="009F25C8">
      <w:pPr>
        <w:spacing w:after="0" w:line="240" w:lineRule="auto"/>
        <w:jc w:val="both"/>
        <w:rPr>
          <w:rFonts w:ascii="Times New Roman" w:eastAsia="Times New Roman" w:hAnsi="Times New Roman" w:cs="Times New Roman"/>
          <w:sz w:val="20"/>
          <w:szCs w:val="20"/>
          <w:lang w:val="it-IT"/>
        </w:rPr>
      </w:pPr>
    </w:p>
    <w:p w:rsidR="008D7B3F" w:rsidRDefault="00B96CEF" w:rsidP="00B96CEF">
      <w:pPr>
        <w:spacing w:after="0" w:line="240" w:lineRule="auto"/>
        <w:jc w:val="center"/>
        <w:rPr>
          <w:rFonts w:ascii="Times New Roman" w:eastAsia="Times New Roman" w:hAnsi="Times New Roman" w:cs="Times New Roman"/>
          <w:i/>
          <w:sz w:val="24"/>
          <w:szCs w:val="24"/>
          <w:lang w:val="it-IT"/>
        </w:rPr>
      </w:pPr>
      <w:r>
        <w:rPr>
          <w:rFonts w:ascii="Times New Roman" w:eastAsia="Times New Roman" w:hAnsi="Times New Roman" w:cs="Times New Roman"/>
          <w:i/>
          <w:sz w:val="24"/>
          <w:szCs w:val="24"/>
          <w:lang w:val="it-IT"/>
        </w:rPr>
        <w:t>Studii publicate</w:t>
      </w:r>
      <w:r w:rsidR="00B444AF">
        <w:rPr>
          <w:rFonts w:ascii="Times New Roman" w:eastAsia="Times New Roman" w:hAnsi="Times New Roman" w:cs="Times New Roman"/>
          <w:i/>
          <w:sz w:val="24"/>
          <w:szCs w:val="24"/>
          <w:lang w:val="it-IT"/>
        </w:rPr>
        <w:t xml:space="preserve"> (listă selectivă)</w:t>
      </w:r>
    </w:p>
    <w:p w:rsidR="00B96CEF" w:rsidRDefault="00B96CEF" w:rsidP="00B96CEF">
      <w:pPr>
        <w:spacing w:after="0" w:line="240" w:lineRule="auto"/>
        <w:jc w:val="center"/>
        <w:rPr>
          <w:rFonts w:ascii="Times New Roman" w:eastAsia="Times New Roman" w:hAnsi="Times New Roman" w:cs="Times New Roman"/>
          <w:i/>
          <w:sz w:val="24"/>
          <w:szCs w:val="24"/>
          <w:lang w:val="it-IT"/>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1981</w:t>
      </w:r>
    </w:p>
    <w:p w:rsidR="001E391F" w:rsidRPr="004D3F70"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 „Totalitatea ca adevăr al identităţii şi diferenţei în filosofia lui Hegel”,</w:t>
      </w:r>
      <w:r w:rsidR="004D3F70">
        <w:rPr>
          <w:rFonts w:ascii="Times New Roman" w:eastAsia="Times New Roman" w:hAnsi="Times New Roman" w:cs="Times New Roman"/>
          <w:sz w:val="20"/>
          <w:szCs w:val="20"/>
          <w:lang w:val="ro-RO"/>
        </w:rPr>
        <w:t xml:space="preserve"> </w:t>
      </w:r>
      <w:r w:rsidRPr="004D3F70">
        <w:rPr>
          <w:rFonts w:ascii="Times New Roman" w:eastAsia="Times New Roman" w:hAnsi="Times New Roman" w:cs="Times New Roman"/>
          <w:sz w:val="20"/>
          <w:szCs w:val="20"/>
          <w:lang w:val="it-IT"/>
        </w:rPr>
        <w:t xml:space="preserve">în </w:t>
      </w:r>
      <w:r w:rsidRPr="004D3F70">
        <w:rPr>
          <w:rFonts w:ascii="Times New Roman" w:eastAsia="Times New Roman" w:hAnsi="Times New Roman" w:cs="Times New Roman"/>
          <w:i/>
          <w:iCs/>
          <w:sz w:val="20"/>
          <w:szCs w:val="20"/>
          <w:lang w:val="it-IT"/>
        </w:rPr>
        <w:t>Revista de filosofie</w:t>
      </w:r>
      <w:r w:rsidRPr="004D3F70">
        <w:rPr>
          <w:rFonts w:ascii="Times New Roman" w:eastAsia="Times New Roman" w:hAnsi="Times New Roman" w:cs="Times New Roman"/>
          <w:sz w:val="20"/>
          <w:szCs w:val="20"/>
          <w:lang w:val="it-IT"/>
        </w:rPr>
        <w:t>, nr.3. 1981;</w:t>
      </w:r>
    </w:p>
    <w:p w:rsidR="001E391F" w:rsidRPr="004D3F70" w:rsidRDefault="001E391F" w:rsidP="001E391F">
      <w:pPr>
        <w:numPr>
          <w:ilvl w:val="0"/>
          <w:numId w:val="2"/>
        </w:numPr>
        <w:spacing w:after="0" w:line="240" w:lineRule="auto"/>
        <w:jc w:val="both"/>
        <w:rPr>
          <w:rFonts w:ascii="Times New Roman" w:eastAsia="Times New Roman" w:hAnsi="Times New Roman" w:cs="Times New Roman"/>
          <w:i/>
          <w:iCs/>
          <w:sz w:val="20"/>
          <w:szCs w:val="20"/>
          <w:lang w:val="it-IT"/>
        </w:rPr>
      </w:pPr>
      <w:r w:rsidRPr="001E391F">
        <w:rPr>
          <w:rFonts w:ascii="Times New Roman" w:eastAsia="Times New Roman" w:hAnsi="Times New Roman" w:cs="Times New Roman"/>
          <w:sz w:val="20"/>
          <w:szCs w:val="20"/>
          <w:lang w:val="it-IT"/>
        </w:rPr>
        <w:t xml:space="preserve"> „Totalitatea  concret-istorică în concepţia lui Marx”, în </w:t>
      </w:r>
      <w:r w:rsidRPr="001E391F">
        <w:rPr>
          <w:rFonts w:ascii="Times New Roman" w:eastAsia="Times New Roman" w:hAnsi="Times New Roman" w:cs="Times New Roman"/>
          <w:i/>
          <w:iCs/>
          <w:sz w:val="20"/>
          <w:szCs w:val="20"/>
          <w:lang w:val="it-IT"/>
        </w:rPr>
        <w:t>Revista de</w:t>
      </w:r>
      <w:r w:rsidRPr="004D3F70">
        <w:rPr>
          <w:rFonts w:ascii="Times New Roman" w:eastAsia="Times New Roman" w:hAnsi="Times New Roman" w:cs="Times New Roman"/>
          <w:i/>
          <w:iCs/>
          <w:sz w:val="20"/>
          <w:szCs w:val="20"/>
          <w:lang w:val="it-IT"/>
        </w:rPr>
        <w:t xml:space="preserve"> filosofie</w:t>
      </w:r>
      <w:r w:rsidRPr="004D3F70">
        <w:rPr>
          <w:rFonts w:ascii="Times New Roman" w:eastAsia="Times New Roman" w:hAnsi="Times New Roman" w:cs="Times New Roman"/>
          <w:sz w:val="20"/>
          <w:szCs w:val="20"/>
          <w:lang w:val="it-IT"/>
        </w:rPr>
        <w:t>, nr.6, 1981;</w:t>
      </w:r>
    </w:p>
    <w:p w:rsidR="004D3F70" w:rsidRPr="001E391F" w:rsidRDefault="004D3F70" w:rsidP="001E391F">
      <w:pPr>
        <w:spacing w:after="0" w:line="240" w:lineRule="auto"/>
        <w:jc w:val="both"/>
        <w:rPr>
          <w:rFonts w:ascii="Times New Roman" w:eastAsia="Times New Roman" w:hAnsi="Times New Roman" w:cs="Times New Roman"/>
          <w:sz w:val="20"/>
          <w:szCs w:val="20"/>
          <w:lang w:val="it-IT"/>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it-IT"/>
        </w:rPr>
      </w:pPr>
      <w:r w:rsidRPr="001E391F">
        <w:rPr>
          <w:rFonts w:ascii="Times New Roman" w:eastAsia="Times New Roman" w:hAnsi="Times New Roman" w:cs="Times New Roman"/>
          <w:b/>
          <w:sz w:val="20"/>
          <w:szCs w:val="20"/>
          <w:lang w:val="it-IT"/>
        </w:rPr>
        <w:t>1983</w:t>
      </w:r>
    </w:p>
    <w:p w:rsidR="001E391F" w:rsidRPr="004D3F70"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„Doctrina tehnocrată între nominalism şi substanţialism”,</w:t>
      </w:r>
      <w:r w:rsidR="004D3F70">
        <w:rPr>
          <w:rFonts w:ascii="Times New Roman" w:eastAsia="Times New Roman" w:hAnsi="Times New Roman" w:cs="Times New Roman"/>
          <w:sz w:val="20"/>
          <w:szCs w:val="20"/>
          <w:lang w:val="ro-RO"/>
        </w:rPr>
        <w:t xml:space="preserve"> </w:t>
      </w:r>
      <w:r w:rsidRPr="001E391F">
        <w:rPr>
          <w:rFonts w:ascii="Times New Roman" w:eastAsia="Times New Roman" w:hAnsi="Times New Roman" w:cs="Times New Roman"/>
          <w:sz w:val="20"/>
          <w:szCs w:val="20"/>
          <w:lang w:val="ro-RO"/>
        </w:rPr>
        <w:t>în vol.</w:t>
      </w:r>
      <w:r w:rsidR="004D3F70">
        <w:rPr>
          <w:rFonts w:ascii="Times New Roman" w:eastAsia="Times New Roman" w:hAnsi="Times New Roman" w:cs="Times New Roman"/>
          <w:sz w:val="20"/>
          <w:szCs w:val="20"/>
          <w:lang w:val="ro-RO"/>
        </w:rPr>
        <w:t xml:space="preserve"> </w:t>
      </w:r>
      <w:r w:rsidRPr="004D3F70">
        <w:rPr>
          <w:rFonts w:ascii="Times New Roman" w:eastAsia="Times New Roman" w:hAnsi="Times New Roman" w:cs="Times New Roman"/>
          <w:i/>
          <w:iCs/>
          <w:sz w:val="20"/>
          <w:szCs w:val="20"/>
          <w:lang w:val="ro-RO"/>
        </w:rPr>
        <w:t>Tehnocraţie şi conducere socială</w:t>
      </w:r>
      <w:r w:rsidRPr="004D3F70">
        <w:rPr>
          <w:rFonts w:ascii="Times New Roman" w:eastAsia="Times New Roman" w:hAnsi="Times New Roman" w:cs="Times New Roman"/>
          <w:sz w:val="20"/>
          <w:szCs w:val="20"/>
          <w:lang w:val="ro-RO"/>
        </w:rPr>
        <w:t>,</w:t>
      </w:r>
      <w:r w:rsidR="004D3F70">
        <w:rPr>
          <w:rFonts w:ascii="Times New Roman" w:eastAsia="Times New Roman" w:hAnsi="Times New Roman" w:cs="Times New Roman"/>
          <w:sz w:val="20"/>
          <w:szCs w:val="20"/>
          <w:lang w:val="ro-RO"/>
        </w:rPr>
        <w:t xml:space="preserve"> </w:t>
      </w:r>
      <w:r w:rsidRPr="004D3F70">
        <w:rPr>
          <w:rFonts w:ascii="Times New Roman" w:eastAsia="Times New Roman" w:hAnsi="Times New Roman" w:cs="Times New Roman"/>
          <w:sz w:val="20"/>
          <w:szCs w:val="20"/>
          <w:lang w:val="ro-RO"/>
        </w:rPr>
        <w:t>Editura Academiei,</w:t>
      </w:r>
      <w:r w:rsidR="004D3F70">
        <w:rPr>
          <w:rFonts w:ascii="Times New Roman" w:eastAsia="Times New Roman" w:hAnsi="Times New Roman" w:cs="Times New Roman"/>
          <w:sz w:val="20"/>
          <w:szCs w:val="20"/>
          <w:lang w:val="ro-RO"/>
        </w:rPr>
        <w:t xml:space="preserve"> </w:t>
      </w:r>
      <w:r w:rsidRPr="004D3F70">
        <w:rPr>
          <w:rFonts w:ascii="Times New Roman" w:eastAsia="Times New Roman" w:hAnsi="Times New Roman" w:cs="Times New Roman"/>
          <w:sz w:val="20"/>
          <w:szCs w:val="20"/>
          <w:lang w:val="ro-RO"/>
        </w:rPr>
        <w:t>Bucureşti, 1983;</w:t>
      </w:r>
    </w:p>
    <w:p w:rsidR="001E391F" w:rsidRPr="004D3F70"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„Spirit geometric şi spirit de fineţe” în vol. </w:t>
      </w:r>
      <w:r w:rsidRPr="001E391F">
        <w:rPr>
          <w:rFonts w:ascii="Times New Roman" w:eastAsia="Times New Roman" w:hAnsi="Times New Roman" w:cs="Times New Roman"/>
          <w:i/>
          <w:iCs/>
          <w:sz w:val="20"/>
          <w:szCs w:val="20"/>
          <w:lang w:val="ro-RO"/>
        </w:rPr>
        <w:t>Aradul literar</w:t>
      </w:r>
      <w:r w:rsidR="004D3F70">
        <w:rPr>
          <w:rFonts w:ascii="Times New Roman" w:eastAsia="Times New Roman" w:hAnsi="Times New Roman" w:cs="Times New Roman"/>
          <w:sz w:val="20"/>
          <w:szCs w:val="20"/>
          <w:lang w:val="ro-RO"/>
        </w:rPr>
        <w:t xml:space="preserve">, </w:t>
      </w:r>
      <w:r w:rsidRPr="004D3F70">
        <w:rPr>
          <w:rFonts w:ascii="Times New Roman" w:eastAsia="Times New Roman" w:hAnsi="Times New Roman" w:cs="Times New Roman"/>
          <w:sz w:val="20"/>
          <w:szCs w:val="20"/>
          <w:lang w:val="ro-RO"/>
        </w:rPr>
        <w:t>Arad, 1983;</w:t>
      </w:r>
    </w:p>
    <w:p w:rsidR="001E391F" w:rsidRPr="001E391F" w:rsidRDefault="001E391F" w:rsidP="001E391F">
      <w:pPr>
        <w:spacing w:after="0" w:line="240" w:lineRule="auto"/>
        <w:jc w:val="both"/>
        <w:rPr>
          <w:rFonts w:ascii="Times New Roman" w:eastAsia="Times New Roman" w:hAnsi="Times New Roman" w:cs="Times New Roman"/>
          <w:sz w:val="20"/>
          <w:szCs w:val="20"/>
          <w:lang w:val="it-IT"/>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it-IT"/>
        </w:rPr>
      </w:pPr>
      <w:r w:rsidRPr="001E391F">
        <w:rPr>
          <w:rFonts w:ascii="Times New Roman" w:eastAsia="Times New Roman" w:hAnsi="Times New Roman" w:cs="Times New Roman"/>
          <w:b/>
          <w:sz w:val="20"/>
          <w:szCs w:val="20"/>
          <w:lang w:val="it-IT"/>
        </w:rPr>
        <w:t>1985</w:t>
      </w:r>
    </w:p>
    <w:p w:rsidR="001E391F" w:rsidRPr="004D3F70" w:rsidRDefault="001E391F" w:rsidP="001E391F">
      <w:pPr>
        <w:numPr>
          <w:ilvl w:val="0"/>
          <w:numId w:val="2"/>
        </w:num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t xml:space="preserve"> „Totalitate şi complementaritate”, în </w:t>
      </w:r>
      <w:r w:rsidRPr="001E391F">
        <w:rPr>
          <w:rFonts w:ascii="Times New Roman" w:eastAsia="Times New Roman" w:hAnsi="Times New Roman" w:cs="Times New Roman"/>
          <w:i/>
          <w:iCs/>
          <w:sz w:val="20"/>
          <w:szCs w:val="20"/>
          <w:lang w:val="it-IT"/>
        </w:rPr>
        <w:t>Revista de filosofie</w:t>
      </w:r>
      <w:r w:rsidR="004D3F70">
        <w:rPr>
          <w:rFonts w:ascii="Times New Roman" w:eastAsia="Times New Roman" w:hAnsi="Times New Roman" w:cs="Times New Roman"/>
          <w:sz w:val="20"/>
          <w:szCs w:val="20"/>
          <w:lang w:val="it-IT"/>
        </w:rPr>
        <w:t xml:space="preserve">, </w:t>
      </w:r>
      <w:r w:rsidRPr="004D3F70">
        <w:rPr>
          <w:rFonts w:ascii="Times New Roman" w:eastAsia="Times New Roman" w:hAnsi="Times New Roman" w:cs="Times New Roman"/>
          <w:sz w:val="20"/>
          <w:szCs w:val="20"/>
          <w:lang w:val="it-IT"/>
        </w:rPr>
        <w:t xml:space="preserve"> nr.1, 1985;</w:t>
      </w:r>
    </w:p>
    <w:p w:rsidR="001E391F" w:rsidRPr="001E391F" w:rsidRDefault="001E391F" w:rsidP="001E391F">
      <w:pPr>
        <w:spacing w:after="0" w:line="240" w:lineRule="auto"/>
        <w:jc w:val="both"/>
        <w:rPr>
          <w:rFonts w:ascii="Times New Roman" w:eastAsia="Times New Roman" w:hAnsi="Times New Roman" w:cs="Times New Roman"/>
          <w:sz w:val="20"/>
          <w:szCs w:val="20"/>
          <w:lang w:val="it-IT"/>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it-IT"/>
        </w:rPr>
      </w:pPr>
      <w:r w:rsidRPr="001E391F">
        <w:rPr>
          <w:rFonts w:ascii="Times New Roman" w:eastAsia="Times New Roman" w:hAnsi="Times New Roman" w:cs="Times New Roman"/>
          <w:b/>
          <w:sz w:val="20"/>
          <w:szCs w:val="20"/>
          <w:lang w:val="it-IT"/>
        </w:rPr>
        <w:t>1986</w:t>
      </w:r>
    </w:p>
    <w:p w:rsidR="001E391F" w:rsidRPr="004D3F70" w:rsidRDefault="001E391F" w:rsidP="001E391F">
      <w:pPr>
        <w:numPr>
          <w:ilvl w:val="0"/>
          <w:numId w:val="2"/>
        </w:num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t xml:space="preserve"> „Esomenizare şi cunoaştere”, în </w:t>
      </w:r>
      <w:r w:rsidRPr="001E391F">
        <w:rPr>
          <w:rFonts w:ascii="Times New Roman" w:eastAsia="Times New Roman" w:hAnsi="Times New Roman" w:cs="Times New Roman"/>
          <w:i/>
          <w:iCs/>
          <w:sz w:val="20"/>
          <w:szCs w:val="20"/>
          <w:lang w:val="it-IT"/>
        </w:rPr>
        <w:t>Revista de filosofie</w:t>
      </w:r>
      <w:r w:rsidRPr="001E391F">
        <w:rPr>
          <w:rFonts w:ascii="Times New Roman" w:eastAsia="Times New Roman" w:hAnsi="Times New Roman" w:cs="Times New Roman"/>
          <w:sz w:val="20"/>
          <w:szCs w:val="20"/>
          <w:lang w:val="it-IT"/>
        </w:rPr>
        <w:t>, nr.5,</w:t>
      </w:r>
      <w:r w:rsidR="004D3F70">
        <w:rPr>
          <w:rFonts w:ascii="Times New Roman" w:eastAsia="Times New Roman" w:hAnsi="Times New Roman" w:cs="Times New Roman"/>
          <w:sz w:val="20"/>
          <w:szCs w:val="20"/>
          <w:lang w:val="it-IT"/>
        </w:rPr>
        <w:t xml:space="preserve"> </w:t>
      </w:r>
      <w:r w:rsidRPr="004D3F70">
        <w:rPr>
          <w:rFonts w:ascii="Times New Roman" w:eastAsia="Times New Roman" w:hAnsi="Times New Roman" w:cs="Times New Roman"/>
          <w:sz w:val="20"/>
          <w:szCs w:val="20"/>
          <w:lang w:val="it-IT"/>
        </w:rPr>
        <w:t>1986;</w:t>
      </w:r>
    </w:p>
    <w:p w:rsidR="001E391F" w:rsidRPr="004D3F70" w:rsidRDefault="001E391F" w:rsidP="001E391F">
      <w:pPr>
        <w:numPr>
          <w:ilvl w:val="0"/>
          <w:numId w:val="2"/>
        </w:num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t>„Raportul continuu-discret în onto</w:t>
      </w:r>
      <w:r w:rsidR="004D3F70">
        <w:rPr>
          <w:rFonts w:ascii="Times New Roman" w:eastAsia="Times New Roman" w:hAnsi="Times New Roman" w:cs="Times New Roman"/>
          <w:sz w:val="20"/>
          <w:szCs w:val="20"/>
          <w:lang w:val="it-IT"/>
        </w:rPr>
        <w:t xml:space="preserve">logia ştiinţei contemporane”, în </w:t>
      </w:r>
      <w:r w:rsidRPr="004D3F70">
        <w:rPr>
          <w:rFonts w:ascii="Times New Roman" w:eastAsia="Times New Roman" w:hAnsi="Times New Roman" w:cs="Times New Roman"/>
          <w:i/>
          <w:iCs/>
          <w:sz w:val="20"/>
          <w:szCs w:val="20"/>
          <w:lang w:val="it-IT"/>
        </w:rPr>
        <w:t>Revista de filosofie</w:t>
      </w:r>
      <w:r w:rsidRPr="004D3F70">
        <w:rPr>
          <w:rFonts w:ascii="Times New Roman" w:eastAsia="Times New Roman" w:hAnsi="Times New Roman" w:cs="Times New Roman"/>
          <w:sz w:val="20"/>
          <w:szCs w:val="20"/>
          <w:lang w:val="it-IT"/>
        </w:rPr>
        <w:t>, nr.6, 1986;</w:t>
      </w:r>
    </w:p>
    <w:p w:rsidR="001E391F" w:rsidRPr="001E391F" w:rsidRDefault="001E391F" w:rsidP="001E391F">
      <w:pPr>
        <w:spacing w:after="0" w:line="240" w:lineRule="auto"/>
        <w:jc w:val="both"/>
        <w:rPr>
          <w:rFonts w:ascii="Times New Roman" w:eastAsia="Times New Roman" w:hAnsi="Times New Roman" w:cs="Times New Roman"/>
          <w:sz w:val="20"/>
          <w:szCs w:val="20"/>
          <w:lang w:val="it-IT"/>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it-IT"/>
        </w:rPr>
      </w:pPr>
      <w:r w:rsidRPr="001E391F">
        <w:rPr>
          <w:rFonts w:ascii="Times New Roman" w:eastAsia="Times New Roman" w:hAnsi="Times New Roman" w:cs="Times New Roman"/>
          <w:b/>
          <w:sz w:val="20"/>
          <w:szCs w:val="20"/>
          <w:lang w:val="it-IT"/>
        </w:rPr>
        <w:t>1988</w:t>
      </w:r>
    </w:p>
    <w:p w:rsidR="001E391F" w:rsidRPr="001E391F" w:rsidRDefault="001E391F" w:rsidP="001E391F">
      <w:p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ro-RO"/>
        </w:rPr>
        <w:t xml:space="preserve">       -       „Ştiinţă, interes, politică”, în vol. </w:t>
      </w:r>
      <w:r w:rsidRPr="001E391F">
        <w:rPr>
          <w:rFonts w:ascii="Times New Roman" w:eastAsia="Times New Roman" w:hAnsi="Times New Roman" w:cs="Times New Roman"/>
          <w:i/>
          <w:iCs/>
          <w:sz w:val="20"/>
          <w:szCs w:val="20"/>
          <w:lang w:val="it-IT"/>
        </w:rPr>
        <w:t>Cultura şi conştiinţa politică</w:t>
      </w:r>
      <w:r w:rsidRPr="001E391F">
        <w:rPr>
          <w:rFonts w:ascii="Times New Roman" w:eastAsia="Times New Roman" w:hAnsi="Times New Roman" w:cs="Times New Roman"/>
          <w:sz w:val="20"/>
          <w:szCs w:val="20"/>
          <w:lang w:val="it-IT"/>
        </w:rPr>
        <w:t>, Centrul de cercetări pentru pro</w:t>
      </w:r>
      <w:r w:rsidR="004D3F70">
        <w:rPr>
          <w:rFonts w:ascii="Times New Roman" w:eastAsia="Times New Roman" w:hAnsi="Times New Roman" w:cs="Times New Roman"/>
          <w:sz w:val="20"/>
          <w:szCs w:val="20"/>
          <w:lang w:val="it-IT"/>
        </w:rPr>
        <w:t xml:space="preserve">blemele         tineretului, Bucureşti, </w:t>
      </w:r>
      <w:r w:rsidRPr="001E391F">
        <w:rPr>
          <w:rFonts w:ascii="Times New Roman" w:eastAsia="Times New Roman" w:hAnsi="Times New Roman" w:cs="Times New Roman"/>
          <w:sz w:val="20"/>
          <w:szCs w:val="20"/>
          <w:lang w:val="it-IT"/>
        </w:rPr>
        <w:t>1988;</w:t>
      </w:r>
    </w:p>
    <w:p w:rsidR="001E391F" w:rsidRPr="004D3F70" w:rsidRDefault="001E391F" w:rsidP="001E391F">
      <w:pPr>
        <w:numPr>
          <w:ilvl w:val="0"/>
          <w:numId w:val="2"/>
        </w:numPr>
        <w:spacing w:after="0" w:line="240" w:lineRule="auto"/>
        <w:jc w:val="both"/>
        <w:rPr>
          <w:rFonts w:ascii="Times New Roman" w:eastAsia="Times New Roman" w:hAnsi="Times New Roman" w:cs="Times New Roman"/>
          <w:i/>
          <w:iCs/>
          <w:sz w:val="20"/>
          <w:szCs w:val="20"/>
          <w:lang w:val="it-IT"/>
        </w:rPr>
      </w:pPr>
      <w:r w:rsidRPr="001E391F">
        <w:rPr>
          <w:rFonts w:ascii="Times New Roman" w:eastAsia="Times New Roman" w:hAnsi="Times New Roman" w:cs="Times New Roman"/>
          <w:sz w:val="20"/>
          <w:szCs w:val="20"/>
          <w:lang w:val="it-IT"/>
        </w:rPr>
        <w:t>„Ecologie şi politică”, în vol</w:t>
      </w:r>
      <w:r w:rsidRPr="001E391F">
        <w:rPr>
          <w:rFonts w:ascii="Times New Roman" w:eastAsia="Times New Roman" w:hAnsi="Times New Roman" w:cs="Times New Roman"/>
          <w:i/>
          <w:iCs/>
          <w:sz w:val="20"/>
          <w:szCs w:val="20"/>
          <w:u w:val="single"/>
          <w:lang w:val="it-IT"/>
        </w:rPr>
        <w:t xml:space="preserve">. </w:t>
      </w:r>
      <w:r w:rsidRPr="001E391F">
        <w:rPr>
          <w:rFonts w:ascii="Times New Roman" w:eastAsia="Times New Roman" w:hAnsi="Times New Roman" w:cs="Times New Roman"/>
          <w:i/>
          <w:iCs/>
          <w:sz w:val="20"/>
          <w:szCs w:val="20"/>
          <w:lang w:val="it-IT"/>
        </w:rPr>
        <w:t>Cunoaşterea şi valorificarea optimă a</w:t>
      </w:r>
      <w:r w:rsidR="004D3F70">
        <w:rPr>
          <w:rFonts w:ascii="Times New Roman" w:eastAsia="Times New Roman" w:hAnsi="Times New Roman" w:cs="Times New Roman"/>
          <w:i/>
          <w:iCs/>
          <w:sz w:val="20"/>
          <w:szCs w:val="20"/>
          <w:lang w:val="it-IT"/>
        </w:rPr>
        <w:t xml:space="preserve"> </w:t>
      </w:r>
      <w:r w:rsidRPr="004D3F70">
        <w:rPr>
          <w:rFonts w:ascii="Times New Roman" w:eastAsia="Times New Roman" w:hAnsi="Times New Roman" w:cs="Times New Roman"/>
          <w:i/>
          <w:iCs/>
          <w:sz w:val="20"/>
          <w:szCs w:val="20"/>
          <w:lang w:val="it-IT"/>
        </w:rPr>
        <w:t>resurselor  naturale</w:t>
      </w:r>
      <w:r w:rsidRPr="004D3F70">
        <w:rPr>
          <w:rFonts w:ascii="Times New Roman" w:eastAsia="Times New Roman" w:hAnsi="Times New Roman" w:cs="Times New Roman"/>
          <w:sz w:val="20"/>
          <w:szCs w:val="20"/>
          <w:lang w:val="it-IT"/>
        </w:rPr>
        <w:t>, Arad, 1988;</w:t>
      </w:r>
    </w:p>
    <w:p w:rsidR="001E391F" w:rsidRPr="001E391F" w:rsidRDefault="001E391F" w:rsidP="001E391F">
      <w:pPr>
        <w:spacing w:after="0" w:line="240" w:lineRule="auto"/>
        <w:jc w:val="both"/>
        <w:rPr>
          <w:rFonts w:ascii="Times New Roman" w:eastAsia="Times New Roman" w:hAnsi="Times New Roman" w:cs="Times New Roman"/>
          <w:sz w:val="20"/>
          <w:szCs w:val="20"/>
          <w:lang w:val="it-IT"/>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it-IT"/>
        </w:rPr>
      </w:pPr>
      <w:r w:rsidRPr="001E391F">
        <w:rPr>
          <w:rFonts w:ascii="Times New Roman" w:eastAsia="Times New Roman" w:hAnsi="Times New Roman" w:cs="Times New Roman"/>
          <w:b/>
          <w:sz w:val="20"/>
          <w:szCs w:val="20"/>
          <w:lang w:val="it-IT"/>
        </w:rPr>
        <w:t>1989</w:t>
      </w:r>
    </w:p>
    <w:p w:rsidR="001E391F" w:rsidRPr="00F50E78" w:rsidRDefault="001E391F" w:rsidP="001E391F">
      <w:pPr>
        <w:numPr>
          <w:ilvl w:val="0"/>
          <w:numId w:val="2"/>
        </w:numPr>
        <w:spacing w:after="0" w:line="240" w:lineRule="auto"/>
        <w:jc w:val="both"/>
        <w:rPr>
          <w:rFonts w:ascii="Times New Roman" w:eastAsia="Times New Roman" w:hAnsi="Times New Roman" w:cs="Times New Roman"/>
          <w:i/>
          <w:iCs/>
          <w:sz w:val="20"/>
          <w:szCs w:val="20"/>
          <w:lang w:val="it-IT"/>
        </w:rPr>
      </w:pPr>
      <w:r w:rsidRPr="001E391F">
        <w:rPr>
          <w:rFonts w:ascii="Times New Roman" w:eastAsia="Times New Roman" w:hAnsi="Times New Roman" w:cs="Times New Roman"/>
          <w:sz w:val="20"/>
          <w:szCs w:val="20"/>
          <w:lang w:val="it-IT"/>
        </w:rPr>
        <w:t xml:space="preserve"> „Spre o totalitate – câmp în ştiinţa contemporană”, în  </w:t>
      </w:r>
      <w:r w:rsidR="00F50E78">
        <w:rPr>
          <w:rFonts w:ascii="Times New Roman" w:eastAsia="Times New Roman" w:hAnsi="Times New Roman" w:cs="Times New Roman"/>
          <w:i/>
          <w:iCs/>
          <w:sz w:val="20"/>
          <w:szCs w:val="20"/>
          <w:lang w:val="it-IT"/>
        </w:rPr>
        <w:t xml:space="preserve">Revista de </w:t>
      </w:r>
      <w:r w:rsidRPr="00F50E78">
        <w:rPr>
          <w:rFonts w:ascii="Times New Roman" w:eastAsia="Times New Roman" w:hAnsi="Times New Roman" w:cs="Times New Roman"/>
          <w:i/>
          <w:iCs/>
          <w:sz w:val="20"/>
          <w:szCs w:val="20"/>
          <w:lang w:val="it-IT"/>
        </w:rPr>
        <w:t xml:space="preserve"> Filosofie</w:t>
      </w:r>
      <w:r w:rsidRPr="00F50E78">
        <w:rPr>
          <w:rFonts w:ascii="Times New Roman" w:eastAsia="Times New Roman" w:hAnsi="Times New Roman" w:cs="Times New Roman"/>
          <w:sz w:val="20"/>
          <w:szCs w:val="20"/>
          <w:lang w:val="it-IT"/>
        </w:rPr>
        <w:t>, nr. 2, 1989;</w:t>
      </w:r>
    </w:p>
    <w:p w:rsidR="001E391F" w:rsidRPr="001E391F" w:rsidRDefault="001E391F" w:rsidP="001E391F">
      <w:pPr>
        <w:spacing w:after="0" w:line="240" w:lineRule="auto"/>
        <w:jc w:val="both"/>
        <w:rPr>
          <w:rFonts w:ascii="Times New Roman" w:eastAsia="Times New Roman" w:hAnsi="Times New Roman" w:cs="Times New Roman"/>
          <w:sz w:val="20"/>
          <w:szCs w:val="20"/>
          <w:lang w:val="it-IT"/>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it-IT"/>
        </w:rPr>
      </w:pPr>
      <w:r w:rsidRPr="001E391F">
        <w:rPr>
          <w:rFonts w:ascii="Times New Roman" w:eastAsia="Times New Roman" w:hAnsi="Times New Roman" w:cs="Times New Roman"/>
          <w:b/>
          <w:sz w:val="20"/>
          <w:szCs w:val="20"/>
          <w:lang w:val="it-IT"/>
        </w:rPr>
        <w:t>1992</w:t>
      </w:r>
    </w:p>
    <w:p w:rsidR="001E391F" w:rsidRPr="007F181C" w:rsidRDefault="001E391F" w:rsidP="007F181C">
      <w:pPr>
        <w:numPr>
          <w:ilvl w:val="0"/>
          <w:numId w:val="2"/>
        </w:num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lastRenderedPageBreak/>
        <w:t xml:space="preserve">„Principiul incompletitudinii sociale şi întemeierea de tip cultural”  </w:t>
      </w:r>
      <w:r w:rsidRPr="007F181C">
        <w:rPr>
          <w:rFonts w:ascii="Times New Roman" w:eastAsia="Times New Roman" w:hAnsi="Times New Roman" w:cs="Times New Roman"/>
          <w:sz w:val="20"/>
          <w:szCs w:val="20"/>
          <w:lang w:val="it-IT"/>
        </w:rPr>
        <w:t>î</w:t>
      </w:r>
      <w:r w:rsidRPr="007F181C">
        <w:rPr>
          <w:rFonts w:ascii="Times New Roman" w:eastAsia="Times New Roman" w:hAnsi="Times New Roman" w:cs="Times New Roman"/>
          <w:sz w:val="20"/>
          <w:szCs w:val="20"/>
          <w:lang w:val="ro-RO"/>
        </w:rPr>
        <w:t xml:space="preserve">n </w:t>
      </w:r>
      <w:r w:rsidRPr="007F181C">
        <w:rPr>
          <w:rFonts w:ascii="Times New Roman" w:eastAsia="Times New Roman" w:hAnsi="Times New Roman" w:cs="Times New Roman"/>
          <w:i/>
          <w:iCs/>
          <w:sz w:val="20"/>
          <w:szCs w:val="20"/>
          <w:lang w:val="ro-RO"/>
        </w:rPr>
        <w:t>Analele  Universităţii din Timişoara</w:t>
      </w:r>
      <w:r w:rsidRPr="007F181C">
        <w:rPr>
          <w:rFonts w:ascii="Times New Roman" w:eastAsia="Times New Roman" w:hAnsi="Times New Roman" w:cs="Times New Roman"/>
          <w:sz w:val="20"/>
          <w:szCs w:val="20"/>
          <w:lang w:val="ro-RO"/>
        </w:rPr>
        <w:t>, Seria Fi</w:t>
      </w:r>
      <w:r w:rsidR="007F181C">
        <w:rPr>
          <w:rFonts w:ascii="Times New Roman" w:eastAsia="Times New Roman" w:hAnsi="Times New Roman" w:cs="Times New Roman"/>
          <w:sz w:val="20"/>
          <w:szCs w:val="20"/>
          <w:lang w:val="ro-RO"/>
        </w:rPr>
        <w:t>losofie și Știinţe socio- umane</w:t>
      </w:r>
      <w:r w:rsidRPr="007F181C">
        <w:rPr>
          <w:rFonts w:ascii="Times New Roman" w:eastAsia="Times New Roman" w:hAnsi="Times New Roman" w:cs="Times New Roman"/>
          <w:sz w:val="20"/>
          <w:szCs w:val="20"/>
          <w:lang w:val="ro-RO"/>
        </w:rPr>
        <w:t>, IV, 1992;</w:t>
      </w:r>
    </w:p>
    <w:p w:rsidR="001E391F" w:rsidRPr="001E391F" w:rsidRDefault="001E391F" w:rsidP="001E391F">
      <w:pPr>
        <w:spacing w:after="0" w:line="240" w:lineRule="auto"/>
        <w:jc w:val="both"/>
        <w:rPr>
          <w:rFonts w:ascii="Times New Roman" w:eastAsia="Times New Roman" w:hAnsi="Times New Roman" w:cs="Times New Roman"/>
          <w:sz w:val="20"/>
          <w:szCs w:val="20"/>
          <w:lang w:val="it-IT"/>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1993</w:t>
      </w:r>
    </w:p>
    <w:p w:rsidR="001E391F" w:rsidRPr="007F181C" w:rsidRDefault="001E391F" w:rsidP="001E391F">
      <w:pPr>
        <w:numPr>
          <w:ilvl w:val="0"/>
          <w:numId w:val="2"/>
        </w:numPr>
        <w:spacing w:after="0" w:line="240" w:lineRule="auto"/>
        <w:jc w:val="both"/>
        <w:rPr>
          <w:rFonts w:ascii="Times New Roman" w:eastAsia="Times New Roman" w:hAnsi="Times New Roman" w:cs="Times New Roman"/>
          <w:i/>
          <w:iCs/>
          <w:sz w:val="20"/>
          <w:szCs w:val="20"/>
          <w:lang w:val="ro-RO"/>
        </w:rPr>
      </w:pPr>
      <w:r w:rsidRPr="001E391F">
        <w:rPr>
          <w:rFonts w:ascii="Times New Roman" w:eastAsia="Times New Roman" w:hAnsi="Times New Roman" w:cs="Times New Roman"/>
          <w:sz w:val="20"/>
          <w:szCs w:val="20"/>
          <w:lang w:val="ro-RO"/>
        </w:rPr>
        <w:t xml:space="preserve"> „Ideea de câmp cultural în concepţia lui Lucian Blaga“, în </w:t>
      </w:r>
      <w:r w:rsidR="007F181C">
        <w:rPr>
          <w:rFonts w:ascii="Times New Roman" w:eastAsia="Times New Roman" w:hAnsi="Times New Roman" w:cs="Times New Roman"/>
          <w:i/>
          <w:iCs/>
          <w:sz w:val="20"/>
          <w:szCs w:val="20"/>
          <w:lang w:val="ro-RO"/>
        </w:rPr>
        <w:t xml:space="preserve">Revista de </w:t>
      </w:r>
      <w:r w:rsidRPr="007F181C">
        <w:rPr>
          <w:rFonts w:ascii="Times New Roman" w:eastAsia="Times New Roman" w:hAnsi="Times New Roman" w:cs="Times New Roman"/>
          <w:i/>
          <w:iCs/>
          <w:sz w:val="20"/>
          <w:szCs w:val="20"/>
          <w:lang w:val="ro-RO"/>
        </w:rPr>
        <w:t>Filosofie</w:t>
      </w:r>
      <w:r w:rsidRPr="007F181C">
        <w:rPr>
          <w:rFonts w:ascii="Times New Roman" w:eastAsia="Times New Roman" w:hAnsi="Times New Roman" w:cs="Times New Roman"/>
          <w:sz w:val="20"/>
          <w:szCs w:val="20"/>
          <w:lang w:val="ro-RO"/>
        </w:rPr>
        <w:t>, nr.6, 1993;</w:t>
      </w:r>
    </w:p>
    <w:p w:rsidR="001E391F" w:rsidRPr="007F181C" w:rsidRDefault="001E391F" w:rsidP="007F181C">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„Funcţionalitatea ideii de câmp cultural în sociologia contemporană”,</w:t>
      </w:r>
      <w:r w:rsidRPr="007F181C">
        <w:rPr>
          <w:rFonts w:ascii="Times New Roman" w:eastAsia="Times New Roman" w:hAnsi="Times New Roman" w:cs="Times New Roman"/>
          <w:sz w:val="20"/>
          <w:szCs w:val="20"/>
          <w:lang w:val="ro-RO"/>
        </w:rPr>
        <w:t xml:space="preserve"> în </w:t>
      </w:r>
      <w:r w:rsidRPr="007F181C">
        <w:rPr>
          <w:rFonts w:ascii="Times New Roman" w:eastAsia="Times New Roman" w:hAnsi="Times New Roman" w:cs="Times New Roman"/>
          <w:i/>
          <w:iCs/>
          <w:sz w:val="20"/>
          <w:szCs w:val="20"/>
          <w:lang w:val="ro-RO"/>
        </w:rPr>
        <w:t>Analele Universităţii din Timişoara,</w:t>
      </w:r>
      <w:r w:rsidR="007F181C">
        <w:rPr>
          <w:rFonts w:ascii="Times New Roman" w:eastAsia="Times New Roman" w:hAnsi="Times New Roman" w:cs="Times New Roman"/>
          <w:sz w:val="20"/>
          <w:szCs w:val="20"/>
          <w:lang w:val="ro-RO"/>
        </w:rPr>
        <w:t xml:space="preserve"> Seria Filosofie şi Ș</w:t>
      </w:r>
      <w:r w:rsidRPr="007F181C">
        <w:rPr>
          <w:rFonts w:ascii="Times New Roman" w:eastAsia="Times New Roman" w:hAnsi="Times New Roman" w:cs="Times New Roman"/>
          <w:sz w:val="20"/>
          <w:szCs w:val="20"/>
          <w:lang w:val="ro-RO"/>
        </w:rPr>
        <w:t>tiinţe socio-</w:t>
      </w:r>
      <w:r w:rsidR="007F181C">
        <w:rPr>
          <w:rFonts w:ascii="Times New Roman" w:eastAsia="Times New Roman" w:hAnsi="Times New Roman" w:cs="Times New Roman"/>
          <w:sz w:val="20"/>
          <w:szCs w:val="20"/>
          <w:lang w:val="ro-RO"/>
        </w:rPr>
        <w:t>umane</w:t>
      </w:r>
      <w:r w:rsidRPr="007F181C">
        <w:rPr>
          <w:rFonts w:ascii="Times New Roman" w:eastAsia="Times New Roman" w:hAnsi="Times New Roman" w:cs="Times New Roman"/>
          <w:sz w:val="20"/>
          <w:szCs w:val="20"/>
          <w:lang w:val="ro-RO"/>
        </w:rPr>
        <w:t>,V, 1993;</w:t>
      </w:r>
    </w:p>
    <w:p w:rsidR="001E391F" w:rsidRPr="007F181C"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„Raum und Zeit in der Gestaltung </w:t>
      </w:r>
      <w:r w:rsidR="007F181C">
        <w:rPr>
          <w:rFonts w:ascii="Times New Roman" w:eastAsia="Times New Roman" w:hAnsi="Times New Roman" w:cs="Times New Roman"/>
          <w:sz w:val="20"/>
          <w:szCs w:val="20"/>
          <w:lang w:val="ro-RO"/>
        </w:rPr>
        <w:t xml:space="preserve">der kulturrellen Mentalitäten”, </w:t>
      </w:r>
      <w:r w:rsidRPr="007F181C">
        <w:rPr>
          <w:rFonts w:ascii="Times New Roman" w:eastAsia="Times New Roman" w:hAnsi="Times New Roman" w:cs="Times New Roman"/>
          <w:sz w:val="20"/>
          <w:szCs w:val="20"/>
          <w:lang w:val="ro-RO"/>
        </w:rPr>
        <w:t xml:space="preserve">în </w:t>
      </w:r>
      <w:r w:rsidRPr="007F181C">
        <w:rPr>
          <w:rFonts w:ascii="Times New Roman" w:eastAsia="Times New Roman" w:hAnsi="Times New Roman" w:cs="Times New Roman"/>
          <w:i/>
          <w:iCs/>
          <w:sz w:val="20"/>
          <w:szCs w:val="20"/>
          <w:lang w:val="ro-RO"/>
        </w:rPr>
        <w:t>Analele Universităţii din Timişoara</w:t>
      </w:r>
      <w:r w:rsidR="007F181C">
        <w:rPr>
          <w:rFonts w:ascii="Times New Roman" w:eastAsia="Times New Roman" w:hAnsi="Times New Roman" w:cs="Times New Roman"/>
          <w:sz w:val="20"/>
          <w:szCs w:val="20"/>
          <w:lang w:val="ro-RO"/>
        </w:rPr>
        <w:t>, seria Filosofie şi Știinţe socio-</w:t>
      </w:r>
      <w:r w:rsidRPr="007F181C">
        <w:rPr>
          <w:rFonts w:ascii="Times New Roman" w:eastAsia="Times New Roman" w:hAnsi="Times New Roman" w:cs="Times New Roman"/>
          <w:sz w:val="20"/>
          <w:szCs w:val="20"/>
          <w:lang w:val="ro-RO"/>
        </w:rPr>
        <w:t>u</w:t>
      </w:r>
      <w:r w:rsidR="007F181C">
        <w:rPr>
          <w:rFonts w:ascii="Times New Roman" w:eastAsia="Times New Roman" w:hAnsi="Times New Roman" w:cs="Times New Roman"/>
          <w:sz w:val="20"/>
          <w:szCs w:val="20"/>
          <w:lang w:val="ro-RO"/>
        </w:rPr>
        <w:t>mane</w:t>
      </w:r>
      <w:r w:rsidRPr="007F181C">
        <w:rPr>
          <w:rFonts w:ascii="Times New Roman" w:eastAsia="Times New Roman" w:hAnsi="Times New Roman" w:cs="Times New Roman"/>
          <w:sz w:val="20"/>
          <w:szCs w:val="20"/>
          <w:lang w:val="ro-RO"/>
        </w:rPr>
        <w:t>, V, 1993;</w:t>
      </w:r>
    </w:p>
    <w:p w:rsidR="001E391F" w:rsidRPr="001E391F" w:rsidRDefault="001E391F" w:rsidP="001E391F">
      <w:pPr>
        <w:spacing w:after="0" w:line="240" w:lineRule="auto"/>
        <w:ind w:left="720"/>
        <w:jc w:val="both"/>
        <w:rPr>
          <w:rFonts w:ascii="Times New Roman" w:eastAsia="Times New Roman" w:hAnsi="Times New Roman" w:cs="Times New Roman"/>
          <w:sz w:val="20"/>
          <w:szCs w:val="20"/>
          <w:lang w:val="ro-RO"/>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1994</w:t>
      </w:r>
    </w:p>
    <w:p w:rsidR="001E391F" w:rsidRPr="009F4E97" w:rsidRDefault="001E391F" w:rsidP="001E391F">
      <w:pPr>
        <w:numPr>
          <w:ilvl w:val="0"/>
          <w:numId w:val="2"/>
        </w:numPr>
        <w:spacing w:after="0" w:line="240" w:lineRule="auto"/>
        <w:jc w:val="both"/>
        <w:rPr>
          <w:rFonts w:ascii="Times New Roman" w:eastAsia="Times New Roman" w:hAnsi="Times New Roman" w:cs="Times New Roman"/>
          <w:i/>
          <w:iCs/>
          <w:sz w:val="20"/>
          <w:szCs w:val="20"/>
          <w:lang w:val="ro-RO"/>
        </w:rPr>
      </w:pPr>
      <w:r w:rsidRPr="001E391F">
        <w:rPr>
          <w:rFonts w:ascii="Times New Roman" w:eastAsia="Times New Roman" w:hAnsi="Times New Roman" w:cs="Times New Roman"/>
          <w:sz w:val="20"/>
          <w:szCs w:val="20"/>
          <w:lang w:val="ro-RO"/>
        </w:rPr>
        <w:t xml:space="preserve">„Zeitliche Simultaneitat und religiose Zeit bei Kant”, în </w:t>
      </w:r>
      <w:r w:rsidRPr="001E391F">
        <w:rPr>
          <w:rFonts w:ascii="Times New Roman" w:eastAsia="Times New Roman" w:hAnsi="Times New Roman" w:cs="Times New Roman"/>
          <w:i/>
          <w:iCs/>
          <w:sz w:val="20"/>
          <w:szCs w:val="20"/>
          <w:lang w:val="ro-RO"/>
        </w:rPr>
        <w:t xml:space="preserve">Revue </w:t>
      </w:r>
      <w:r w:rsidR="009F4E97">
        <w:rPr>
          <w:rFonts w:ascii="Times New Roman" w:eastAsia="Times New Roman" w:hAnsi="Times New Roman" w:cs="Times New Roman"/>
          <w:i/>
          <w:iCs/>
          <w:sz w:val="20"/>
          <w:szCs w:val="20"/>
          <w:lang w:val="ro-RO"/>
        </w:rPr>
        <w:t>Roumaine de Philosophie</w:t>
      </w:r>
      <w:r w:rsidRPr="009F4E97">
        <w:rPr>
          <w:rFonts w:ascii="Times New Roman" w:eastAsia="Times New Roman" w:hAnsi="Times New Roman" w:cs="Times New Roman"/>
          <w:sz w:val="20"/>
          <w:szCs w:val="20"/>
          <w:lang w:val="ro-RO"/>
        </w:rPr>
        <w:t>, nr.1-2, 1994;</w:t>
      </w:r>
    </w:p>
    <w:p w:rsidR="001E391F" w:rsidRPr="009F4E97" w:rsidRDefault="001E391F" w:rsidP="009F4E97">
      <w:pPr>
        <w:numPr>
          <w:ilvl w:val="0"/>
          <w:numId w:val="2"/>
        </w:numPr>
        <w:spacing w:after="0" w:line="240" w:lineRule="auto"/>
        <w:jc w:val="both"/>
        <w:rPr>
          <w:rFonts w:ascii="Times New Roman" w:eastAsia="Times New Roman" w:hAnsi="Times New Roman" w:cs="Times New Roman"/>
          <w:i/>
          <w:iCs/>
          <w:sz w:val="20"/>
          <w:szCs w:val="20"/>
          <w:lang w:val="ro-RO"/>
        </w:rPr>
      </w:pPr>
      <w:r w:rsidRPr="001E391F">
        <w:rPr>
          <w:rFonts w:ascii="Times New Roman" w:eastAsia="Times New Roman" w:hAnsi="Times New Roman" w:cs="Times New Roman"/>
          <w:sz w:val="20"/>
          <w:szCs w:val="20"/>
          <w:lang w:val="ro-RO"/>
        </w:rPr>
        <w:t xml:space="preserve">„L’identite et L’Etre dans la philosophie de Hegel”, în </w:t>
      </w:r>
      <w:r w:rsidR="009F4E97">
        <w:rPr>
          <w:rFonts w:ascii="Times New Roman" w:eastAsia="Times New Roman" w:hAnsi="Times New Roman" w:cs="Times New Roman"/>
          <w:i/>
          <w:iCs/>
          <w:sz w:val="20"/>
          <w:szCs w:val="20"/>
          <w:lang w:val="ro-RO"/>
        </w:rPr>
        <w:t xml:space="preserve">Analele </w:t>
      </w:r>
      <w:r w:rsidRPr="009F4E97">
        <w:rPr>
          <w:rFonts w:ascii="Times New Roman" w:eastAsia="Times New Roman" w:hAnsi="Times New Roman" w:cs="Times New Roman"/>
          <w:i/>
          <w:iCs/>
          <w:sz w:val="20"/>
          <w:szCs w:val="20"/>
          <w:lang w:val="ro-RO"/>
        </w:rPr>
        <w:t>Universităţii din Timişoara</w:t>
      </w:r>
      <w:r w:rsidR="009F4E97">
        <w:rPr>
          <w:rFonts w:ascii="Times New Roman" w:eastAsia="Times New Roman" w:hAnsi="Times New Roman" w:cs="Times New Roman"/>
          <w:sz w:val="20"/>
          <w:szCs w:val="20"/>
          <w:lang w:val="ro-RO"/>
        </w:rPr>
        <w:t>, Seria Filosofie şi Ș</w:t>
      </w:r>
      <w:r w:rsidRPr="009F4E97">
        <w:rPr>
          <w:rFonts w:ascii="Times New Roman" w:eastAsia="Times New Roman" w:hAnsi="Times New Roman" w:cs="Times New Roman"/>
          <w:sz w:val="20"/>
          <w:szCs w:val="20"/>
          <w:lang w:val="ro-RO"/>
        </w:rPr>
        <w:t>tiinţe socio-umane</w:t>
      </w:r>
      <w:r w:rsidR="009F4E97">
        <w:rPr>
          <w:rFonts w:ascii="Times New Roman" w:eastAsia="Times New Roman" w:hAnsi="Times New Roman" w:cs="Times New Roman"/>
          <w:sz w:val="20"/>
          <w:szCs w:val="20"/>
          <w:lang w:val="ro-RO"/>
        </w:rPr>
        <w:t>,</w:t>
      </w:r>
      <w:r w:rsidRPr="009F4E97">
        <w:rPr>
          <w:rFonts w:ascii="Times New Roman" w:eastAsia="Times New Roman" w:hAnsi="Times New Roman" w:cs="Times New Roman"/>
          <w:sz w:val="20"/>
          <w:szCs w:val="20"/>
          <w:lang w:val="ro-RO"/>
        </w:rPr>
        <w:t xml:space="preserve"> VI, 1994;</w:t>
      </w:r>
    </w:p>
    <w:p w:rsidR="001E391F" w:rsidRPr="001E391F" w:rsidRDefault="001E391F" w:rsidP="001E391F">
      <w:pPr>
        <w:spacing w:after="0" w:line="240" w:lineRule="auto"/>
        <w:ind w:left="720"/>
        <w:jc w:val="both"/>
        <w:rPr>
          <w:rFonts w:ascii="Times New Roman" w:eastAsia="Times New Roman" w:hAnsi="Times New Roman" w:cs="Times New Roman"/>
          <w:sz w:val="20"/>
          <w:szCs w:val="20"/>
          <w:lang w:val="ro-RO"/>
        </w:rPr>
      </w:pPr>
    </w:p>
    <w:p w:rsidR="001E391F" w:rsidRPr="001E391F" w:rsidRDefault="001E391F" w:rsidP="009F4E97">
      <w:pPr>
        <w:spacing w:after="0" w:line="240" w:lineRule="auto"/>
        <w:ind w:left="720"/>
        <w:jc w:val="center"/>
        <w:rPr>
          <w:rFonts w:ascii="Times New Roman" w:eastAsia="Times New Roman" w:hAnsi="Times New Roman" w:cs="Times New Roman"/>
          <w:sz w:val="20"/>
          <w:szCs w:val="20"/>
          <w:lang w:val="ro-RO"/>
        </w:rPr>
      </w:pPr>
      <w:r w:rsidRPr="001E391F">
        <w:rPr>
          <w:rFonts w:ascii="Times New Roman" w:eastAsia="Times New Roman" w:hAnsi="Times New Roman" w:cs="Times New Roman"/>
          <w:b/>
          <w:sz w:val="20"/>
          <w:szCs w:val="20"/>
          <w:lang w:val="ro-RO"/>
        </w:rPr>
        <w:t>1995</w:t>
      </w:r>
    </w:p>
    <w:p w:rsidR="001E391F" w:rsidRPr="009F4E97" w:rsidRDefault="001E391F" w:rsidP="009F4E97">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„L’Ecole de Munich et la theorie structuraliste de la science”, în</w:t>
      </w:r>
      <w:r w:rsidR="009F4E97">
        <w:rPr>
          <w:rFonts w:ascii="Times New Roman" w:eastAsia="Times New Roman" w:hAnsi="Times New Roman" w:cs="Times New Roman"/>
          <w:sz w:val="20"/>
          <w:szCs w:val="20"/>
          <w:lang w:val="ro-RO"/>
        </w:rPr>
        <w:t xml:space="preserve"> </w:t>
      </w:r>
      <w:r w:rsidRPr="009F4E97">
        <w:rPr>
          <w:rFonts w:ascii="Times New Roman" w:eastAsia="Times New Roman" w:hAnsi="Times New Roman" w:cs="Times New Roman"/>
          <w:i/>
          <w:iCs/>
          <w:sz w:val="20"/>
          <w:szCs w:val="20"/>
          <w:lang w:val="ro-RO"/>
        </w:rPr>
        <w:t>Analele Universităţii din Timişoara</w:t>
      </w:r>
      <w:r w:rsidRPr="009F4E97">
        <w:rPr>
          <w:rFonts w:ascii="Times New Roman" w:eastAsia="Times New Roman" w:hAnsi="Times New Roman" w:cs="Times New Roman"/>
          <w:sz w:val="20"/>
          <w:szCs w:val="20"/>
          <w:lang w:val="ro-RO"/>
        </w:rPr>
        <w:t xml:space="preserve"> , Seria Filosofie ,</w:t>
      </w:r>
      <w:smartTag w:uri="urn:schemas-microsoft-com:office:smarttags" w:element="stockticker">
        <w:r w:rsidRPr="009F4E97">
          <w:rPr>
            <w:rFonts w:ascii="Times New Roman" w:eastAsia="Times New Roman" w:hAnsi="Times New Roman" w:cs="Times New Roman"/>
            <w:sz w:val="20"/>
            <w:szCs w:val="20"/>
            <w:lang w:val="ro-RO"/>
          </w:rPr>
          <w:t>VII</w:t>
        </w:r>
      </w:smartTag>
      <w:r w:rsidRPr="009F4E97">
        <w:rPr>
          <w:rFonts w:ascii="Times New Roman" w:eastAsia="Times New Roman" w:hAnsi="Times New Roman" w:cs="Times New Roman"/>
          <w:sz w:val="20"/>
          <w:szCs w:val="20"/>
          <w:lang w:val="ro-RO"/>
        </w:rPr>
        <w:t>, 1995;</w:t>
      </w:r>
    </w:p>
    <w:p w:rsidR="001E391F" w:rsidRPr="009F4E97" w:rsidRDefault="001E391F" w:rsidP="001E391F">
      <w:pPr>
        <w:numPr>
          <w:ilvl w:val="0"/>
          <w:numId w:val="2"/>
        </w:numPr>
        <w:spacing w:after="0" w:line="240" w:lineRule="auto"/>
        <w:jc w:val="both"/>
        <w:rPr>
          <w:rFonts w:ascii="Times New Roman" w:eastAsia="Times New Roman" w:hAnsi="Times New Roman" w:cs="Times New Roman"/>
          <w:i/>
          <w:iCs/>
          <w:sz w:val="20"/>
          <w:szCs w:val="20"/>
          <w:lang w:val="it-IT"/>
        </w:rPr>
      </w:pPr>
      <w:r w:rsidRPr="001E391F">
        <w:rPr>
          <w:rFonts w:ascii="Times New Roman" w:eastAsia="Times New Roman" w:hAnsi="Times New Roman" w:cs="Times New Roman"/>
          <w:sz w:val="20"/>
          <w:szCs w:val="20"/>
          <w:lang w:val="it-IT"/>
        </w:rPr>
        <w:t>“Raţionalism şi apriorism în viziunea lui D.D Roşca”, în vol. “</w:t>
      </w:r>
      <w:r w:rsidRPr="001E391F">
        <w:rPr>
          <w:rFonts w:ascii="Times New Roman" w:eastAsia="Times New Roman" w:hAnsi="Times New Roman" w:cs="Times New Roman"/>
          <w:i/>
          <w:iCs/>
          <w:sz w:val="20"/>
          <w:szCs w:val="20"/>
          <w:lang w:val="it-IT"/>
        </w:rPr>
        <w:t>D.</w:t>
      </w:r>
      <w:r w:rsidR="009F4E97">
        <w:rPr>
          <w:rFonts w:ascii="Times New Roman" w:eastAsia="Times New Roman" w:hAnsi="Times New Roman" w:cs="Times New Roman"/>
          <w:i/>
          <w:iCs/>
          <w:sz w:val="20"/>
          <w:szCs w:val="20"/>
          <w:lang w:val="it-IT"/>
        </w:rPr>
        <w:t xml:space="preserve"> </w:t>
      </w:r>
      <w:r w:rsidRPr="001E391F">
        <w:rPr>
          <w:rFonts w:ascii="Times New Roman" w:eastAsia="Times New Roman" w:hAnsi="Times New Roman" w:cs="Times New Roman"/>
          <w:i/>
          <w:iCs/>
          <w:sz w:val="20"/>
          <w:szCs w:val="20"/>
          <w:lang w:val="it-IT"/>
        </w:rPr>
        <w:t>D</w:t>
      </w:r>
      <w:r w:rsidR="009F4E97">
        <w:rPr>
          <w:rFonts w:ascii="Times New Roman" w:eastAsia="Times New Roman" w:hAnsi="Times New Roman" w:cs="Times New Roman"/>
          <w:i/>
          <w:iCs/>
          <w:sz w:val="20"/>
          <w:szCs w:val="20"/>
          <w:lang w:val="it-IT"/>
        </w:rPr>
        <w:t xml:space="preserve">. </w:t>
      </w:r>
      <w:r w:rsidRPr="009F4E97">
        <w:rPr>
          <w:rFonts w:ascii="Times New Roman" w:eastAsia="Times New Roman" w:hAnsi="Times New Roman" w:cs="Times New Roman"/>
          <w:i/>
          <w:iCs/>
          <w:sz w:val="20"/>
          <w:szCs w:val="20"/>
          <w:lang w:val="it-IT"/>
        </w:rPr>
        <w:t>Roşca- 100 ani de la naştere</w:t>
      </w:r>
      <w:r w:rsidR="009F4E97">
        <w:rPr>
          <w:rFonts w:ascii="Times New Roman" w:eastAsia="Times New Roman" w:hAnsi="Times New Roman" w:cs="Times New Roman"/>
          <w:sz w:val="20"/>
          <w:szCs w:val="20"/>
          <w:lang w:val="it-IT"/>
        </w:rPr>
        <w:t>”</w:t>
      </w:r>
      <w:r w:rsidRPr="009F4E97">
        <w:rPr>
          <w:rFonts w:ascii="Times New Roman" w:eastAsia="Times New Roman" w:hAnsi="Times New Roman" w:cs="Times New Roman"/>
          <w:sz w:val="20"/>
          <w:szCs w:val="20"/>
          <w:lang w:val="it-IT"/>
        </w:rPr>
        <w:t>,</w:t>
      </w:r>
      <w:r w:rsidR="009F4E97">
        <w:rPr>
          <w:rFonts w:ascii="Times New Roman" w:eastAsia="Times New Roman" w:hAnsi="Times New Roman" w:cs="Times New Roman"/>
          <w:sz w:val="20"/>
          <w:szCs w:val="20"/>
          <w:lang w:val="it-IT"/>
        </w:rPr>
        <w:t xml:space="preserve"> </w:t>
      </w:r>
      <w:r w:rsidRPr="009F4E97">
        <w:rPr>
          <w:rFonts w:ascii="Times New Roman" w:eastAsia="Times New Roman" w:hAnsi="Times New Roman" w:cs="Times New Roman"/>
          <w:sz w:val="20"/>
          <w:szCs w:val="20"/>
          <w:lang w:val="it-IT"/>
        </w:rPr>
        <w:t>Universitatea de Vest din</w:t>
      </w:r>
      <w:r w:rsidR="009F4E97">
        <w:rPr>
          <w:rFonts w:ascii="Times New Roman" w:eastAsia="Times New Roman" w:hAnsi="Times New Roman" w:cs="Times New Roman"/>
          <w:i/>
          <w:iCs/>
          <w:sz w:val="20"/>
          <w:szCs w:val="20"/>
          <w:lang w:val="it-IT"/>
        </w:rPr>
        <w:t xml:space="preserve"> </w:t>
      </w:r>
      <w:r w:rsidRPr="009F4E97">
        <w:rPr>
          <w:rFonts w:ascii="Times New Roman" w:eastAsia="Times New Roman" w:hAnsi="Times New Roman" w:cs="Times New Roman"/>
          <w:sz w:val="20"/>
          <w:szCs w:val="20"/>
          <w:lang w:val="it-IT"/>
        </w:rPr>
        <w:t>Timişoara , 1995;</w:t>
      </w:r>
    </w:p>
    <w:p w:rsidR="001E391F" w:rsidRDefault="001E391F" w:rsidP="001E391F">
      <w:pPr>
        <w:spacing w:after="0" w:line="240" w:lineRule="auto"/>
        <w:jc w:val="both"/>
        <w:rPr>
          <w:rFonts w:ascii="Times New Roman" w:eastAsia="Times New Roman" w:hAnsi="Times New Roman" w:cs="Times New Roman"/>
          <w:sz w:val="20"/>
          <w:szCs w:val="20"/>
          <w:lang w:val="ro-RO"/>
        </w:rPr>
      </w:pPr>
    </w:p>
    <w:p w:rsidR="009F4E97" w:rsidRPr="001E391F" w:rsidRDefault="009F4E97" w:rsidP="001E391F">
      <w:pPr>
        <w:spacing w:after="0" w:line="240" w:lineRule="auto"/>
        <w:jc w:val="both"/>
        <w:rPr>
          <w:rFonts w:ascii="Times New Roman" w:eastAsia="Times New Roman" w:hAnsi="Times New Roman" w:cs="Times New Roman"/>
          <w:sz w:val="20"/>
          <w:szCs w:val="20"/>
          <w:lang w:val="ro-RO"/>
        </w:rPr>
      </w:pPr>
    </w:p>
    <w:p w:rsidR="001E391F" w:rsidRPr="001E391F" w:rsidRDefault="001E391F" w:rsidP="00301D71">
      <w:pPr>
        <w:spacing w:after="0" w:line="240" w:lineRule="auto"/>
        <w:ind w:left="720"/>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1996</w:t>
      </w:r>
    </w:p>
    <w:p w:rsidR="001E391F" w:rsidRPr="00834F3E"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„Az elmeleti terminusok sajatossaga. A kriteriumok  kerdese “, în</w:t>
      </w:r>
      <w:r w:rsidR="00834F3E">
        <w:rPr>
          <w:rFonts w:ascii="Times New Roman" w:eastAsia="Times New Roman" w:hAnsi="Times New Roman" w:cs="Times New Roman"/>
          <w:sz w:val="20"/>
          <w:szCs w:val="20"/>
          <w:lang w:val="ro-RO"/>
        </w:rPr>
        <w:t xml:space="preserve"> </w:t>
      </w:r>
      <w:r w:rsidRPr="00834F3E">
        <w:rPr>
          <w:rFonts w:ascii="Times New Roman" w:eastAsia="Times New Roman" w:hAnsi="Times New Roman" w:cs="Times New Roman"/>
          <w:i/>
          <w:iCs/>
          <w:sz w:val="20"/>
          <w:szCs w:val="20"/>
          <w:lang w:val="ro-RO"/>
        </w:rPr>
        <w:t>Kitekintes</w:t>
      </w:r>
      <w:r w:rsidR="00834F3E">
        <w:rPr>
          <w:rFonts w:ascii="Times New Roman" w:eastAsia="Times New Roman" w:hAnsi="Times New Roman" w:cs="Times New Roman"/>
          <w:i/>
          <w:iCs/>
          <w:sz w:val="20"/>
          <w:szCs w:val="20"/>
          <w:u w:val="single"/>
          <w:lang w:val="ro-RO"/>
        </w:rPr>
        <w:t>,</w:t>
      </w:r>
      <w:r w:rsidRPr="00834F3E">
        <w:rPr>
          <w:rFonts w:ascii="Times New Roman" w:eastAsia="Times New Roman" w:hAnsi="Times New Roman" w:cs="Times New Roman"/>
          <w:sz w:val="20"/>
          <w:szCs w:val="20"/>
          <w:lang w:val="ro-RO"/>
        </w:rPr>
        <w:t xml:space="preserve"> Korosi Csoma Sand</w:t>
      </w:r>
      <w:r w:rsidR="00834F3E">
        <w:rPr>
          <w:rFonts w:ascii="Times New Roman" w:eastAsia="Times New Roman" w:hAnsi="Times New Roman" w:cs="Times New Roman"/>
          <w:sz w:val="20"/>
          <w:szCs w:val="20"/>
          <w:lang w:val="ro-RO"/>
        </w:rPr>
        <w:t>or Foiskola Bekescsaba</w:t>
      </w:r>
      <w:r w:rsidRPr="00834F3E">
        <w:rPr>
          <w:rFonts w:ascii="Times New Roman" w:eastAsia="Times New Roman" w:hAnsi="Times New Roman" w:cs="Times New Roman"/>
          <w:sz w:val="20"/>
          <w:szCs w:val="20"/>
          <w:lang w:val="ro-RO"/>
        </w:rPr>
        <w:t>,</w:t>
      </w:r>
      <w:r w:rsidR="00834F3E">
        <w:rPr>
          <w:rFonts w:ascii="Times New Roman" w:eastAsia="Times New Roman" w:hAnsi="Times New Roman" w:cs="Times New Roman"/>
          <w:sz w:val="20"/>
          <w:szCs w:val="20"/>
          <w:lang w:val="ro-RO"/>
        </w:rPr>
        <w:t xml:space="preserve"> </w:t>
      </w:r>
      <w:r w:rsidRPr="00834F3E">
        <w:rPr>
          <w:rFonts w:ascii="Times New Roman" w:eastAsia="Times New Roman" w:hAnsi="Times New Roman" w:cs="Times New Roman"/>
          <w:sz w:val="20"/>
          <w:szCs w:val="20"/>
          <w:lang w:val="ro-RO"/>
        </w:rPr>
        <w:t>1, 1996;</w:t>
      </w:r>
    </w:p>
    <w:p w:rsidR="001E391F" w:rsidRPr="00834F3E" w:rsidRDefault="001E391F" w:rsidP="001E391F">
      <w:pPr>
        <w:numPr>
          <w:ilvl w:val="0"/>
          <w:numId w:val="2"/>
        </w:numPr>
        <w:spacing w:after="0" w:line="240" w:lineRule="auto"/>
        <w:jc w:val="both"/>
        <w:rPr>
          <w:rFonts w:ascii="Times New Roman" w:eastAsia="Times New Roman" w:hAnsi="Times New Roman" w:cs="Times New Roman"/>
          <w:i/>
          <w:iCs/>
          <w:sz w:val="20"/>
          <w:szCs w:val="20"/>
          <w:lang w:val="ro-RO"/>
        </w:rPr>
      </w:pPr>
      <w:r w:rsidRPr="001E391F">
        <w:rPr>
          <w:rFonts w:ascii="Times New Roman" w:eastAsia="Times New Roman" w:hAnsi="Times New Roman" w:cs="Times New Roman"/>
          <w:sz w:val="20"/>
          <w:szCs w:val="20"/>
          <w:lang w:val="ro-RO"/>
        </w:rPr>
        <w:t xml:space="preserve"> „Les dimensions culturelles de la metaphysique du temps”, în </w:t>
      </w:r>
      <w:r w:rsidRPr="001E391F">
        <w:rPr>
          <w:rFonts w:ascii="Times New Roman" w:eastAsia="Times New Roman" w:hAnsi="Times New Roman" w:cs="Times New Roman"/>
          <w:i/>
          <w:iCs/>
          <w:sz w:val="20"/>
          <w:szCs w:val="20"/>
          <w:lang w:val="ro-RO"/>
        </w:rPr>
        <w:t xml:space="preserve">Analele </w:t>
      </w:r>
      <w:r w:rsidRPr="00834F3E">
        <w:rPr>
          <w:rFonts w:ascii="Times New Roman" w:eastAsia="Times New Roman" w:hAnsi="Times New Roman" w:cs="Times New Roman"/>
          <w:i/>
          <w:iCs/>
          <w:sz w:val="20"/>
          <w:szCs w:val="20"/>
          <w:lang w:val="ro-RO"/>
        </w:rPr>
        <w:t>Universităţii din Timişoara</w:t>
      </w:r>
      <w:r w:rsidR="00834F3E">
        <w:rPr>
          <w:rFonts w:ascii="Times New Roman" w:eastAsia="Times New Roman" w:hAnsi="Times New Roman" w:cs="Times New Roman"/>
          <w:sz w:val="20"/>
          <w:szCs w:val="20"/>
          <w:lang w:val="ro-RO"/>
        </w:rPr>
        <w:t>, Seria Filosofie</w:t>
      </w:r>
      <w:r w:rsidRPr="00834F3E">
        <w:rPr>
          <w:rFonts w:ascii="Times New Roman" w:eastAsia="Times New Roman" w:hAnsi="Times New Roman" w:cs="Times New Roman"/>
          <w:sz w:val="20"/>
          <w:szCs w:val="20"/>
          <w:lang w:val="ro-RO"/>
        </w:rPr>
        <w:t>, 1996;</w:t>
      </w:r>
    </w:p>
    <w:p w:rsidR="001E391F" w:rsidRPr="00834F3E"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 </w:t>
      </w:r>
      <w:r w:rsidRPr="001E391F">
        <w:rPr>
          <w:rFonts w:ascii="Times New Roman" w:eastAsia="Times New Roman" w:hAnsi="Times New Roman" w:cs="Times New Roman"/>
          <w:i/>
          <w:sz w:val="20"/>
          <w:szCs w:val="20"/>
          <w:lang w:val="ro-RO"/>
        </w:rPr>
        <w:t>Raum und Zeit in der Gestaltung der kulturrellen Mentalitäten</w:t>
      </w:r>
      <w:r w:rsidR="00834F3E">
        <w:rPr>
          <w:rFonts w:ascii="Times New Roman" w:eastAsia="Times New Roman" w:hAnsi="Times New Roman" w:cs="Times New Roman"/>
          <w:sz w:val="20"/>
          <w:szCs w:val="20"/>
          <w:lang w:val="ro-RO"/>
        </w:rPr>
        <w:t xml:space="preserve">, Print pregătit </w:t>
      </w:r>
      <w:r w:rsidRPr="00834F3E">
        <w:rPr>
          <w:rFonts w:ascii="Times New Roman" w:eastAsia="Times New Roman" w:hAnsi="Times New Roman" w:cs="Times New Roman"/>
          <w:sz w:val="20"/>
          <w:szCs w:val="20"/>
          <w:lang w:val="ro-RO"/>
        </w:rPr>
        <w:t>pentru sesiunea de comunicări ianuarie 1996, Institut für Philosophie, Logik und Wissenschaftstheorie, München, 1996;</w:t>
      </w:r>
    </w:p>
    <w:p w:rsidR="001E391F" w:rsidRPr="00834F3E" w:rsidRDefault="001E391F" w:rsidP="001E391F">
      <w:pPr>
        <w:numPr>
          <w:ilvl w:val="0"/>
          <w:numId w:val="2"/>
        </w:numPr>
        <w:spacing w:after="0" w:line="240" w:lineRule="auto"/>
        <w:jc w:val="both"/>
        <w:rPr>
          <w:rFonts w:ascii="Times New Roman" w:eastAsia="Times New Roman" w:hAnsi="Times New Roman" w:cs="Times New Roman"/>
          <w:i/>
          <w:iCs/>
          <w:sz w:val="20"/>
          <w:szCs w:val="20"/>
          <w:lang w:val="it-IT"/>
        </w:rPr>
      </w:pPr>
      <w:r w:rsidRPr="001E391F">
        <w:rPr>
          <w:rFonts w:ascii="Times New Roman" w:eastAsia="Times New Roman" w:hAnsi="Times New Roman" w:cs="Times New Roman"/>
          <w:sz w:val="20"/>
          <w:szCs w:val="20"/>
          <w:lang w:val="it-IT"/>
        </w:rPr>
        <w:t xml:space="preserve">„Dimensiunile culturale ale metafizicii timpului”, în vol. </w:t>
      </w:r>
      <w:r w:rsidRPr="001E391F">
        <w:rPr>
          <w:rFonts w:ascii="Times New Roman" w:eastAsia="Times New Roman" w:hAnsi="Times New Roman" w:cs="Times New Roman"/>
          <w:i/>
          <w:iCs/>
          <w:sz w:val="20"/>
          <w:szCs w:val="20"/>
          <w:lang w:val="it-IT"/>
        </w:rPr>
        <w:t>Timp  şi</w:t>
      </w:r>
      <w:r w:rsidRPr="00834F3E">
        <w:rPr>
          <w:rFonts w:ascii="Times New Roman" w:eastAsia="Times New Roman" w:hAnsi="Times New Roman" w:cs="Times New Roman"/>
          <w:i/>
          <w:iCs/>
          <w:sz w:val="20"/>
          <w:szCs w:val="20"/>
          <w:lang w:val="it-IT"/>
        </w:rPr>
        <w:t xml:space="preserve"> melancolie</w:t>
      </w:r>
      <w:r w:rsidR="00834F3E">
        <w:rPr>
          <w:rFonts w:ascii="Times New Roman" w:eastAsia="Times New Roman" w:hAnsi="Times New Roman" w:cs="Times New Roman"/>
          <w:sz w:val="20"/>
          <w:szCs w:val="20"/>
          <w:lang w:val="it-IT"/>
        </w:rPr>
        <w:t xml:space="preserve">, </w:t>
      </w:r>
      <w:r w:rsidRPr="00834F3E">
        <w:rPr>
          <w:rFonts w:ascii="Times New Roman" w:eastAsia="Times New Roman" w:hAnsi="Times New Roman" w:cs="Times New Roman"/>
          <w:sz w:val="20"/>
          <w:szCs w:val="20"/>
          <w:lang w:val="it-IT"/>
        </w:rPr>
        <w:t>Editura Hestia</w:t>
      </w:r>
      <w:r w:rsidR="00834F3E">
        <w:rPr>
          <w:rFonts w:ascii="Times New Roman" w:eastAsia="Times New Roman" w:hAnsi="Times New Roman" w:cs="Times New Roman"/>
          <w:sz w:val="20"/>
          <w:szCs w:val="20"/>
          <w:lang w:val="it-IT"/>
        </w:rPr>
        <w:t xml:space="preserve">, </w:t>
      </w:r>
      <w:r w:rsidRPr="00834F3E">
        <w:rPr>
          <w:rFonts w:ascii="Times New Roman" w:eastAsia="Times New Roman" w:hAnsi="Times New Roman" w:cs="Times New Roman"/>
          <w:sz w:val="20"/>
          <w:szCs w:val="20"/>
          <w:lang w:val="it-IT"/>
        </w:rPr>
        <w:t>Timişoara,1996;</w:t>
      </w:r>
    </w:p>
    <w:p w:rsidR="001E391F" w:rsidRPr="001E391F" w:rsidRDefault="001E391F" w:rsidP="00834F3E">
      <w:pPr>
        <w:spacing w:after="0" w:line="240" w:lineRule="auto"/>
        <w:jc w:val="both"/>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 xml:space="preserve">                                      </w:t>
      </w: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1997</w:t>
      </w:r>
    </w:p>
    <w:p w:rsidR="001E391F" w:rsidRPr="00834F3E"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„Les notions de champ, systeme et pat</w:t>
      </w:r>
      <w:r w:rsidR="00834F3E">
        <w:rPr>
          <w:rFonts w:ascii="Times New Roman" w:eastAsia="Times New Roman" w:hAnsi="Times New Roman" w:cs="Times New Roman"/>
          <w:sz w:val="20"/>
          <w:szCs w:val="20"/>
          <w:lang w:val="ro-RO"/>
        </w:rPr>
        <w:t xml:space="preserve">tern dans l’ontologie sociale”, </w:t>
      </w:r>
      <w:r w:rsidRPr="00834F3E">
        <w:rPr>
          <w:rFonts w:ascii="Times New Roman" w:eastAsia="Times New Roman" w:hAnsi="Times New Roman" w:cs="Times New Roman"/>
          <w:sz w:val="20"/>
          <w:szCs w:val="20"/>
          <w:lang w:val="ro-RO"/>
        </w:rPr>
        <w:t xml:space="preserve">în </w:t>
      </w:r>
      <w:r w:rsidRPr="00834F3E">
        <w:rPr>
          <w:rFonts w:ascii="Times New Roman" w:eastAsia="Times New Roman" w:hAnsi="Times New Roman" w:cs="Times New Roman"/>
          <w:i/>
          <w:iCs/>
          <w:sz w:val="20"/>
          <w:szCs w:val="20"/>
          <w:lang w:val="ro-RO"/>
        </w:rPr>
        <w:t>Analele Universităţii din Timişoara</w:t>
      </w:r>
      <w:r w:rsidRPr="00834F3E">
        <w:rPr>
          <w:rFonts w:ascii="Times New Roman" w:eastAsia="Times New Roman" w:hAnsi="Times New Roman" w:cs="Times New Roman"/>
          <w:sz w:val="20"/>
          <w:szCs w:val="20"/>
          <w:lang w:val="ro-RO"/>
        </w:rPr>
        <w:t>,</w:t>
      </w:r>
      <w:r w:rsidR="00834F3E">
        <w:rPr>
          <w:rFonts w:ascii="Times New Roman" w:eastAsia="Times New Roman" w:hAnsi="Times New Roman" w:cs="Times New Roman"/>
          <w:sz w:val="20"/>
          <w:szCs w:val="20"/>
          <w:lang w:val="ro-RO"/>
        </w:rPr>
        <w:t xml:space="preserve"> Seria Filosofie</w:t>
      </w:r>
      <w:r w:rsidRPr="00834F3E">
        <w:rPr>
          <w:rFonts w:ascii="Times New Roman" w:eastAsia="Times New Roman" w:hAnsi="Times New Roman" w:cs="Times New Roman"/>
          <w:sz w:val="20"/>
          <w:szCs w:val="20"/>
          <w:lang w:val="ro-RO"/>
        </w:rPr>
        <w:t>,1997;</w:t>
      </w: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1998</w:t>
      </w:r>
    </w:p>
    <w:p w:rsidR="001E391F" w:rsidRPr="00834F3E"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„La fonctionnalite’ de l’idee de champ dans les sciences sociales”,</w:t>
      </w:r>
      <w:r w:rsidR="00834F3E">
        <w:rPr>
          <w:rFonts w:ascii="Times New Roman" w:eastAsia="Times New Roman" w:hAnsi="Times New Roman" w:cs="Times New Roman"/>
          <w:sz w:val="20"/>
          <w:szCs w:val="20"/>
          <w:lang w:val="ro-RO"/>
        </w:rPr>
        <w:t xml:space="preserve"> în </w:t>
      </w:r>
      <w:r w:rsidRPr="00834F3E">
        <w:rPr>
          <w:rFonts w:ascii="Times New Roman" w:eastAsia="Times New Roman" w:hAnsi="Times New Roman" w:cs="Times New Roman"/>
          <w:i/>
          <w:iCs/>
          <w:sz w:val="20"/>
          <w:szCs w:val="20"/>
          <w:lang w:val="ro-RO"/>
        </w:rPr>
        <w:t>Analele Universităţii din Timişoara</w:t>
      </w:r>
      <w:r w:rsidR="00834F3E">
        <w:rPr>
          <w:rFonts w:ascii="Times New Roman" w:eastAsia="Times New Roman" w:hAnsi="Times New Roman" w:cs="Times New Roman"/>
          <w:i/>
          <w:iCs/>
          <w:sz w:val="20"/>
          <w:szCs w:val="20"/>
          <w:lang w:val="ro-RO"/>
        </w:rPr>
        <w:t>,</w:t>
      </w:r>
      <w:r w:rsidR="00834F3E">
        <w:rPr>
          <w:rFonts w:ascii="Times New Roman" w:eastAsia="Times New Roman" w:hAnsi="Times New Roman" w:cs="Times New Roman"/>
          <w:sz w:val="20"/>
          <w:szCs w:val="20"/>
          <w:lang w:val="ro-RO"/>
        </w:rPr>
        <w:t xml:space="preserve"> Seria Filosofie</w:t>
      </w:r>
      <w:r w:rsidRPr="00834F3E">
        <w:rPr>
          <w:rFonts w:ascii="Times New Roman" w:eastAsia="Times New Roman" w:hAnsi="Times New Roman" w:cs="Times New Roman"/>
          <w:sz w:val="20"/>
          <w:szCs w:val="20"/>
          <w:lang w:val="ro-RO"/>
        </w:rPr>
        <w:t>, 1998;</w:t>
      </w:r>
    </w:p>
    <w:p w:rsidR="001E391F" w:rsidRPr="00834F3E"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 „La fonctionnalite’ de l’idee de “champ”dans les sciences sociales”,</w:t>
      </w:r>
      <w:r w:rsidR="00834F3E">
        <w:rPr>
          <w:rFonts w:ascii="Times New Roman" w:eastAsia="Times New Roman" w:hAnsi="Times New Roman" w:cs="Times New Roman"/>
          <w:sz w:val="20"/>
          <w:szCs w:val="20"/>
          <w:lang w:val="ro-RO"/>
        </w:rPr>
        <w:t xml:space="preserve"> </w:t>
      </w:r>
      <w:r w:rsidRPr="00834F3E">
        <w:rPr>
          <w:rFonts w:ascii="Times New Roman" w:eastAsia="Times New Roman" w:hAnsi="Times New Roman" w:cs="Times New Roman"/>
          <w:i/>
          <w:iCs/>
          <w:sz w:val="20"/>
          <w:szCs w:val="20"/>
          <w:lang w:val="ro-RO"/>
        </w:rPr>
        <w:t>Twentieth World Congress of Philosophy</w:t>
      </w:r>
      <w:r w:rsidRPr="00834F3E">
        <w:rPr>
          <w:rFonts w:ascii="Times New Roman" w:eastAsia="Times New Roman" w:hAnsi="Times New Roman" w:cs="Times New Roman"/>
          <w:sz w:val="20"/>
          <w:szCs w:val="20"/>
          <w:lang w:val="ro-RO"/>
        </w:rPr>
        <w:t>, Boston, 1998;</w:t>
      </w: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1999</w:t>
      </w:r>
    </w:p>
    <w:p w:rsidR="001E391F" w:rsidRPr="00834F3E"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 „Logic of civilisations”, în </w:t>
      </w:r>
      <w:r w:rsidRPr="001E391F">
        <w:rPr>
          <w:rFonts w:ascii="Times New Roman" w:eastAsia="Times New Roman" w:hAnsi="Times New Roman" w:cs="Times New Roman"/>
          <w:i/>
          <w:iCs/>
          <w:sz w:val="20"/>
          <w:szCs w:val="20"/>
          <w:lang w:val="ro-RO"/>
        </w:rPr>
        <w:t>Analele Universităţii din Timişoara</w:t>
      </w:r>
      <w:r w:rsidRPr="001E391F">
        <w:rPr>
          <w:rFonts w:ascii="Times New Roman" w:eastAsia="Times New Roman" w:hAnsi="Times New Roman" w:cs="Times New Roman"/>
          <w:sz w:val="20"/>
          <w:szCs w:val="20"/>
          <w:lang w:val="ro-RO"/>
        </w:rPr>
        <w:t>, Seria</w:t>
      </w:r>
      <w:r w:rsidR="00834F3E">
        <w:rPr>
          <w:rFonts w:ascii="Times New Roman" w:eastAsia="Times New Roman" w:hAnsi="Times New Roman" w:cs="Times New Roman"/>
          <w:sz w:val="20"/>
          <w:szCs w:val="20"/>
          <w:lang w:val="ro-RO"/>
        </w:rPr>
        <w:t xml:space="preserve"> </w:t>
      </w:r>
      <w:r w:rsidRPr="00834F3E">
        <w:rPr>
          <w:rFonts w:ascii="Times New Roman" w:eastAsia="Times New Roman" w:hAnsi="Times New Roman" w:cs="Times New Roman"/>
          <w:sz w:val="20"/>
          <w:szCs w:val="20"/>
          <w:lang w:val="ro-RO"/>
        </w:rPr>
        <w:t>Filosofie,1999;</w:t>
      </w:r>
    </w:p>
    <w:p w:rsidR="001E391F" w:rsidRPr="001E391F" w:rsidRDefault="001E391F" w:rsidP="001E391F">
      <w:p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t xml:space="preserve">       -        „Aspecte logice ale totalităţilor” , în vol. </w:t>
      </w:r>
      <w:r w:rsidRPr="001E391F">
        <w:rPr>
          <w:rFonts w:ascii="Times New Roman" w:eastAsia="Times New Roman" w:hAnsi="Times New Roman" w:cs="Times New Roman"/>
          <w:i/>
          <w:iCs/>
          <w:sz w:val="20"/>
          <w:szCs w:val="20"/>
          <w:lang w:val="it-IT"/>
        </w:rPr>
        <w:t>Logică şi ontologie,</w:t>
      </w:r>
      <w:r w:rsidR="00834F3E">
        <w:rPr>
          <w:rFonts w:ascii="Times New Roman" w:eastAsia="Times New Roman" w:hAnsi="Times New Roman" w:cs="Times New Roman"/>
          <w:sz w:val="20"/>
          <w:szCs w:val="20"/>
          <w:lang w:val="it-IT"/>
        </w:rPr>
        <w:t xml:space="preserve"> </w:t>
      </w:r>
      <w:r w:rsidRPr="001E391F">
        <w:rPr>
          <w:rFonts w:ascii="Times New Roman" w:eastAsia="Times New Roman" w:hAnsi="Times New Roman" w:cs="Times New Roman"/>
          <w:sz w:val="20"/>
          <w:szCs w:val="20"/>
          <w:lang w:val="it-IT"/>
        </w:rPr>
        <w:t>Editura Trei, Bucureşti, 1999;</w:t>
      </w:r>
    </w:p>
    <w:p w:rsidR="001E391F" w:rsidRPr="001E391F" w:rsidRDefault="001E391F" w:rsidP="001E391F">
      <w:pPr>
        <w:spacing w:after="0" w:line="240" w:lineRule="auto"/>
        <w:jc w:val="both"/>
        <w:rPr>
          <w:rFonts w:ascii="Times New Roman" w:eastAsia="Times New Roman" w:hAnsi="Times New Roman" w:cs="Times New Roman"/>
          <w:sz w:val="20"/>
          <w:szCs w:val="20"/>
          <w:lang w:val="ro-RO"/>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2000</w:t>
      </w:r>
    </w:p>
    <w:p w:rsidR="001E391F" w:rsidRPr="00834F3E" w:rsidRDefault="001E391F" w:rsidP="001E391F">
      <w:pPr>
        <w:numPr>
          <w:ilvl w:val="0"/>
          <w:numId w:val="2"/>
        </w:numPr>
        <w:spacing w:after="0" w:line="240" w:lineRule="auto"/>
        <w:jc w:val="both"/>
        <w:rPr>
          <w:rFonts w:ascii="Times New Roman" w:eastAsia="Times New Roman" w:hAnsi="Times New Roman" w:cs="Times New Roman"/>
          <w:i/>
          <w:sz w:val="20"/>
          <w:szCs w:val="20"/>
          <w:lang w:val="ro-RO"/>
        </w:rPr>
      </w:pPr>
      <w:r w:rsidRPr="001E391F">
        <w:rPr>
          <w:rFonts w:ascii="Times New Roman" w:eastAsia="Times New Roman" w:hAnsi="Times New Roman" w:cs="Times New Roman"/>
          <w:sz w:val="20"/>
          <w:szCs w:val="20"/>
          <w:lang w:val="ro-RO"/>
        </w:rPr>
        <w:t xml:space="preserve"> „Logical Types of  Integration Relation”, în </w:t>
      </w:r>
      <w:r w:rsidRPr="001E391F">
        <w:rPr>
          <w:rFonts w:ascii="Times New Roman" w:eastAsia="Times New Roman" w:hAnsi="Times New Roman" w:cs="Times New Roman"/>
          <w:i/>
          <w:sz w:val="20"/>
          <w:szCs w:val="20"/>
          <w:lang w:val="ro-RO"/>
        </w:rPr>
        <w:t>Anal</w:t>
      </w:r>
      <w:r w:rsidR="00834F3E">
        <w:rPr>
          <w:rFonts w:ascii="Times New Roman" w:eastAsia="Times New Roman" w:hAnsi="Times New Roman" w:cs="Times New Roman"/>
          <w:i/>
          <w:sz w:val="20"/>
          <w:szCs w:val="20"/>
          <w:lang w:val="ro-RO"/>
        </w:rPr>
        <w:t xml:space="preserve">ele Universităţii de Vest din </w:t>
      </w:r>
      <w:r w:rsidRPr="00834F3E">
        <w:rPr>
          <w:rFonts w:ascii="Times New Roman" w:eastAsia="Times New Roman" w:hAnsi="Times New Roman" w:cs="Times New Roman"/>
          <w:i/>
          <w:sz w:val="20"/>
          <w:szCs w:val="20"/>
          <w:lang w:val="ro-RO"/>
        </w:rPr>
        <w:t xml:space="preserve">Timişoara, </w:t>
      </w:r>
      <w:r w:rsidRPr="00834F3E">
        <w:rPr>
          <w:rFonts w:ascii="Times New Roman" w:eastAsia="Times New Roman" w:hAnsi="Times New Roman" w:cs="Times New Roman"/>
          <w:sz w:val="20"/>
          <w:szCs w:val="20"/>
          <w:lang w:val="ro-RO"/>
        </w:rPr>
        <w:t>Seria Filosofie, vol. XII, 2000;</w:t>
      </w: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2001</w:t>
      </w:r>
    </w:p>
    <w:p w:rsidR="001E391F" w:rsidRPr="00834F3E" w:rsidRDefault="001E391F" w:rsidP="001E391F">
      <w:pPr>
        <w:numPr>
          <w:ilvl w:val="0"/>
          <w:numId w:val="2"/>
        </w:num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t>„Analiza structuralistă a termenilor teoretici. Dezvoltări recente”, în vol.</w:t>
      </w:r>
      <w:r w:rsidR="00834F3E">
        <w:rPr>
          <w:rFonts w:ascii="Times New Roman" w:eastAsia="Times New Roman" w:hAnsi="Times New Roman" w:cs="Times New Roman"/>
          <w:sz w:val="20"/>
          <w:szCs w:val="20"/>
          <w:lang w:val="it-IT"/>
        </w:rPr>
        <w:t xml:space="preserve"> </w:t>
      </w:r>
      <w:r w:rsidRPr="00834F3E">
        <w:rPr>
          <w:rFonts w:ascii="Times New Roman" w:eastAsia="Times New Roman" w:hAnsi="Times New Roman" w:cs="Times New Roman"/>
          <w:i/>
          <w:iCs/>
          <w:sz w:val="20"/>
          <w:szCs w:val="20"/>
          <w:lang w:val="it-IT"/>
        </w:rPr>
        <w:t>Aspecte istorice şi filosofice ale ştiinţei</w:t>
      </w:r>
      <w:r w:rsidRPr="00834F3E">
        <w:rPr>
          <w:rFonts w:ascii="Times New Roman" w:eastAsia="Times New Roman" w:hAnsi="Times New Roman" w:cs="Times New Roman"/>
          <w:sz w:val="20"/>
          <w:szCs w:val="20"/>
          <w:lang w:val="it-IT"/>
        </w:rPr>
        <w:t>, Universitatea din Timişoara, 2001;</w:t>
      </w:r>
    </w:p>
    <w:p w:rsidR="001E391F" w:rsidRPr="00834F3E" w:rsidRDefault="001E391F" w:rsidP="00834F3E">
      <w:pPr>
        <w:spacing w:after="0" w:line="240" w:lineRule="auto"/>
        <w:jc w:val="both"/>
        <w:rPr>
          <w:rFonts w:ascii="Times New Roman" w:eastAsia="Times New Roman" w:hAnsi="Times New Roman" w:cs="Times New Roman"/>
          <w:b/>
          <w:sz w:val="20"/>
          <w:szCs w:val="20"/>
          <w:lang w:val="it-IT"/>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2002</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„Formés de rationalité dans l′ integration culturelle”, în </w:t>
      </w:r>
      <w:r w:rsidRPr="001E391F">
        <w:rPr>
          <w:rFonts w:ascii="Times New Roman" w:eastAsia="Times New Roman" w:hAnsi="Times New Roman" w:cs="Times New Roman"/>
          <w:i/>
          <w:iCs/>
          <w:sz w:val="20"/>
          <w:szCs w:val="20"/>
          <w:lang w:val="ro-RO"/>
        </w:rPr>
        <w:t>Avenir de la raison,    devenir des rationalites</w:t>
      </w:r>
      <w:r w:rsidRPr="001E391F">
        <w:rPr>
          <w:rFonts w:ascii="Times New Roman" w:eastAsia="Times New Roman" w:hAnsi="Times New Roman" w:cs="Times New Roman"/>
          <w:sz w:val="20"/>
          <w:szCs w:val="20"/>
          <w:lang w:val="ro-RO"/>
        </w:rPr>
        <w:t xml:space="preserve">, XXIX-ème </w:t>
      </w:r>
      <w:r w:rsidR="00834F3E">
        <w:rPr>
          <w:rFonts w:ascii="Times New Roman" w:eastAsia="Times New Roman" w:hAnsi="Times New Roman" w:cs="Times New Roman"/>
          <w:sz w:val="20"/>
          <w:szCs w:val="20"/>
          <w:lang w:val="ro-RO"/>
        </w:rPr>
        <w:t xml:space="preserve">Congrès de l′A.S.P.L.F., </w:t>
      </w:r>
      <w:r w:rsidRPr="001E391F">
        <w:rPr>
          <w:rFonts w:ascii="Times New Roman" w:eastAsia="Times New Roman" w:hAnsi="Times New Roman" w:cs="Times New Roman"/>
          <w:sz w:val="20"/>
          <w:szCs w:val="20"/>
          <w:lang w:val="ro-RO"/>
        </w:rPr>
        <w:t>Nice, France, 2002;</w:t>
      </w:r>
    </w:p>
    <w:p w:rsidR="001E391F" w:rsidRPr="00834F3E" w:rsidRDefault="001E391F" w:rsidP="00834F3E">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it-IT"/>
        </w:rPr>
        <w:t>„Criza intelectului şi transcendenţa”</w:t>
      </w:r>
      <w:r w:rsidRPr="001E391F">
        <w:rPr>
          <w:rFonts w:ascii="Times New Roman" w:eastAsia="Times New Roman" w:hAnsi="Times New Roman" w:cs="Times New Roman"/>
          <w:sz w:val="20"/>
          <w:szCs w:val="20"/>
          <w:lang w:val="ro-RO"/>
        </w:rPr>
        <w:t xml:space="preserve">, în </w:t>
      </w:r>
      <w:r w:rsidRPr="001E391F">
        <w:rPr>
          <w:rFonts w:ascii="Times New Roman" w:eastAsia="Times New Roman" w:hAnsi="Times New Roman" w:cs="Times New Roman"/>
          <w:i/>
          <w:iCs/>
          <w:sz w:val="20"/>
          <w:szCs w:val="20"/>
          <w:lang w:val="ro-RO"/>
        </w:rPr>
        <w:t>Meridian Blaga,</w:t>
      </w:r>
      <w:r w:rsidR="00834F3E">
        <w:rPr>
          <w:rFonts w:ascii="Times New Roman" w:eastAsia="Times New Roman" w:hAnsi="Times New Roman" w:cs="Times New Roman"/>
          <w:sz w:val="20"/>
          <w:szCs w:val="20"/>
          <w:lang w:val="ro-RO"/>
        </w:rPr>
        <w:t>II</w:t>
      </w:r>
      <w:r w:rsidRPr="001E391F">
        <w:rPr>
          <w:rFonts w:ascii="Times New Roman" w:eastAsia="Times New Roman" w:hAnsi="Times New Roman" w:cs="Times New Roman"/>
          <w:sz w:val="20"/>
          <w:szCs w:val="20"/>
          <w:lang w:val="ro-RO"/>
        </w:rPr>
        <w:t xml:space="preserve">, </w:t>
      </w:r>
      <w:r w:rsidRPr="00834F3E">
        <w:rPr>
          <w:rFonts w:ascii="Times New Roman" w:eastAsia="Times New Roman" w:hAnsi="Times New Roman" w:cs="Times New Roman"/>
          <w:sz w:val="20"/>
          <w:szCs w:val="20"/>
          <w:lang w:val="ro-RO"/>
        </w:rPr>
        <w:t xml:space="preserve">Societatea culturală </w:t>
      </w:r>
      <w:r w:rsidRPr="00834F3E">
        <w:rPr>
          <w:rFonts w:ascii="Times New Roman" w:eastAsia="Times New Roman" w:hAnsi="Times New Roman" w:cs="Times New Roman"/>
          <w:sz w:val="20"/>
          <w:szCs w:val="20"/>
          <w:lang w:val="it-IT"/>
        </w:rPr>
        <w:t>„</w:t>
      </w:r>
      <w:r w:rsidRPr="00834F3E">
        <w:rPr>
          <w:rFonts w:ascii="Times New Roman" w:eastAsia="Times New Roman" w:hAnsi="Times New Roman" w:cs="Times New Roman"/>
          <w:sz w:val="20"/>
          <w:szCs w:val="20"/>
          <w:lang w:val="ro-RO"/>
        </w:rPr>
        <w:t>Lucian Blaga”, Cluj-Napoca, 2002;</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lastRenderedPageBreak/>
        <w:t xml:space="preserve">„Modele logice ale integrării europene”, în </w:t>
      </w:r>
      <w:r w:rsidRPr="001E391F">
        <w:rPr>
          <w:rFonts w:ascii="Times New Roman" w:eastAsia="Times New Roman" w:hAnsi="Times New Roman" w:cs="Times New Roman"/>
          <w:i/>
          <w:iCs/>
          <w:sz w:val="20"/>
          <w:szCs w:val="20"/>
          <w:lang w:val="ro-RO"/>
        </w:rPr>
        <w:t>Alma Mater Porolissensis</w:t>
      </w:r>
      <w:r w:rsidRPr="001E391F">
        <w:rPr>
          <w:rFonts w:ascii="Times New Roman" w:eastAsia="Times New Roman" w:hAnsi="Times New Roman" w:cs="Times New Roman"/>
          <w:sz w:val="20"/>
          <w:szCs w:val="20"/>
          <w:lang w:val="ro-RO"/>
        </w:rPr>
        <w:t xml:space="preserve">, Zalău, anul </w:t>
      </w:r>
      <w:smartTag w:uri="urn:schemas-microsoft-com:office:smarttags" w:element="stockticker">
        <w:r w:rsidRPr="001E391F">
          <w:rPr>
            <w:rFonts w:ascii="Times New Roman" w:eastAsia="Times New Roman" w:hAnsi="Times New Roman" w:cs="Times New Roman"/>
            <w:sz w:val="20"/>
            <w:szCs w:val="20"/>
            <w:lang w:val="ro-RO"/>
          </w:rPr>
          <w:t>III</w:t>
        </w:r>
      </w:smartTag>
      <w:r w:rsidRPr="001E391F">
        <w:rPr>
          <w:rFonts w:ascii="Times New Roman" w:eastAsia="Times New Roman" w:hAnsi="Times New Roman" w:cs="Times New Roman"/>
          <w:sz w:val="20"/>
          <w:szCs w:val="20"/>
          <w:lang w:val="ro-RO"/>
        </w:rPr>
        <w:t>, nr.7-8, mai 2002;</w:t>
      </w:r>
    </w:p>
    <w:p w:rsidR="001E391F" w:rsidRPr="001E391F" w:rsidRDefault="001E391F" w:rsidP="001E391F">
      <w:pPr>
        <w:spacing w:after="0" w:line="240" w:lineRule="auto"/>
        <w:jc w:val="both"/>
        <w:rPr>
          <w:rFonts w:ascii="Times New Roman" w:eastAsia="Times New Roman" w:hAnsi="Times New Roman" w:cs="Times New Roman"/>
          <w:sz w:val="20"/>
          <w:szCs w:val="20"/>
          <w:lang w:val="ro-RO"/>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2003</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„Prééminence de la nature ou prééminence de l’histoire? Galilée et Vico” în vol. </w:t>
      </w:r>
      <w:r w:rsidRPr="001E391F">
        <w:rPr>
          <w:rFonts w:ascii="Times New Roman" w:eastAsia="Times New Roman" w:hAnsi="Times New Roman" w:cs="Times New Roman"/>
          <w:i/>
          <w:sz w:val="20"/>
          <w:szCs w:val="20"/>
          <w:lang w:val="ro-RO"/>
        </w:rPr>
        <w:t>Esprits modernes, Etudes sur les modèles de pansée alternatifs aux XVI</w:t>
      </w:r>
      <w:r w:rsidRPr="001E391F">
        <w:rPr>
          <w:rFonts w:ascii="Times New Roman" w:eastAsia="Times New Roman" w:hAnsi="Times New Roman" w:cs="Times New Roman"/>
          <w:i/>
          <w:sz w:val="20"/>
          <w:szCs w:val="20"/>
          <w:vertAlign w:val="superscript"/>
          <w:lang w:val="ro-RO"/>
        </w:rPr>
        <w:t>e</w:t>
      </w:r>
      <w:r w:rsidRPr="001E391F">
        <w:rPr>
          <w:rFonts w:ascii="Times New Roman" w:eastAsia="Times New Roman" w:hAnsi="Times New Roman" w:cs="Times New Roman"/>
          <w:i/>
          <w:sz w:val="20"/>
          <w:szCs w:val="20"/>
          <w:lang w:val="ro-RO"/>
        </w:rPr>
        <w:t>-XVII</w:t>
      </w:r>
      <w:r w:rsidRPr="001E391F">
        <w:rPr>
          <w:rFonts w:ascii="Times New Roman" w:eastAsia="Times New Roman" w:hAnsi="Times New Roman" w:cs="Times New Roman"/>
          <w:i/>
          <w:sz w:val="20"/>
          <w:szCs w:val="20"/>
          <w:vertAlign w:val="superscript"/>
          <w:lang w:val="ro-RO"/>
        </w:rPr>
        <w:t>e</w:t>
      </w:r>
      <w:r w:rsidRPr="001E391F">
        <w:rPr>
          <w:rFonts w:ascii="Times New Roman" w:eastAsia="Times New Roman" w:hAnsi="Times New Roman" w:cs="Times New Roman"/>
          <w:i/>
          <w:sz w:val="20"/>
          <w:szCs w:val="20"/>
          <w:lang w:val="ro-RO"/>
        </w:rPr>
        <w:t xml:space="preserve"> siècles, </w:t>
      </w:r>
      <w:r w:rsidRPr="001E391F">
        <w:rPr>
          <w:rFonts w:ascii="Times New Roman" w:eastAsia="Times New Roman" w:hAnsi="Times New Roman" w:cs="Times New Roman"/>
          <w:sz w:val="20"/>
          <w:szCs w:val="20"/>
          <w:lang w:val="ro-RO"/>
        </w:rPr>
        <w:t>Editura Universităţii din Bucureşti, 2003;</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rPr>
      </w:pPr>
      <w:r w:rsidRPr="001E391F">
        <w:rPr>
          <w:rFonts w:ascii="Times New Roman" w:eastAsia="Times New Roman" w:hAnsi="Times New Roman" w:cs="Times New Roman"/>
          <w:sz w:val="20"/>
          <w:szCs w:val="20"/>
          <w:lang w:val="ro-RO"/>
        </w:rPr>
        <w:t xml:space="preserve"> </w:t>
      </w:r>
      <w:r w:rsidRPr="001E391F">
        <w:rPr>
          <w:rFonts w:ascii="Times New Roman" w:eastAsia="Times New Roman" w:hAnsi="Times New Roman" w:cs="Times New Roman"/>
          <w:sz w:val="20"/>
          <w:szCs w:val="20"/>
        </w:rPr>
        <w:t>„Totalité et integration ontologique”</w:t>
      </w:r>
      <w:r w:rsidR="00834F3E">
        <w:rPr>
          <w:rFonts w:ascii="Times New Roman" w:eastAsia="Times New Roman" w:hAnsi="Times New Roman" w:cs="Times New Roman"/>
          <w:sz w:val="20"/>
          <w:szCs w:val="20"/>
        </w:rPr>
        <w:t xml:space="preserve">, </w:t>
      </w:r>
      <w:r w:rsidRPr="001E391F">
        <w:rPr>
          <w:rFonts w:ascii="Times New Roman" w:eastAsia="Times New Roman" w:hAnsi="Times New Roman" w:cs="Times New Roman"/>
          <w:sz w:val="20"/>
          <w:szCs w:val="20"/>
        </w:rPr>
        <w:t xml:space="preserve"> </w:t>
      </w:r>
      <w:r w:rsidRPr="001E391F">
        <w:rPr>
          <w:rFonts w:ascii="Times New Roman" w:eastAsia="Times New Roman" w:hAnsi="Times New Roman" w:cs="Times New Roman"/>
          <w:i/>
          <w:sz w:val="20"/>
          <w:szCs w:val="20"/>
        </w:rPr>
        <w:t xml:space="preserve">XXI </w:t>
      </w:r>
      <w:r w:rsidRPr="001E391F">
        <w:rPr>
          <w:rFonts w:ascii="Times New Roman" w:eastAsia="Times New Roman" w:hAnsi="Times New Roman" w:cs="Times New Roman"/>
          <w:i/>
          <w:sz w:val="20"/>
          <w:szCs w:val="20"/>
          <w:vertAlign w:val="superscript"/>
        </w:rPr>
        <w:t>st</w:t>
      </w:r>
      <w:r w:rsidRPr="001E391F">
        <w:rPr>
          <w:rFonts w:ascii="Times New Roman" w:eastAsia="Times New Roman" w:hAnsi="Times New Roman" w:cs="Times New Roman"/>
          <w:i/>
          <w:sz w:val="20"/>
          <w:szCs w:val="20"/>
        </w:rPr>
        <w:t xml:space="preserve"> World Congress of Philosophy, </w:t>
      </w:r>
      <w:r w:rsidRPr="001E391F">
        <w:rPr>
          <w:rFonts w:ascii="Times New Roman" w:eastAsia="Times New Roman" w:hAnsi="Times New Roman" w:cs="Times New Roman"/>
          <w:sz w:val="20"/>
          <w:szCs w:val="20"/>
        </w:rPr>
        <w:t>Istanbul, 2003;</w:t>
      </w:r>
    </w:p>
    <w:p w:rsidR="001E391F" w:rsidRPr="001E391F" w:rsidRDefault="001E391F" w:rsidP="001E391F">
      <w:pPr>
        <w:spacing w:after="0" w:line="240" w:lineRule="auto"/>
        <w:ind w:left="720"/>
        <w:jc w:val="both"/>
        <w:rPr>
          <w:rFonts w:ascii="Times New Roman" w:eastAsia="Times New Roman" w:hAnsi="Times New Roman" w:cs="Times New Roman"/>
          <w:sz w:val="20"/>
          <w:szCs w:val="20"/>
        </w:rPr>
      </w:pPr>
    </w:p>
    <w:p w:rsidR="001E391F" w:rsidRPr="001E391F" w:rsidRDefault="001E391F" w:rsidP="001E391F">
      <w:pPr>
        <w:spacing w:after="0" w:line="240" w:lineRule="auto"/>
        <w:jc w:val="center"/>
        <w:rPr>
          <w:rFonts w:ascii="Times New Roman" w:eastAsia="Times New Roman" w:hAnsi="Times New Roman" w:cs="Times New Roman"/>
          <w:b/>
          <w:sz w:val="20"/>
          <w:szCs w:val="20"/>
        </w:rPr>
      </w:pPr>
      <w:r w:rsidRPr="001E391F">
        <w:rPr>
          <w:rFonts w:ascii="Times New Roman" w:eastAsia="Times New Roman" w:hAnsi="Times New Roman" w:cs="Times New Roman"/>
          <w:b/>
          <w:sz w:val="20"/>
          <w:szCs w:val="20"/>
        </w:rPr>
        <w:t>2004</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fr-FR"/>
        </w:rPr>
      </w:pPr>
      <w:r w:rsidRPr="001E391F">
        <w:rPr>
          <w:rFonts w:ascii="Times New Roman" w:eastAsia="Times New Roman" w:hAnsi="Times New Roman" w:cs="Times New Roman"/>
          <w:sz w:val="20"/>
          <w:szCs w:val="20"/>
          <w:lang w:val="fr-FR"/>
        </w:rPr>
        <w:t xml:space="preserve"> „Reflexion et défi des limites de la pensée logique-scientifiques”, </w:t>
      </w:r>
      <w:r w:rsidRPr="001E391F">
        <w:rPr>
          <w:rFonts w:ascii="Times New Roman" w:eastAsia="Times New Roman" w:hAnsi="Times New Roman" w:cs="Times New Roman"/>
          <w:i/>
          <w:sz w:val="20"/>
          <w:szCs w:val="20"/>
          <w:lang w:val="fr-FR"/>
        </w:rPr>
        <w:t>XXX</w:t>
      </w:r>
      <w:r w:rsidRPr="001E391F">
        <w:rPr>
          <w:rFonts w:ascii="Times New Roman" w:eastAsia="Times New Roman" w:hAnsi="Times New Roman" w:cs="Times New Roman"/>
          <w:i/>
          <w:sz w:val="20"/>
          <w:szCs w:val="20"/>
          <w:vertAlign w:val="superscript"/>
          <w:lang w:val="fr-FR"/>
        </w:rPr>
        <w:t>e</w:t>
      </w:r>
      <w:r w:rsidRPr="001E391F">
        <w:rPr>
          <w:rFonts w:ascii="Times New Roman" w:eastAsia="Times New Roman" w:hAnsi="Times New Roman" w:cs="Times New Roman"/>
          <w:i/>
          <w:sz w:val="20"/>
          <w:szCs w:val="20"/>
          <w:lang w:val="fr-FR"/>
        </w:rPr>
        <w:t xml:space="preserve"> Congrès de </w:t>
      </w:r>
      <w:proofErr w:type="gramStart"/>
      <w:r w:rsidRPr="001E391F">
        <w:rPr>
          <w:rFonts w:ascii="Times New Roman" w:eastAsia="Times New Roman" w:hAnsi="Times New Roman" w:cs="Times New Roman"/>
          <w:i/>
          <w:sz w:val="20"/>
          <w:szCs w:val="20"/>
          <w:lang w:val="fr-FR"/>
        </w:rPr>
        <w:t>l’ ASPLF</w:t>
      </w:r>
      <w:proofErr w:type="gramEnd"/>
      <w:r w:rsidRPr="001E391F">
        <w:rPr>
          <w:rFonts w:ascii="Times New Roman" w:eastAsia="Times New Roman" w:hAnsi="Times New Roman" w:cs="Times New Roman"/>
          <w:i/>
          <w:sz w:val="20"/>
          <w:szCs w:val="20"/>
          <w:lang w:val="fr-FR"/>
        </w:rPr>
        <w:t xml:space="preserve">, </w:t>
      </w:r>
      <w:r w:rsidRPr="001E391F">
        <w:rPr>
          <w:rFonts w:ascii="Times New Roman" w:eastAsia="Times New Roman" w:hAnsi="Times New Roman" w:cs="Times New Roman"/>
          <w:sz w:val="20"/>
          <w:szCs w:val="20"/>
          <w:lang w:val="fr-FR"/>
        </w:rPr>
        <w:t>Nantes, France, 2004 ;</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rPr>
      </w:pPr>
      <w:r w:rsidRPr="001E391F">
        <w:rPr>
          <w:rFonts w:ascii="Times New Roman" w:eastAsia="Times New Roman" w:hAnsi="Times New Roman" w:cs="Times New Roman"/>
          <w:sz w:val="20"/>
          <w:szCs w:val="20"/>
        </w:rPr>
        <w:t xml:space="preserve"> „The Impact of European Integration on Local Development Policies in Western Romania”, in Patrizia Messina (ed.), </w:t>
      </w:r>
      <w:r w:rsidRPr="001E391F">
        <w:rPr>
          <w:rFonts w:ascii="Times New Roman" w:eastAsia="Times New Roman" w:hAnsi="Times New Roman" w:cs="Times New Roman"/>
          <w:i/>
          <w:sz w:val="20"/>
          <w:szCs w:val="20"/>
        </w:rPr>
        <w:t xml:space="preserve">EU Enlargement Borders, Boundaries and Contraints, </w:t>
      </w:r>
      <w:r w:rsidRPr="001E391F">
        <w:rPr>
          <w:rFonts w:ascii="Times New Roman" w:eastAsia="Times New Roman" w:hAnsi="Times New Roman" w:cs="Times New Roman"/>
          <w:sz w:val="20"/>
          <w:szCs w:val="20"/>
        </w:rPr>
        <w:t>Policy Euronet Laboratory,</w:t>
      </w:r>
      <w:r w:rsidR="00834F3E">
        <w:rPr>
          <w:rFonts w:ascii="Times New Roman" w:eastAsia="Times New Roman" w:hAnsi="Times New Roman" w:cs="Times New Roman"/>
          <w:sz w:val="20"/>
          <w:szCs w:val="20"/>
        </w:rPr>
        <w:t xml:space="preserve"> University of Padua, 2004</w:t>
      </w:r>
      <w:r w:rsidRPr="001E391F">
        <w:rPr>
          <w:rFonts w:ascii="Times New Roman" w:eastAsia="Times New Roman" w:hAnsi="Times New Roman" w:cs="Times New Roman"/>
          <w:sz w:val="20"/>
          <w:szCs w:val="20"/>
        </w:rPr>
        <w:t>;</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„Paraconsistenţa şi limitele gândirii”, în vol. </w:t>
      </w:r>
      <w:r w:rsidRPr="001E391F">
        <w:rPr>
          <w:rFonts w:ascii="Times New Roman" w:eastAsia="Times New Roman" w:hAnsi="Times New Roman" w:cs="Times New Roman"/>
          <w:i/>
          <w:sz w:val="20"/>
          <w:szCs w:val="20"/>
          <w:lang w:val="ro-RO"/>
        </w:rPr>
        <w:t xml:space="preserve">Ex falso quodlibet. Studii de logică paraconsistentă, </w:t>
      </w:r>
      <w:r w:rsidR="00834F3E">
        <w:rPr>
          <w:rFonts w:ascii="Times New Roman" w:eastAsia="Times New Roman" w:hAnsi="Times New Roman" w:cs="Times New Roman"/>
          <w:sz w:val="20"/>
          <w:szCs w:val="20"/>
          <w:lang w:val="ro-RO"/>
        </w:rPr>
        <w:t>Editura Tehnică</w:t>
      </w:r>
      <w:r w:rsidRPr="001E391F">
        <w:rPr>
          <w:rFonts w:ascii="Times New Roman" w:eastAsia="Times New Roman" w:hAnsi="Times New Roman" w:cs="Times New Roman"/>
          <w:sz w:val="20"/>
          <w:szCs w:val="20"/>
          <w:lang w:val="ro-RO"/>
        </w:rPr>
        <w:t>, Buc</w:t>
      </w:r>
      <w:r w:rsidR="00834F3E">
        <w:rPr>
          <w:rFonts w:ascii="Times New Roman" w:eastAsia="Times New Roman" w:hAnsi="Times New Roman" w:cs="Times New Roman"/>
          <w:sz w:val="20"/>
          <w:szCs w:val="20"/>
          <w:lang w:val="ro-RO"/>
        </w:rPr>
        <w:t>ureşti, 2004</w:t>
      </w:r>
      <w:r w:rsidRPr="001E391F">
        <w:rPr>
          <w:rFonts w:ascii="Times New Roman" w:eastAsia="Times New Roman" w:hAnsi="Times New Roman" w:cs="Times New Roman"/>
          <w:sz w:val="20"/>
          <w:szCs w:val="20"/>
          <w:lang w:val="ro-RO"/>
        </w:rPr>
        <w:t>;</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„Modalităţi logice de integrare cultural-religioasă”, în Sandu Frunză (coord.), </w:t>
      </w:r>
      <w:r w:rsidRPr="001E391F">
        <w:rPr>
          <w:rFonts w:ascii="Times New Roman" w:eastAsia="Times New Roman" w:hAnsi="Times New Roman" w:cs="Times New Roman"/>
          <w:i/>
          <w:sz w:val="20"/>
          <w:szCs w:val="20"/>
          <w:lang w:val="ro-RO"/>
        </w:rPr>
        <w:t>Paşi spre integrare. Religia ş</w:t>
      </w:r>
      <w:r w:rsidR="00C50C68">
        <w:rPr>
          <w:rFonts w:ascii="Times New Roman" w:eastAsia="Times New Roman" w:hAnsi="Times New Roman" w:cs="Times New Roman"/>
          <w:i/>
          <w:sz w:val="20"/>
          <w:szCs w:val="20"/>
          <w:lang w:val="ro-RO"/>
        </w:rPr>
        <w:t>i drepturile omului în România</w:t>
      </w:r>
      <w:r w:rsidRPr="001E391F">
        <w:rPr>
          <w:rFonts w:ascii="Times New Roman" w:eastAsia="Times New Roman" w:hAnsi="Times New Roman" w:cs="Times New Roman"/>
          <w:sz w:val="20"/>
          <w:szCs w:val="20"/>
          <w:lang w:val="ro-RO"/>
        </w:rPr>
        <w:t>, Editura Limes, Cluj-</w:t>
      </w:r>
      <w:r w:rsidR="00C50C68">
        <w:rPr>
          <w:rFonts w:ascii="Times New Roman" w:eastAsia="Times New Roman" w:hAnsi="Times New Roman" w:cs="Times New Roman"/>
          <w:sz w:val="20"/>
          <w:szCs w:val="20"/>
          <w:lang w:val="ro-RO"/>
        </w:rPr>
        <w:t>Napoca, 2004</w:t>
      </w:r>
      <w:r w:rsidRPr="001E391F">
        <w:rPr>
          <w:rFonts w:ascii="Times New Roman" w:eastAsia="Times New Roman" w:hAnsi="Times New Roman" w:cs="Times New Roman"/>
          <w:sz w:val="20"/>
          <w:szCs w:val="20"/>
          <w:lang w:val="ro-RO"/>
        </w:rPr>
        <w:t>;</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„Existenţele holon”, în vol. Traian Vedinaş, </w:t>
      </w:r>
      <w:r w:rsidRPr="001E391F">
        <w:rPr>
          <w:rFonts w:ascii="Times New Roman" w:eastAsia="Times New Roman" w:hAnsi="Times New Roman" w:cs="Times New Roman"/>
          <w:i/>
          <w:sz w:val="20"/>
          <w:szCs w:val="20"/>
          <w:lang w:val="ro-RO"/>
        </w:rPr>
        <w:t xml:space="preserve">Proiecte şi paradigme în gândirea socială românească, </w:t>
      </w:r>
      <w:r w:rsidRPr="001E391F">
        <w:rPr>
          <w:rFonts w:ascii="Times New Roman" w:eastAsia="Times New Roman" w:hAnsi="Times New Roman" w:cs="Times New Roman"/>
          <w:sz w:val="20"/>
          <w:szCs w:val="20"/>
          <w:lang w:val="ro-RO"/>
        </w:rPr>
        <w:t>Editura Diotima &amp; Argonaut, Cluj-Napoca, 2004;</w:t>
      </w:r>
    </w:p>
    <w:p w:rsidR="001E391F" w:rsidRPr="00C50C68" w:rsidRDefault="001E391F" w:rsidP="00C50C68">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„Nobleţea gândului şi nobleţea firii: Teodor Dima la 65 de ani”, în </w:t>
      </w:r>
      <w:r w:rsidRPr="001E391F">
        <w:rPr>
          <w:rFonts w:ascii="Times New Roman" w:eastAsia="Times New Roman" w:hAnsi="Times New Roman" w:cs="Times New Roman"/>
          <w:i/>
          <w:sz w:val="20"/>
          <w:szCs w:val="20"/>
          <w:lang w:val="ro-RO"/>
        </w:rPr>
        <w:t>Symposion</w:t>
      </w:r>
      <w:r w:rsidRPr="001E391F">
        <w:rPr>
          <w:rFonts w:ascii="Times New Roman" w:eastAsia="Times New Roman" w:hAnsi="Times New Roman" w:cs="Times New Roman"/>
          <w:sz w:val="20"/>
          <w:szCs w:val="20"/>
          <w:lang w:val="ro-RO"/>
        </w:rPr>
        <w:t xml:space="preserve">,  </w:t>
      </w:r>
      <w:r w:rsidRPr="00C50C68">
        <w:rPr>
          <w:rFonts w:ascii="Times New Roman" w:eastAsia="Times New Roman" w:hAnsi="Times New Roman" w:cs="Times New Roman"/>
          <w:sz w:val="20"/>
          <w:szCs w:val="20"/>
          <w:lang w:val="ro-RO"/>
        </w:rPr>
        <w:t>2, 2004, Iaşi;</w:t>
      </w:r>
    </w:p>
    <w:p w:rsidR="001E391F" w:rsidRDefault="001E391F" w:rsidP="001E391F">
      <w:pPr>
        <w:spacing w:after="0" w:line="240" w:lineRule="auto"/>
        <w:jc w:val="both"/>
        <w:rPr>
          <w:rFonts w:ascii="Times New Roman" w:eastAsia="Times New Roman" w:hAnsi="Times New Roman" w:cs="Times New Roman"/>
          <w:sz w:val="20"/>
          <w:szCs w:val="20"/>
          <w:lang w:val="ro-RO"/>
        </w:rPr>
      </w:pPr>
    </w:p>
    <w:p w:rsidR="00C50C68" w:rsidRPr="001E391F" w:rsidRDefault="00C50C68" w:rsidP="001E391F">
      <w:pPr>
        <w:spacing w:after="0" w:line="240" w:lineRule="auto"/>
        <w:jc w:val="both"/>
        <w:rPr>
          <w:rFonts w:ascii="Times New Roman" w:eastAsia="Times New Roman" w:hAnsi="Times New Roman" w:cs="Times New Roman"/>
          <w:sz w:val="20"/>
          <w:szCs w:val="20"/>
          <w:lang w:val="ro-RO"/>
        </w:rPr>
      </w:pPr>
    </w:p>
    <w:p w:rsidR="001E391F" w:rsidRPr="001E391F" w:rsidRDefault="001E391F" w:rsidP="001E391F">
      <w:pPr>
        <w:spacing w:after="0" w:line="240" w:lineRule="auto"/>
        <w:jc w:val="center"/>
        <w:rPr>
          <w:rFonts w:ascii="Times New Roman" w:eastAsia="Times New Roman" w:hAnsi="Times New Roman" w:cs="Times New Roman"/>
          <w:b/>
          <w:sz w:val="20"/>
          <w:szCs w:val="20"/>
        </w:rPr>
      </w:pPr>
      <w:r w:rsidRPr="001E391F">
        <w:rPr>
          <w:rFonts w:ascii="Times New Roman" w:eastAsia="Times New Roman" w:hAnsi="Times New Roman" w:cs="Times New Roman"/>
          <w:b/>
          <w:sz w:val="20"/>
          <w:szCs w:val="20"/>
        </w:rPr>
        <w:t>2005</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rPr>
      </w:pPr>
      <w:r w:rsidRPr="001E391F">
        <w:rPr>
          <w:rFonts w:ascii="Times New Roman" w:eastAsia="Times New Roman" w:hAnsi="Times New Roman" w:cs="Times New Roman"/>
          <w:sz w:val="20"/>
          <w:szCs w:val="20"/>
        </w:rPr>
        <w:t xml:space="preserve"> „Multiculturalism and Cultural Field”, în vol. Sandu Frunză, Nicu Gavriluţă, Michael S. Jones, </w:t>
      </w:r>
      <w:r w:rsidRPr="001E391F">
        <w:rPr>
          <w:rFonts w:ascii="Times New Roman" w:eastAsia="Times New Roman" w:hAnsi="Times New Roman" w:cs="Times New Roman"/>
          <w:i/>
          <w:sz w:val="20"/>
          <w:szCs w:val="20"/>
        </w:rPr>
        <w:t>The Challenges of Multiculturalism in Central and Eastern Europe,</w:t>
      </w:r>
      <w:r w:rsidRPr="001E391F">
        <w:rPr>
          <w:rFonts w:ascii="Times New Roman" w:eastAsia="Times New Roman" w:hAnsi="Times New Roman" w:cs="Times New Roman"/>
          <w:sz w:val="20"/>
          <w:szCs w:val="20"/>
        </w:rPr>
        <w:t xml:space="preserve"> Editura Provopress, Cluj-Napoca, 2005;</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„Logica dogmatică si paraconsistența la Lucian Blaga”, în vol. </w:t>
      </w:r>
      <w:r w:rsidRPr="001E391F">
        <w:rPr>
          <w:rFonts w:ascii="Times New Roman" w:eastAsia="Times New Roman" w:hAnsi="Times New Roman" w:cs="Times New Roman"/>
          <w:i/>
          <w:sz w:val="20"/>
          <w:szCs w:val="20"/>
          <w:lang w:val="ro-RO"/>
        </w:rPr>
        <w:t>Meridian Blaga</w:t>
      </w:r>
      <w:r w:rsidRPr="001E391F">
        <w:rPr>
          <w:rFonts w:ascii="Times New Roman" w:eastAsia="Times New Roman" w:hAnsi="Times New Roman" w:cs="Times New Roman"/>
          <w:sz w:val="20"/>
          <w:szCs w:val="20"/>
          <w:lang w:val="ro-RO"/>
        </w:rPr>
        <w:t>, Tom. II, Filosofie, Editura Casa Cărţii de Ştiinţă, Cluj-Napoca, 2005;</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„Un sens uitat al dialecticii ?”, în vol. </w:t>
      </w:r>
      <w:r w:rsidRPr="001E391F">
        <w:rPr>
          <w:rFonts w:ascii="Times New Roman" w:eastAsia="Times New Roman" w:hAnsi="Times New Roman" w:cs="Times New Roman"/>
          <w:i/>
          <w:sz w:val="20"/>
          <w:szCs w:val="20"/>
          <w:lang w:val="ro-RO"/>
        </w:rPr>
        <w:t>Portret de grup cu filosofia</w:t>
      </w:r>
      <w:r w:rsidR="00C50C68">
        <w:rPr>
          <w:rFonts w:ascii="Times New Roman" w:eastAsia="Times New Roman" w:hAnsi="Times New Roman" w:cs="Times New Roman"/>
          <w:i/>
          <w:sz w:val="20"/>
          <w:szCs w:val="20"/>
          <w:lang w:val="ro-RO"/>
        </w:rPr>
        <w:t xml:space="preserve"> </w:t>
      </w:r>
      <w:r w:rsidRPr="001E391F">
        <w:rPr>
          <w:rFonts w:ascii="Times New Roman" w:eastAsia="Times New Roman" w:hAnsi="Times New Roman" w:cs="Times New Roman"/>
          <w:i/>
          <w:sz w:val="20"/>
          <w:szCs w:val="20"/>
          <w:lang w:val="ro-RO"/>
        </w:rPr>
        <w:t>(in memoriam Viorel Colţescu)</w:t>
      </w:r>
      <w:r w:rsidRPr="001E391F">
        <w:rPr>
          <w:rFonts w:ascii="Times New Roman" w:eastAsia="Times New Roman" w:hAnsi="Times New Roman" w:cs="Times New Roman"/>
          <w:sz w:val="20"/>
          <w:szCs w:val="20"/>
          <w:lang w:val="ro-RO"/>
        </w:rPr>
        <w:t>, Editura Universităţii de Vest, Timişoara, 2005;</w:t>
      </w:r>
    </w:p>
    <w:p w:rsidR="001E391F" w:rsidRPr="001E391F" w:rsidRDefault="001E391F" w:rsidP="00C50C68">
      <w:pPr>
        <w:spacing w:after="0" w:line="240" w:lineRule="auto"/>
        <w:jc w:val="both"/>
        <w:rPr>
          <w:rFonts w:ascii="Times New Roman" w:eastAsia="Times New Roman" w:hAnsi="Times New Roman" w:cs="Times New Roman"/>
          <w:sz w:val="20"/>
          <w:szCs w:val="20"/>
          <w:lang w:val="it-IT"/>
        </w:rPr>
      </w:pPr>
    </w:p>
    <w:p w:rsidR="001E391F" w:rsidRPr="001E391F" w:rsidRDefault="001E391F" w:rsidP="001E391F">
      <w:pPr>
        <w:spacing w:after="0" w:line="240" w:lineRule="auto"/>
        <w:jc w:val="center"/>
        <w:rPr>
          <w:rFonts w:ascii="Times New Roman" w:eastAsia="Times New Roman" w:hAnsi="Times New Roman" w:cs="Times New Roman"/>
          <w:b/>
          <w:sz w:val="20"/>
          <w:szCs w:val="20"/>
        </w:rPr>
      </w:pPr>
      <w:r w:rsidRPr="001E391F">
        <w:rPr>
          <w:rFonts w:ascii="Times New Roman" w:eastAsia="Times New Roman" w:hAnsi="Times New Roman" w:cs="Times New Roman"/>
          <w:b/>
          <w:sz w:val="20"/>
          <w:szCs w:val="20"/>
        </w:rPr>
        <w:t>2006</w:t>
      </w:r>
    </w:p>
    <w:p w:rsidR="001E391F" w:rsidRPr="00C50C68"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„Le rapport identite-difference et la conjonction collective. Aspects logiques”</w:t>
      </w:r>
      <w:r w:rsidR="00C50C68">
        <w:rPr>
          <w:rFonts w:ascii="Times New Roman" w:eastAsia="Times New Roman" w:hAnsi="Times New Roman" w:cs="Times New Roman"/>
          <w:sz w:val="20"/>
          <w:szCs w:val="20"/>
          <w:lang w:val="ro-RO"/>
        </w:rPr>
        <w:t xml:space="preserve"> î</w:t>
      </w:r>
      <w:r w:rsidRPr="00C50C68">
        <w:rPr>
          <w:rFonts w:ascii="Times New Roman" w:eastAsia="Times New Roman" w:hAnsi="Times New Roman" w:cs="Times New Roman"/>
          <w:sz w:val="20"/>
          <w:szCs w:val="20"/>
          <w:lang w:val="ro-RO"/>
        </w:rPr>
        <w:t xml:space="preserve">n vol. </w:t>
      </w:r>
      <w:r w:rsidRPr="00C50C68">
        <w:rPr>
          <w:rFonts w:ascii="Times New Roman" w:eastAsia="Times New Roman" w:hAnsi="Times New Roman" w:cs="Times New Roman"/>
          <w:i/>
          <w:sz w:val="20"/>
          <w:szCs w:val="20"/>
          <w:lang w:val="ro-RO"/>
        </w:rPr>
        <w:t xml:space="preserve">XXXI-eme Congres de l’ASPLF, </w:t>
      </w:r>
      <w:r w:rsidRPr="00C50C68">
        <w:rPr>
          <w:rFonts w:ascii="Times New Roman" w:eastAsia="Times New Roman" w:hAnsi="Times New Roman" w:cs="Times New Roman"/>
          <w:sz w:val="20"/>
          <w:szCs w:val="20"/>
          <w:lang w:val="ro-RO"/>
        </w:rPr>
        <w:t>Budapest, 2006;</w:t>
      </w:r>
    </w:p>
    <w:p w:rsidR="001E391F" w:rsidRPr="00C50C68"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 „ Le rapport identite-difference et la conjoncti</w:t>
      </w:r>
      <w:r w:rsidR="00C50C68">
        <w:rPr>
          <w:rFonts w:ascii="Times New Roman" w:eastAsia="Times New Roman" w:hAnsi="Times New Roman" w:cs="Times New Roman"/>
          <w:sz w:val="20"/>
          <w:szCs w:val="20"/>
          <w:lang w:val="ro-RO"/>
        </w:rPr>
        <w:t xml:space="preserve">on collective. Aspects logiques, </w:t>
      </w:r>
      <w:r w:rsidRPr="00C50C68">
        <w:rPr>
          <w:rFonts w:ascii="Times New Roman" w:eastAsia="Times New Roman" w:hAnsi="Times New Roman" w:cs="Times New Roman"/>
          <w:sz w:val="20"/>
          <w:szCs w:val="20"/>
          <w:lang w:val="ro-RO"/>
        </w:rPr>
        <w:t xml:space="preserve">în </w:t>
      </w:r>
      <w:r w:rsidRPr="00C50C68">
        <w:rPr>
          <w:rFonts w:ascii="Times New Roman" w:eastAsia="Times New Roman" w:hAnsi="Times New Roman" w:cs="Times New Roman"/>
          <w:i/>
          <w:sz w:val="20"/>
          <w:szCs w:val="20"/>
          <w:lang w:val="ro-RO"/>
        </w:rPr>
        <w:t>Analele Universităţii de Vest din Timisoara, Seria Filosofie</w:t>
      </w:r>
      <w:r w:rsidRPr="00C50C68">
        <w:rPr>
          <w:rFonts w:ascii="Times New Roman" w:eastAsia="Times New Roman" w:hAnsi="Times New Roman" w:cs="Times New Roman"/>
          <w:sz w:val="20"/>
          <w:szCs w:val="20"/>
          <w:lang w:val="ro-RO"/>
        </w:rPr>
        <w:t xml:space="preserve"> şi Ştiinţe ale Comunicării, XVIII/2006; </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„Conceptul de integrare culturală”, în vol. </w:t>
      </w:r>
      <w:r w:rsidRPr="001E391F">
        <w:rPr>
          <w:rFonts w:ascii="Times New Roman" w:eastAsia="Times New Roman" w:hAnsi="Times New Roman" w:cs="Times New Roman"/>
          <w:i/>
          <w:sz w:val="20"/>
          <w:szCs w:val="20"/>
          <w:lang w:val="ro-RO"/>
        </w:rPr>
        <w:t>Societate şi comunicare culturală</w:t>
      </w:r>
      <w:r w:rsidRPr="001E391F">
        <w:rPr>
          <w:rFonts w:ascii="Times New Roman" w:eastAsia="Times New Roman" w:hAnsi="Times New Roman" w:cs="Times New Roman"/>
          <w:sz w:val="20"/>
          <w:szCs w:val="20"/>
          <w:lang w:val="ro-RO"/>
        </w:rPr>
        <w:t>, Editura Tehnică, Bucureşti, 2006;</w:t>
      </w:r>
    </w:p>
    <w:p w:rsidR="001E391F" w:rsidRPr="00C50C68" w:rsidRDefault="001E391F" w:rsidP="00C50C68">
      <w:pPr>
        <w:numPr>
          <w:ilvl w:val="0"/>
          <w:numId w:val="2"/>
        </w:numPr>
        <w:spacing w:after="0" w:line="240" w:lineRule="auto"/>
        <w:jc w:val="both"/>
        <w:rPr>
          <w:rFonts w:ascii="Times New Roman" w:eastAsia="Times New Roman" w:hAnsi="Times New Roman" w:cs="Times New Roman"/>
          <w:i/>
          <w:sz w:val="20"/>
          <w:szCs w:val="20"/>
          <w:lang w:val="it-IT"/>
        </w:rPr>
      </w:pPr>
      <w:r w:rsidRPr="001E391F">
        <w:rPr>
          <w:rFonts w:ascii="Times New Roman" w:eastAsia="Times New Roman" w:hAnsi="Times New Roman" w:cs="Times New Roman"/>
          <w:sz w:val="20"/>
          <w:szCs w:val="20"/>
          <w:lang w:val="ro-RO"/>
        </w:rPr>
        <w:t>„Natura conceptuală a matricei stilistice la Lucian Blaga”</w:t>
      </w:r>
      <w:r w:rsidRPr="001E391F">
        <w:rPr>
          <w:rFonts w:ascii="Times New Roman" w:eastAsia="Times New Roman" w:hAnsi="Times New Roman" w:cs="Times New Roman"/>
          <w:sz w:val="20"/>
          <w:szCs w:val="20"/>
          <w:lang w:val="it-IT"/>
        </w:rPr>
        <w:t>, in vol</w:t>
      </w:r>
      <w:r w:rsidRPr="001E391F">
        <w:rPr>
          <w:rFonts w:ascii="Times New Roman" w:eastAsia="Times New Roman" w:hAnsi="Times New Roman" w:cs="Times New Roman"/>
          <w:i/>
          <w:sz w:val="20"/>
          <w:szCs w:val="20"/>
          <w:lang w:val="it-IT"/>
        </w:rPr>
        <w:t xml:space="preserve">. </w:t>
      </w:r>
      <w:r w:rsidR="00C50C68">
        <w:rPr>
          <w:rFonts w:ascii="Times New Roman" w:eastAsia="Times New Roman" w:hAnsi="Times New Roman" w:cs="Times New Roman"/>
          <w:i/>
          <w:sz w:val="20"/>
          <w:szCs w:val="20"/>
          <w:lang w:val="it-IT"/>
        </w:rPr>
        <w:t>Meridian</w:t>
      </w:r>
      <w:r w:rsidRPr="00C50C68">
        <w:rPr>
          <w:rFonts w:ascii="Times New Roman" w:eastAsia="Times New Roman" w:hAnsi="Times New Roman" w:cs="Times New Roman"/>
          <w:i/>
          <w:sz w:val="20"/>
          <w:szCs w:val="20"/>
          <w:lang w:val="it-IT"/>
        </w:rPr>
        <w:t xml:space="preserve"> Blaga 6, Filosofie,</w:t>
      </w:r>
      <w:r w:rsidRPr="00C50C68">
        <w:rPr>
          <w:rFonts w:ascii="Times New Roman" w:eastAsia="Times New Roman" w:hAnsi="Times New Roman" w:cs="Times New Roman"/>
          <w:sz w:val="20"/>
          <w:szCs w:val="20"/>
          <w:lang w:val="it-IT"/>
        </w:rPr>
        <w:t xml:space="preserve"> Editura </w:t>
      </w:r>
      <w:r w:rsidR="00C50C68">
        <w:rPr>
          <w:rFonts w:ascii="Times New Roman" w:eastAsia="Times New Roman" w:hAnsi="Times New Roman" w:cs="Times New Roman"/>
          <w:sz w:val="20"/>
          <w:szCs w:val="20"/>
          <w:lang w:val="it-IT"/>
        </w:rPr>
        <w:t>Casa Cărţii de Ș</w:t>
      </w:r>
      <w:r w:rsidRPr="00C50C68">
        <w:rPr>
          <w:rFonts w:ascii="Times New Roman" w:eastAsia="Times New Roman" w:hAnsi="Times New Roman" w:cs="Times New Roman"/>
          <w:sz w:val="20"/>
          <w:szCs w:val="20"/>
          <w:lang w:val="it-IT"/>
        </w:rPr>
        <w:t>tiinţă, Cluj-Napoca</w:t>
      </w:r>
      <w:r w:rsidRPr="00C50C68">
        <w:rPr>
          <w:rFonts w:ascii="Times New Roman" w:eastAsia="Times New Roman" w:hAnsi="Times New Roman" w:cs="Times New Roman"/>
          <w:i/>
          <w:sz w:val="20"/>
          <w:szCs w:val="20"/>
          <w:lang w:val="it-IT"/>
        </w:rPr>
        <w:t xml:space="preserve"> </w:t>
      </w:r>
      <w:r w:rsidRPr="00C50C68">
        <w:rPr>
          <w:rFonts w:ascii="Times New Roman" w:eastAsia="Times New Roman" w:hAnsi="Times New Roman" w:cs="Times New Roman"/>
          <w:sz w:val="20"/>
          <w:szCs w:val="20"/>
          <w:lang w:val="it-IT"/>
        </w:rPr>
        <w:t>, 2006;</w:t>
      </w:r>
    </w:p>
    <w:p w:rsidR="001E391F" w:rsidRPr="001E391F" w:rsidRDefault="001E391F" w:rsidP="001E391F">
      <w:pPr>
        <w:spacing w:after="0" w:line="240" w:lineRule="auto"/>
        <w:ind w:left="720"/>
        <w:jc w:val="both"/>
        <w:rPr>
          <w:rFonts w:ascii="Times New Roman" w:eastAsia="Times New Roman" w:hAnsi="Times New Roman" w:cs="Times New Roman"/>
          <w:sz w:val="20"/>
          <w:szCs w:val="20"/>
          <w:lang w:val="it-IT"/>
        </w:rPr>
      </w:pPr>
    </w:p>
    <w:p w:rsidR="001E391F" w:rsidRPr="001E391F" w:rsidRDefault="001E391F" w:rsidP="001E391F">
      <w:pPr>
        <w:spacing w:after="0" w:line="240" w:lineRule="auto"/>
        <w:ind w:left="720"/>
        <w:jc w:val="center"/>
        <w:rPr>
          <w:rFonts w:ascii="Times New Roman" w:eastAsia="Times New Roman" w:hAnsi="Times New Roman" w:cs="Times New Roman"/>
          <w:b/>
          <w:sz w:val="20"/>
          <w:szCs w:val="20"/>
          <w:lang w:val="it-IT"/>
        </w:rPr>
      </w:pPr>
      <w:r w:rsidRPr="001E391F">
        <w:rPr>
          <w:rFonts w:ascii="Times New Roman" w:eastAsia="Times New Roman" w:hAnsi="Times New Roman" w:cs="Times New Roman"/>
          <w:b/>
          <w:sz w:val="20"/>
          <w:szCs w:val="20"/>
          <w:lang w:val="it-IT"/>
        </w:rPr>
        <w:t>2007</w:t>
      </w:r>
    </w:p>
    <w:p w:rsidR="001E391F" w:rsidRPr="00C50C68" w:rsidRDefault="001E391F" w:rsidP="00C50C68">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„Valenţe ontice şi logice ale raportului colectiv</w:t>
      </w:r>
      <w:r w:rsidRPr="001E391F">
        <w:rPr>
          <w:rFonts w:ascii="Times New Roman" w:eastAsia="Times New Roman" w:hAnsi="Times New Roman" w:cs="Times New Roman"/>
          <w:sz w:val="20"/>
          <w:szCs w:val="20"/>
          <w:lang w:val="it-IT"/>
        </w:rPr>
        <w:t xml:space="preserve">-distributiv la Lucian Blaga </w:t>
      </w:r>
      <w:r w:rsidRPr="001E391F">
        <w:rPr>
          <w:rFonts w:ascii="Times New Roman" w:eastAsia="Times New Roman" w:hAnsi="Times New Roman" w:cs="Times New Roman"/>
          <w:sz w:val="20"/>
          <w:szCs w:val="20"/>
          <w:lang w:val="ro-RO"/>
        </w:rPr>
        <w:t xml:space="preserve"> şi  </w:t>
      </w:r>
      <w:r w:rsidRPr="00C50C68">
        <w:rPr>
          <w:rFonts w:ascii="Times New Roman" w:eastAsia="Times New Roman" w:hAnsi="Times New Roman" w:cs="Times New Roman"/>
          <w:sz w:val="20"/>
          <w:szCs w:val="20"/>
          <w:lang w:val="ro-RO"/>
        </w:rPr>
        <w:t xml:space="preserve"> D.D. Roşca”</w:t>
      </w:r>
      <w:r w:rsidRPr="00C50C68">
        <w:rPr>
          <w:rFonts w:ascii="Times New Roman" w:eastAsia="Times New Roman" w:hAnsi="Times New Roman" w:cs="Times New Roman"/>
          <w:sz w:val="20"/>
          <w:szCs w:val="20"/>
          <w:lang w:val="it-IT"/>
        </w:rPr>
        <w:t>, in    vol</w:t>
      </w:r>
      <w:r w:rsidRPr="00C50C68">
        <w:rPr>
          <w:rFonts w:ascii="Times New Roman" w:eastAsia="Times New Roman" w:hAnsi="Times New Roman" w:cs="Times New Roman"/>
          <w:i/>
          <w:sz w:val="20"/>
          <w:szCs w:val="20"/>
          <w:lang w:val="it-IT"/>
        </w:rPr>
        <w:t>. Lucian Blaga, D.D. Roşca. 110 ani de la naştere</w:t>
      </w:r>
      <w:r w:rsidRPr="00C50C68">
        <w:rPr>
          <w:rFonts w:ascii="Times New Roman" w:eastAsia="Times New Roman" w:hAnsi="Times New Roman" w:cs="Times New Roman"/>
          <w:sz w:val="20"/>
          <w:szCs w:val="20"/>
          <w:lang w:val="it-IT"/>
        </w:rPr>
        <w:t>,  Editura</w:t>
      </w:r>
      <w:r w:rsidRPr="00C50C68">
        <w:rPr>
          <w:rFonts w:ascii="Times New Roman" w:eastAsia="Times New Roman" w:hAnsi="Times New Roman" w:cs="Times New Roman"/>
          <w:sz w:val="20"/>
          <w:szCs w:val="20"/>
          <w:lang w:val="ro-RO"/>
        </w:rPr>
        <w:t xml:space="preserve"> Casa Cărţii de ştiinţă, Cluj-Napoca, 2007;</w:t>
      </w:r>
    </w:p>
    <w:p w:rsidR="001E391F" w:rsidRPr="00C50C68"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 „Nevoia de maeştri”, în </w:t>
      </w:r>
      <w:r w:rsidRPr="001E391F">
        <w:rPr>
          <w:rFonts w:ascii="Times New Roman" w:eastAsia="Times New Roman" w:hAnsi="Times New Roman" w:cs="Times New Roman"/>
          <w:i/>
          <w:sz w:val="20"/>
          <w:szCs w:val="20"/>
          <w:lang w:val="ro-RO"/>
        </w:rPr>
        <w:t>Maestrul şi Universitatea. Achim Mihu la 75 de ani</w:t>
      </w:r>
      <w:r w:rsidRPr="001E391F">
        <w:rPr>
          <w:rFonts w:ascii="Times New Roman" w:eastAsia="Times New Roman" w:hAnsi="Times New Roman" w:cs="Times New Roman"/>
          <w:sz w:val="20"/>
          <w:szCs w:val="20"/>
          <w:lang w:val="ro-RO"/>
        </w:rPr>
        <w:t xml:space="preserve">, </w:t>
      </w:r>
      <w:r w:rsidRPr="00C50C68">
        <w:rPr>
          <w:rFonts w:ascii="Times New Roman" w:eastAsia="Times New Roman" w:hAnsi="Times New Roman" w:cs="Times New Roman"/>
          <w:sz w:val="20"/>
          <w:szCs w:val="20"/>
          <w:lang w:val="ro-RO"/>
        </w:rPr>
        <w:t>Editura EIKON, Cluj-Napoca, 2007;</w:t>
      </w: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2008</w:t>
      </w:r>
    </w:p>
    <w:p w:rsidR="001E391F" w:rsidRPr="00C50C68" w:rsidRDefault="001E391F" w:rsidP="00C50C68">
      <w:pPr>
        <w:numPr>
          <w:ilvl w:val="0"/>
          <w:numId w:val="2"/>
        </w:numPr>
        <w:spacing w:after="0" w:line="240" w:lineRule="auto"/>
        <w:jc w:val="both"/>
        <w:rPr>
          <w:rFonts w:ascii="Times New Roman" w:eastAsia="Times New Roman" w:hAnsi="Times New Roman" w:cs="Times New Roman"/>
          <w:i/>
          <w:sz w:val="20"/>
          <w:szCs w:val="20"/>
          <w:lang w:val="ro-RO"/>
        </w:rPr>
      </w:pPr>
      <w:r w:rsidRPr="001E391F">
        <w:rPr>
          <w:rFonts w:ascii="Times New Roman" w:eastAsia="Times New Roman" w:hAnsi="Times New Roman" w:cs="Times New Roman"/>
          <w:sz w:val="20"/>
          <w:szCs w:val="20"/>
          <w:lang w:val="ro-RO"/>
        </w:rPr>
        <w:t xml:space="preserve">„La specificite des concepts des sciences sociales”, în vol. </w:t>
      </w:r>
      <w:r w:rsidRPr="001E391F">
        <w:rPr>
          <w:rFonts w:ascii="Times New Roman" w:eastAsia="Times New Roman" w:hAnsi="Times New Roman" w:cs="Times New Roman"/>
          <w:i/>
          <w:sz w:val="20"/>
          <w:szCs w:val="20"/>
          <w:lang w:val="ro-RO"/>
        </w:rPr>
        <w:t>XXII World</w:t>
      </w:r>
      <w:r w:rsidR="00C50C68">
        <w:rPr>
          <w:rFonts w:ascii="Times New Roman" w:eastAsia="Times New Roman" w:hAnsi="Times New Roman" w:cs="Times New Roman"/>
          <w:i/>
          <w:sz w:val="20"/>
          <w:szCs w:val="20"/>
          <w:lang w:val="ro-RO"/>
        </w:rPr>
        <w:t xml:space="preserve"> </w:t>
      </w:r>
      <w:r w:rsidRPr="00C50C68">
        <w:rPr>
          <w:rFonts w:ascii="Times New Roman" w:eastAsia="Times New Roman" w:hAnsi="Times New Roman" w:cs="Times New Roman"/>
          <w:i/>
          <w:sz w:val="20"/>
          <w:szCs w:val="20"/>
          <w:lang w:val="ro-RO"/>
        </w:rPr>
        <w:t xml:space="preserve"> Congress of Philosophy,</w:t>
      </w:r>
      <w:r w:rsidRPr="00C50C68">
        <w:rPr>
          <w:rFonts w:ascii="Times New Roman" w:eastAsia="Times New Roman" w:hAnsi="Times New Roman" w:cs="Times New Roman"/>
          <w:sz w:val="20"/>
          <w:szCs w:val="20"/>
          <w:lang w:val="ro-RO"/>
        </w:rPr>
        <w:t xml:space="preserve"> Seul, 2008;</w:t>
      </w:r>
      <w:r w:rsidRPr="00C50C68">
        <w:rPr>
          <w:rFonts w:ascii="Times New Roman" w:eastAsia="Times New Roman" w:hAnsi="Times New Roman" w:cs="Times New Roman"/>
          <w:b/>
          <w:sz w:val="20"/>
          <w:szCs w:val="20"/>
          <w:lang w:val="ro-RO"/>
        </w:rPr>
        <w:t xml:space="preserve">                               </w:t>
      </w:r>
    </w:p>
    <w:p w:rsidR="001E391F" w:rsidRPr="00C50C68"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„Concepts des sciences sociales”, în Revista </w:t>
      </w:r>
      <w:r w:rsidRPr="001E391F">
        <w:rPr>
          <w:rFonts w:ascii="Times New Roman" w:eastAsia="Times New Roman" w:hAnsi="Times New Roman" w:cs="Times New Roman"/>
          <w:i/>
          <w:sz w:val="20"/>
          <w:szCs w:val="20"/>
          <w:lang w:val="ro-RO"/>
        </w:rPr>
        <w:t>Noesis</w:t>
      </w:r>
      <w:r w:rsidRPr="001E391F">
        <w:rPr>
          <w:rFonts w:ascii="Times New Roman" w:eastAsia="Times New Roman" w:hAnsi="Times New Roman" w:cs="Times New Roman"/>
          <w:sz w:val="20"/>
          <w:szCs w:val="20"/>
          <w:lang w:val="ro-RO"/>
        </w:rPr>
        <w:t xml:space="preserve">, XXXIII, Academia </w:t>
      </w:r>
      <w:r w:rsidRPr="00C50C68">
        <w:rPr>
          <w:rFonts w:ascii="Times New Roman" w:eastAsia="Times New Roman" w:hAnsi="Times New Roman" w:cs="Times New Roman"/>
          <w:sz w:val="20"/>
          <w:szCs w:val="20"/>
          <w:lang w:val="ro-RO"/>
        </w:rPr>
        <w:t>Română, Bucureşti, 2008;</w:t>
      </w:r>
    </w:p>
    <w:p w:rsidR="001E391F" w:rsidRPr="00C50C68" w:rsidRDefault="001E391F" w:rsidP="00C50C68">
      <w:pPr>
        <w:numPr>
          <w:ilvl w:val="0"/>
          <w:numId w:val="2"/>
        </w:numPr>
        <w:spacing w:after="0" w:line="240" w:lineRule="auto"/>
        <w:jc w:val="both"/>
        <w:rPr>
          <w:rFonts w:ascii="Times New Roman" w:eastAsia="Times New Roman" w:hAnsi="Times New Roman" w:cs="Times New Roman"/>
          <w:i/>
          <w:sz w:val="20"/>
          <w:szCs w:val="20"/>
          <w:lang w:val="ro-RO"/>
        </w:rPr>
      </w:pPr>
      <w:r w:rsidRPr="001E391F">
        <w:rPr>
          <w:rFonts w:ascii="Times New Roman" w:eastAsia="Times New Roman" w:hAnsi="Times New Roman" w:cs="Times New Roman"/>
          <w:sz w:val="20"/>
          <w:szCs w:val="20"/>
          <w:lang w:val="ro-RO"/>
        </w:rPr>
        <w:t xml:space="preserve">„Conceptele ştiinţei moderne. Lucian Blaga despre Galilei”, în vol. </w:t>
      </w:r>
      <w:r w:rsidRPr="001E391F">
        <w:rPr>
          <w:rFonts w:ascii="Times New Roman" w:eastAsia="Times New Roman" w:hAnsi="Times New Roman" w:cs="Times New Roman"/>
          <w:i/>
          <w:sz w:val="20"/>
          <w:szCs w:val="20"/>
          <w:lang w:val="ro-RO"/>
        </w:rPr>
        <w:t>Meridian</w:t>
      </w:r>
      <w:r w:rsidR="00C50C68">
        <w:rPr>
          <w:rFonts w:ascii="Times New Roman" w:eastAsia="Times New Roman" w:hAnsi="Times New Roman" w:cs="Times New Roman"/>
          <w:i/>
          <w:sz w:val="20"/>
          <w:szCs w:val="20"/>
          <w:lang w:val="ro-RO"/>
        </w:rPr>
        <w:t xml:space="preserve"> </w:t>
      </w:r>
      <w:r w:rsidRPr="00C50C68">
        <w:rPr>
          <w:rFonts w:ascii="Times New Roman" w:eastAsia="Times New Roman" w:hAnsi="Times New Roman" w:cs="Times New Roman"/>
          <w:i/>
          <w:sz w:val="20"/>
          <w:szCs w:val="20"/>
          <w:lang w:val="ro-RO"/>
        </w:rPr>
        <w:t xml:space="preserve">Blaga 8, Filosofie, </w:t>
      </w:r>
      <w:r w:rsidRPr="00C50C68">
        <w:rPr>
          <w:rFonts w:ascii="Times New Roman" w:eastAsia="Times New Roman" w:hAnsi="Times New Roman" w:cs="Times New Roman"/>
          <w:sz w:val="20"/>
          <w:szCs w:val="20"/>
          <w:lang w:val="ro-RO"/>
        </w:rPr>
        <w:t>Editura Casa cărţii de ştiinţă, Cluj-Napoca, 2008;</w:t>
      </w:r>
      <w:r w:rsidRPr="00C50C68">
        <w:rPr>
          <w:rFonts w:ascii="Times New Roman" w:eastAsia="Times New Roman" w:hAnsi="Times New Roman" w:cs="Times New Roman"/>
          <w:i/>
          <w:sz w:val="20"/>
          <w:szCs w:val="20"/>
          <w:lang w:val="ro-RO"/>
        </w:rPr>
        <w:t xml:space="preserve"> </w:t>
      </w:r>
    </w:p>
    <w:p w:rsidR="001E391F" w:rsidRPr="00C50C68" w:rsidRDefault="001E391F" w:rsidP="00C50C68">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 „Esiste uno svilupo sostenibile? Contributo ad una chiarificazione  </w:t>
      </w:r>
      <w:r w:rsidRPr="00C50C68">
        <w:rPr>
          <w:rFonts w:ascii="Times New Roman" w:eastAsia="Times New Roman" w:hAnsi="Times New Roman" w:cs="Times New Roman"/>
          <w:sz w:val="20"/>
          <w:szCs w:val="20"/>
          <w:lang w:val="ro-RO"/>
        </w:rPr>
        <w:t xml:space="preserve">concettuale”, în vol. Ioan Biriş (coord.), </w:t>
      </w:r>
      <w:r w:rsidRPr="00C50C68">
        <w:rPr>
          <w:rFonts w:ascii="Times New Roman" w:eastAsia="Times New Roman" w:hAnsi="Times New Roman" w:cs="Times New Roman"/>
          <w:i/>
          <w:sz w:val="20"/>
          <w:szCs w:val="20"/>
          <w:lang w:val="ro-RO"/>
        </w:rPr>
        <w:t>Conceptele ştiinţelor sociale. Modele şi aplicaţii</w:t>
      </w:r>
      <w:r w:rsidRPr="00C50C68">
        <w:rPr>
          <w:rFonts w:ascii="Times New Roman" w:eastAsia="Times New Roman" w:hAnsi="Times New Roman" w:cs="Times New Roman"/>
          <w:sz w:val="20"/>
          <w:szCs w:val="20"/>
          <w:lang w:val="ro-RO"/>
        </w:rPr>
        <w:t>, Editura Universităţii de Vest, Timişoara, 2008.</w:t>
      </w:r>
    </w:p>
    <w:p w:rsidR="001E391F" w:rsidRPr="001E391F" w:rsidRDefault="001E391F" w:rsidP="001E391F">
      <w:pPr>
        <w:spacing w:after="0" w:line="240" w:lineRule="auto"/>
        <w:jc w:val="both"/>
        <w:rPr>
          <w:rFonts w:ascii="Times New Roman" w:eastAsia="Times New Roman" w:hAnsi="Times New Roman" w:cs="Times New Roman"/>
          <w:sz w:val="20"/>
          <w:szCs w:val="20"/>
          <w:lang w:val="ro-RO"/>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2009</w:t>
      </w:r>
    </w:p>
    <w:p w:rsidR="001E391F" w:rsidRPr="00C50C68"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lastRenderedPageBreak/>
        <w:t xml:space="preserve">„Conceptele hermeneutice şi logica lui Hermes”, în vol. Alexandru Surdu, </w:t>
      </w:r>
      <w:r w:rsidRPr="00C50C68">
        <w:rPr>
          <w:rFonts w:ascii="Times New Roman" w:eastAsia="Times New Roman" w:hAnsi="Times New Roman" w:cs="Times New Roman"/>
          <w:sz w:val="20"/>
          <w:szCs w:val="20"/>
          <w:lang w:val="ro-RO"/>
        </w:rPr>
        <w:t xml:space="preserve">Viorel Cernica, Titus Lateş (coordonatori), </w:t>
      </w:r>
      <w:r w:rsidRPr="00C50C68">
        <w:rPr>
          <w:rFonts w:ascii="Times New Roman" w:eastAsia="Times New Roman" w:hAnsi="Times New Roman" w:cs="Times New Roman"/>
          <w:i/>
          <w:sz w:val="20"/>
          <w:szCs w:val="20"/>
          <w:lang w:val="ro-RO"/>
        </w:rPr>
        <w:t>Studii de istorie a filosofiei Româneşti</w:t>
      </w:r>
      <w:r w:rsidRPr="00C50C68">
        <w:rPr>
          <w:rFonts w:ascii="Times New Roman" w:eastAsia="Times New Roman" w:hAnsi="Times New Roman" w:cs="Times New Roman"/>
          <w:sz w:val="20"/>
          <w:szCs w:val="20"/>
          <w:lang w:val="ro-RO"/>
        </w:rPr>
        <w:t xml:space="preserve">, </w:t>
      </w:r>
      <w:r w:rsidRPr="00C50C68">
        <w:rPr>
          <w:rFonts w:ascii="Times New Roman" w:eastAsia="Times New Roman" w:hAnsi="Times New Roman" w:cs="Times New Roman"/>
          <w:i/>
          <w:sz w:val="20"/>
          <w:szCs w:val="20"/>
          <w:lang w:val="ro-RO"/>
        </w:rPr>
        <w:t>vol. V</w:t>
      </w:r>
      <w:r w:rsidRPr="00C50C68">
        <w:rPr>
          <w:rFonts w:ascii="Times New Roman" w:eastAsia="Times New Roman" w:hAnsi="Times New Roman" w:cs="Times New Roman"/>
          <w:sz w:val="20"/>
          <w:szCs w:val="20"/>
          <w:lang w:val="ro-RO"/>
        </w:rPr>
        <w:t xml:space="preserve">, </w:t>
      </w:r>
      <w:r w:rsidRPr="00C50C68">
        <w:rPr>
          <w:rFonts w:ascii="Times New Roman" w:eastAsia="Times New Roman" w:hAnsi="Times New Roman" w:cs="Times New Roman"/>
          <w:i/>
          <w:sz w:val="20"/>
          <w:szCs w:val="20"/>
          <w:lang w:val="ro-RO"/>
        </w:rPr>
        <w:t>Centenar Constantin Noica (1909-2009)</w:t>
      </w:r>
      <w:r w:rsidRPr="00C50C68">
        <w:rPr>
          <w:rFonts w:ascii="Times New Roman" w:eastAsia="Times New Roman" w:hAnsi="Times New Roman" w:cs="Times New Roman"/>
          <w:sz w:val="20"/>
          <w:szCs w:val="20"/>
          <w:lang w:val="ro-RO"/>
        </w:rPr>
        <w:t>, Editura Academiei Române, Bucureşti, 2009;</w:t>
      </w:r>
    </w:p>
    <w:p w:rsidR="001E391F" w:rsidRPr="00C50C68" w:rsidRDefault="001E391F" w:rsidP="001E391F">
      <w:pPr>
        <w:numPr>
          <w:ilvl w:val="0"/>
          <w:numId w:val="2"/>
        </w:numPr>
        <w:spacing w:after="0" w:line="240" w:lineRule="auto"/>
        <w:jc w:val="both"/>
        <w:rPr>
          <w:rFonts w:ascii="Times New Roman" w:eastAsia="Times New Roman" w:hAnsi="Times New Roman" w:cs="Times New Roman"/>
          <w:i/>
          <w:sz w:val="20"/>
          <w:szCs w:val="20"/>
          <w:lang w:val="ro-RO"/>
        </w:rPr>
      </w:pPr>
      <w:r w:rsidRPr="001E391F">
        <w:rPr>
          <w:rFonts w:ascii="Times New Roman" w:eastAsia="Times New Roman" w:hAnsi="Times New Roman" w:cs="Times New Roman"/>
          <w:sz w:val="20"/>
          <w:szCs w:val="20"/>
          <w:lang w:val="ro-RO"/>
        </w:rPr>
        <w:t xml:space="preserve">„On the logic of religious terms”, în </w:t>
      </w:r>
      <w:r w:rsidRPr="001E391F">
        <w:rPr>
          <w:rFonts w:ascii="Times New Roman" w:eastAsia="Times New Roman" w:hAnsi="Times New Roman" w:cs="Times New Roman"/>
          <w:i/>
          <w:sz w:val="20"/>
          <w:szCs w:val="20"/>
          <w:lang w:val="ro-RO"/>
        </w:rPr>
        <w:t xml:space="preserve">Journal for the Study </w:t>
      </w:r>
      <w:r w:rsidR="00C50C68">
        <w:rPr>
          <w:rFonts w:ascii="Times New Roman" w:eastAsia="Times New Roman" w:hAnsi="Times New Roman" w:cs="Times New Roman"/>
          <w:i/>
          <w:sz w:val="20"/>
          <w:szCs w:val="20"/>
          <w:lang w:val="ro-RO"/>
        </w:rPr>
        <w:t>of Religions and</w:t>
      </w:r>
      <w:r w:rsidRPr="00C50C68">
        <w:rPr>
          <w:rFonts w:ascii="Times New Roman" w:eastAsia="Times New Roman" w:hAnsi="Times New Roman" w:cs="Times New Roman"/>
          <w:i/>
          <w:sz w:val="20"/>
          <w:szCs w:val="20"/>
          <w:lang w:val="ro-RO"/>
        </w:rPr>
        <w:t xml:space="preserve"> Ideologies</w:t>
      </w:r>
      <w:r w:rsidRPr="00C50C68">
        <w:rPr>
          <w:rFonts w:ascii="Times New Roman" w:eastAsia="Times New Roman" w:hAnsi="Times New Roman" w:cs="Times New Roman"/>
          <w:sz w:val="20"/>
          <w:szCs w:val="20"/>
          <w:lang w:val="ro-RO"/>
        </w:rPr>
        <w:t>, volume 8. nr 22 , Spring 2009;</w:t>
      </w:r>
    </w:p>
    <w:p w:rsidR="001E391F" w:rsidRPr="00C50C68" w:rsidRDefault="001E391F" w:rsidP="001E391F">
      <w:pPr>
        <w:numPr>
          <w:ilvl w:val="0"/>
          <w:numId w:val="2"/>
        </w:numPr>
        <w:spacing w:after="0" w:line="240" w:lineRule="auto"/>
        <w:jc w:val="both"/>
        <w:rPr>
          <w:rFonts w:ascii="Times New Roman" w:eastAsia="Times New Roman" w:hAnsi="Times New Roman" w:cs="Times New Roman"/>
          <w:i/>
          <w:sz w:val="20"/>
          <w:szCs w:val="20"/>
          <w:lang w:val="ro-RO"/>
        </w:rPr>
      </w:pPr>
      <w:r w:rsidRPr="001E391F">
        <w:rPr>
          <w:rFonts w:ascii="Times New Roman" w:eastAsia="Times New Roman" w:hAnsi="Times New Roman" w:cs="Times New Roman"/>
          <w:sz w:val="20"/>
          <w:szCs w:val="20"/>
          <w:lang w:val="ro-RO"/>
        </w:rPr>
        <w:t>„ La specificite des concepts des sciences sociales</w:t>
      </w:r>
      <w:r w:rsidRPr="001E391F">
        <w:rPr>
          <w:rFonts w:ascii="Times New Roman" w:eastAsia="Times New Roman" w:hAnsi="Times New Roman" w:cs="Times New Roman"/>
          <w:i/>
          <w:sz w:val="20"/>
          <w:szCs w:val="20"/>
          <w:lang w:val="ro-RO"/>
        </w:rPr>
        <w:t>”</w:t>
      </w:r>
      <w:r w:rsidRPr="001E391F">
        <w:rPr>
          <w:rFonts w:ascii="Times New Roman" w:eastAsia="Times New Roman" w:hAnsi="Times New Roman" w:cs="Times New Roman"/>
          <w:sz w:val="20"/>
          <w:szCs w:val="20"/>
          <w:lang w:val="ro-RO"/>
        </w:rPr>
        <w:t xml:space="preserve">, în </w:t>
      </w:r>
      <w:r w:rsidRPr="001E391F">
        <w:rPr>
          <w:rFonts w:ascii="Times New Roman" w:eastAsia="Times New Roman" w:hAnsi="Times New Roman" w:cs="Times New Roman"/>
          <w:i/>
          <w:sz w:val="20"/>
          <w:szCs w:val="20"/>
          <w:lang w:val="ro-RO"/>
        </w:rPr>
        <w:t xml:space="preserve">Analele Universităţii de </w:t>
      </w:r>
      <w:r w:rsidRPr="00C50C68">
        <w:rPr>
          <w:rFonts w:ascii="Times New Roman" w:eastAsia="Times New Roman" w:hAnsi="Times New Roman" w:cs="Times New Roman"/>
          <w:i/>
          <w:sz w:val="20"/>
          <w:szCs w:val="20"/>
          <w:lang w:val="ro-RO"/>
        </w:rPr>
        <w:t>Vest Timişoara, Seria Filosofie</w:t>
      </w:r>
      <w:r w:rsidRPr="00C50C68">
        <w:rPr>
          <w:rFonts w:ascii="Times New Roman" w:eastAsia="Times New Roman" w:hAnsi="Times New Roman" w:cs="Times New Roman"/>
          <w:sz w:val="20"/>
          <w:szCs w:val="20"/>
          <w:lang w:val="ro-RO"/>
        </w:rPr>
        <w:t>, nr. XXI, 2009;</w:t>
      </w:r>
    </w:p>
    <w:p w:rsidR="001E391F" w:rsidRPr="00C50C68" w:rsidRDefault="001E391F" w:rsidP="00C50C68">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„Imaginarul echilibrului şi conceptele ştiinţelor sociale”, în vol. Ioan Biriş </w:t>
      </w:r>
      <w:r w:rsidRPr="00C50C68">
        <w:rPr>
          <w:rFonts w:ascii="Times New Roman" w:eastAsia="Times New Roman" w:hAnsi="Times New Roman" w:cs="Times New Roman"/>
          <w:sz w:val="20"/>
          <w:szCs w:val="20"/>
          <w:lang w:val="ro-RO"/>
        </w:rPr>
        <w:t xml:space="preserve">(coord.), </w:t>
      </w:r>
      <w:r w:rsidRPr="00C50C68">
        <w:rPr>
          <w:rFonts w:ascii="Times New Roman" w:eastAsia="Times New Roman" w:hAnsi="Times New Roman" w:cs="Times New Roman"/>
          <w:i/>
          <w:sz w:val="20"/>
          <w:szCs w:val="20"/>
          <w:lang w:val="ro-RO"/>
        </w:rPr>
        <w:t>Rolul imaginarului în cunoaşterea ştiinţifică</w:t>
      </w:r>
      <w:r w:rsidRPr="00C50C68">
        <w:rPr>
          <w:rFonts w:ascii="Times New Roman" w:eastAsia="Times New Roman" w:hAnsi="Times New Roman" w:cs="Times New Roman"/>
          <w:sz w:val="20"/>
          <w:szCs w:val="20"/>
          <w:lang w:val="ro-RO"/>
        </w:rPr>
        <w:t>, Editura Universităţii de</w:t>
      </w:r>
      <w:r w:rsidR="00C50C68">
        <w:rPr>
          <w:rFonts w:ascii="Times New Roman" w:eastAsia="Times New Roman" w:hAnsi="Times New Roman" w:cs="Times New Roman"/>
          <w:sz w:val="20"/>
          <w:szCs w:val="20"/>
          <w:lang w:val="ro-RO"/>
        </w:rPr>
        <w:t xml:space="preserve"> </w:t>
      </w:r>
      <w:r w:rsidRPr="00C50C68">
        <w:rPr>
          <w:rFonts w:ascii="Times New Roman" w:eastAsia="Times New Roman" w:hAnsi="Times New Roman" w:cs="Times New Roman"/>
          <w:sz w:val="20"/>
          <w:szCs w:val="20"/>
          <w:lang w:val="ro-RO"/>
        </w:rPr>
        <w:t>Vest, Timişoara, 2009;</w:t>
      </w:r>
    </w:p>
    <w:p w:rsidR="001E391F" w:rsidRPr="00C50C68" w:rsidRDefault="001E391F" w:rsidP="00C50C68">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 „Despre </w:t>
      </w:r>
      <w:r w:rsidRPr="001E391F">
        <w:rPr>
          <w:rFonts w:ascii="Times New Roman" w:eastAsia="Times New Roman" w:hAnsi="Times New Roman" w:cs="Times New Roman"/>
          <w:i/>
          <w:sz w:val="20"/>
          <w:szCs w:val="20"/>
          <w:lang w:val="ro-RO"/>
        </w:rPr>
        <w:t>Aufbau der Welt</w:t>
      </w:r>
      <w:r w:rsidRPr="001E391F">
        <w:rPr>
          <w:rFonts w:ascii="Times New Roman" w:eastAsia="Times New Roman" w:hAnsi="Times New Roman" w:cs="Times New Roman"/>
          <w:sz w:val="20"/>
          <w:szCs w:val="20"/>
          <w:lang w:val="ro-RO"/>
        </w:rPr>
        <w:t xml:space="preserve"> sau actualitatea lui Carnap”, în vol. Alexander </w:t>
      </w:r>
      <w:r w:rsidRPr="00C50C68">
        <w:rPr>
          <w:rFonts w:ascii="Times New Roman" w:eastAsia="Times New Roman" w:hAnsi="Times New Roman" w:cs="Times New Roman"/>
          <w:sz w:val="20"/>
          <w:szCs w:val="20"/>
          <w:lang w:val="ro-RO"/>
        </w:rPr>
        <w:t xml:space="preserve">Baumgarten, Adela Cîmpean (eds.), </w:t>
      </w:r>
      <w:r w:rsidRPr="00C50C68">
        <w:rPr>
          <w:rFonts w:ascii="Times New Roman" w:eastAsia="Times New Roman" w:hAnsi="Times New Roman" w:cs="Times New Roman"/>
          <w:i/>
          <w:sz w:val="20"/>
          <w:szCs w:val="20"/>
          <w:lang w:val="ro-RO"/>
        </w:rPr>
        <w:t>Studii de Istoria filosofiei dedicate</w:t>
      </w:r>
      <w:r w:rsidR="00C50C68">
        <w:rPr>
          <w:rFonts w:ascii="Times New Roman" w:eastAsia="Times New Roman" w:hAnsi="Times New Roman" w:cs="Times New Roman"/>
          <w:sz w:val="20"/>
          <w:szCs w:val="20"/>
          <w:lang w:val="ro-RO"/>
        </w:rPr>
        <w:t xml:space="preserve"> </w:t>
      </w:r>
      <w:r w:rsidRPr="00C50C68">
        <w:rPr>
          <w:rFonts w:ascii="Times New Roman" w:eastAsia="Times New Roman" w:hAnsi="Times New Roman" w:cs="Times New Roman"/>
          <w:i/>
          <w:sz w:val="20"/>
          <w:szCs w:val="20"/>
          <w:lang w:val="ro-RO"/>
        </w:rPr>
        <w:t>profesorului Vasile Muscă</w:t>
      </w:r>
      <w:r w:rsidRPr="00C50C68">
        <w:rPr>
          <w:rFonts w:ascii="Times New Roman" w:eastAsia="Times New Roman" w:hAnsi="Times New Roman" w:cs="Times New Roman"/>
          <w:sz w:val="20"/>
          <w:szCs w:val="20"/>
          <w:lang w:val="ro-RO"/>
        </w:rPr>
        <w:t>, Editura EIKON, Cluj-Napoca, 2009.</w:t>
      </w:r>
    </w:p>
    <w:p w:rsidR="001E391F" w:rsidRPr="00C50C68" w:rsidRDefault="001E391F" w:rsidP="00C50C68">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„Criza intelectului şi transcendenţa”, în vol. </w:t>
      </w:r>
      <w:r w:rsidRPr="001E391F">
        <w:rPr>
          <w:rFonts w:ascii="Times New Roman" w:eastAsia="Times New Roman" w:hAnsi="Times New Roman" w:cs="Times New Roman"/>
          <w:i/>
          <w:sz w:val="20"/>
          <w:szCs w:val="20"/>
          <w:lang w:val="ro-RO"/>
        </w:rPr>
        <w:t>Meridian Blaga</w:t>
      </w:r>
      <w:r w:rsidRPr="001E391F">
        <w:rPr>
          <w:rFonts w:ascii="Times New Roman" w:eastAsia="Times New Roman" w:hAnsi="Times New Roman" w:cs="Times New Roman"/>
          <w:sz w:val="20"/>
          <w:szCs w:val="20"/>
          <w:lang w:val="ro-RO"/>
        </w:rPr>
        <w:t xml:space="preserve"> 9, Editura Casa </w:t>
      </w:r>
      <w:r w:rsidRPr="00C50C68">
        <w:rPr>
          <w:rFonts w:ascii="Times New Roman" w:eastAsia="Times New Roman" w:hAnsi="Times New Roman" w:cs="Times New Roman"/>
          <w:sz w:val="20"/>
          <w:szCs w:val="20"/>
          <w:lang w:val="ro-RO"/>
        </w:rPr>
        <w:t>Cărţii de Ştiinţă, Cluj-Napoca, 2009;</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„Structura formală a experienței: Carnap și Quine”, în vol. Mircea Dumitru, Constantin Stoenescu (editori), </w:t>
      </w:r>
      <w:r w:rsidRPr="001E391F">
        <w:rPr>
          <w:rFonts w:ascii="Times New Roman" w:eastAsia="Times New Roman" w:hAnsi="Times New Roman" w:cs="Times New Roman"/>
          <w:i/>
          <w:sz w:val="20"/>
          <w:szCs w:val="20"/>
          <w:lang w:val="ro-RO"/>
        </w:rPr>
        <w:t>Cuvinte, teorii și lucruri. Quine în perspectivă</w:t>
      </w:r>
      <w:r w:rsidRPr="001E391F">
        <w:rPr>
          <w:rFonts w:ascii="Times New Roman" w:eastAsia="Times New Roman" w:hAnsi="Times New Roman" w:cs="Times New Roman"/>
          <w:sz w:val="20"/>
          <w:szCs w:val="20"/>
          <w:lang w:val="ro-RO"/>
        </w:rPr>
        <w:t>, Editura Pelican, Giurgiu, 2009;</w:t>
      </w:r>
    </w:p>
    <w:p w:rsidR="001E391F" w:rsidRPr="001E391F" w:rsidRDefault="001E391F" w:rsidP="001E391F">
      <w:pPr>
        <w:spacing w:after="0" w:line="240" w:lineRule="auto"/>
        <w:jc w:val="both"/>
        <w:rPr>
          <w:rFonts w:ascii="Times New Roman" w:eastAsia="Times New Roman" w:hAnsi="Times New Roman" w:cs="Times New Roman"/>
          <w:sz w:val="20"/>
          <w:szCs w:val="20"/>
          <w:lang w:val="ro-RO"/>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2010</w:t>
      </w:r>
    </w:p>
    <w:p w:rsidR="001E391F" w:rsidRPr="00C50C68"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„Rudolf Carnap: The Actuality of Programs in </w:t>
      </w:r>
      <w:r w:rsidRPr="001E391F">
        <w:rPr>
          <w:rFonts w:ascii="Times New Roman" w:eastAsia="Times New Roman" w:hAnsi="Times New Roman" w:cs="Times New Roman"/>
          <w:i/>
          <w:sz w:val="20"/>
          <w:szCs w:val="20"/>
          <w:lang w:val="ro-RO"/>
        </w:rPr>
        <w:t>Aufbau</w:t>
      </w:r>
      <w:r w:rsidRPr="001E391F">
        <w:rPr>
          <w:rFonts w:ascii="Times New Roman" w:eastAsia="Times New Roman" w:hAnsi="Times New Roman" w:cs="Times New Roman"/>
          <w:sz w:val="20"/>
          <w:szCs w:val="20"/>
          <w:lang w:val="ro-RO"/>
        </w:rPr>
        <w:t xml:space="preserve">”, în Revista </w:t>
      </w:r>
      <w:r w:rsidRPr="001E391F">
        <w:rPr>
          <w:rFonts w:ascii="Times New Roman" w:eastAsia="Times New Roman" w:hAnsi="Times New Roman" w:cs="Times New Roman"/>
          <w:i/>
          <w:sz w:val="20"/>
          <w:szCs w:val="20"/>
          <w:lang w:val="ro-RO"/>
        </w:rPr>
        <w:t>Noesis</w:t>
      </w:r>
      <w:r w:rsidR="00C50C68">
        <w:rPr>
          <w:rFonts w:ascii="Times New Roman" w:eastAsia="Times New Roman" w:hAnsi="Times New Roman" w:cs="Times New Roman"/>
          <w:sz w:val="20"/>
          <w:szCs w:val="20"/>
          <w:lang w:val="ro-RO"/>
        </w:rPr>
        <w:t xml:space="preserve">, </w:t>
      </w:r>
      <w:r w:rsidRPr="00C50C68">
        <w:rPr>
          <w:rFonts w:ascii="Times New Roman" w:eastAsia="Times New Roman" w:hAnsi="Times New Roman" w:cs="Times New Roman"/>
          <w:sz w:val="20"/>
          <w:szCs w:val="20"/>
          <w:lang w:val="ro-RO"/>
        </w:rPr>
        <w:t>XXXV, Academia Română, Bucureşti, 2010;</w:t>
      </w:r>
    </w:p>
    <w:p w:rsidR="001E391F" w:rsidRPr="00C50C68"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„Despre logica noţiunilor religioase”, în </w:t>
      </w:r>
      <w:r w:rsidRPr="001E391F">
        <w:rPr>
          <w:rFonts w:ascii="Times New Roman" w:eastAsia="Times New Roman" w:hAnsi="Times New Roman" w:cs="Times New Roman"/>
          <w:i/>
          <w:sz w:val="20"/>
          <w:szCs w:val="20"/>
          <w:lang w:val="ro-RO"/>
        </w:rPr>
        <w:t>Probleme de logică</w:t>
      </w:r>
      <w:r w:rsidR="00210AB9">
        <w:rPr>
          <w:rFonts w:ascii="Times New Roman" w:eastAsia="Times New Roman" w:hAnsi="Times New Roman" w:cs="Times New Roman"/>
          <w:sz w:val="20"/>
          <w:szCs w:val="20"/>
          <w:lang w:val="ro-RO"/>
        </w:rPr>
        <w:t xml:space="preserve">, vol. XIII, </w:t>
      </w:r>
      <w:r w:rsidRPr="00C50C68">
        <w:rPr>
          <w:rFonts w:ascii="Times New Roman" w:eastAsia="Times New Roman" w:hAnsi="Times New Roman" w:cs="Times New Roman"/>
          <w:sz w:val="20"/>
          <w:szCs w:val="20"/>
          <w:lang w:val="ro-RO"/>
        </w:rPr>
        <w:t>Academia Română, Bucureşti, 2010;</w:t>
      </w:r>
    </w:p>
    <w:p w:rsidR="001E391F" w:rsidRPr="00210AB9"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 „O posibilă tipologie a conceptelor ştiinţifice”, în  </w:t>
      </w:r>
      <w:r w:rsidRPr="001E391F">
        <w:rPr>
          <w:rFonts w:ascii="Times New Roman" w:eastAsia="Times New Roman" w:hAnsi="Times New Roman" w:cs="Times New Roman"/>
          <w:i/>
          <w:sz w:val="20"/>
          <w:szCs w:val="20"/>
          <w:lang w:val="ro-RO"/>
        </w:rPr>
        <w:t>Studii de teoria categoriilor</w:t>
      </w:r>
      <w:r w:rsidRPr="001E391F">
        <w:rPr>
          <w:rFonts w:ascii="Times New Roman" w:eastAsia="Times New Roman" w:hAnsi="Times New Roman" w:cs="Times New Roman"/>
          <w:sz w:val="20"/>
          <w:szCs w:val="20"/>
          <w:lang w:val="ro-RO"/>
        </w:rPr>
        <w:t xml:space="preserve">, vol. II, Editura    </w:t>
      </w:r>
      <w:r w:rsidRPr="00210AB9">
        <w:rPr>
          <w:rFonts w:ascii="Times New Roman" w:eastAsia="Times New Roman" w:hAnsi="Times New Roman" w:cs="Times New Roman"/>
          <w:sz w:val="20"/>
          <w:szCs w:val="20"/>
          <w:lang w:val="ro-RO"/>
        </w:rPr>
        <w:t>Academiei Române, Bucureşti, 2010;</w:t>
      </w:r>
    </w:p>
    <w:p w:rsidR="001E391F" w:rsidRPr="00210AB9" w:rsidRDefault="001E391F" w:rsidP="001E391F">
      <w:pPr>
        <w:numPr>
          <w:ilvl w:val="0"/>
          <w:numId w:val="2"/>
        </w:numPr>
        <w:spacing w:after="0" w:line="240" w:lineRule="auto"/>
        <w:jc w:val="both"/>
        <w:rPr>
          <w:rFonts w:ascii="Times New Roman" w:eastAsia="Times New Roman" w:hAnsi="Times New Roman" w:cs="Times New Roman"/>
          <w:i/>
          <w:sz w:val="20"/>
          <w:szCs w:val="20"/>
          <w:lang w:val="ro-RO"/>
        </w:rPr>
      </w:pPr>
      <w:r w:rsidRPr="001E391F">
        <w:rPr>
          <w:rFonts w:ascii="Times New Roman" w:eastAsia="Times New Roman" w:hAnsi="Times New Roman" w:cs="Times New Roman"/>
          <w:sz w:val="20"/>
          <w:szCs w:val="20"/>
          <w:lang w:val="ro-RO"/>
        </w:rPr>
        <w:t>„</w:t>
      </w:r>
      <w:r w:rsidRPr="001E391F">
        <w:rPr>
          <w:rFonts w:ascii="Times New Roman" w:eastAsia="Times New Roman" w:hAnsi="Times New Roman" w:cs="Times New Roman"/>
          <w:sz w:val="20"/>
          <w:szCs w:val="20"/>
          <w:lang w:val="fr-FR"/>
        </w:rPr>
        <w:t>La signification performative et l'holisme pratique</w:t>
      </w:r>
      <w:r w:rsidRPr="001E391F">
        <w:rPr>
          <w:rFonts w:ascii="Times New Roman" w:eastAsia="Times New Roman" w:hAnsi="Times New Roman" w:cs="Times New Roman"/>
          <w:sz w:val="20"/>
          <w:szCs w:val="20"/>
          <w:lang w:val="ro-RO"/>
        </w:rPr>
        <w:t xml:space="preserve">”, în vol. </w:t>
      </w:r>
      <w:r w:rsidR="00210AB9">
        <w:rPr>
          <w:rFonts w:ascii="Times New Roman" w:eastAsia="Times New Roman" w:hAnsi="Times New Roman" w:cs="Times New Roman"/>
          <w:i/>
          <w:sz w:val="20"/>
          <w:szCs w:val="20"/>
          <w:lang w:val="ro-RO"/>
        </w:rPr>
        <w:t xml:space="preserve">XXXIII-eme </w:t>
      </w:r>
      <w:r w:rsidRPr="00210AB9">
        <w:rPr>
          <w:rFonts w:ascii="Times New Roman" w:eastAsia="Times New Roman" w:hAnsi="Times New Roman" w:cs="Times New Roman"/>
          <w:i/>
          <w:sz w:val="20"/>
          <w:szCs w:val="20"/>
          <w:lang w:val="ro-RO"/>
        </w:rPr>
        <w:t>Congres de l’ASPLF</w:t>
      </w:r>
      <w:r w:rsidRPr="00210AB9">
        <w:rPr>
          <w:rFonts w:ascii="Times New Roman" w:eastAsia="Times New Roman" w:hAnsi="Times New Roman" w:cs="Times New Roman"/>
          <w:sz w:val="20"/>
          <w:szCs w:val="20"/>
          <w:lang w:val="ro-RO"/>
        </w:rPr>
        <w:t>,  Venise, 2010;</w:t>
      </w:r>
    </w:p>
    <w:p w:rsidR="001E391F" w:rsidRPr="00210AB9" w:rsidRDefault="001E391F" w:rsidP="001E391F">
      <w:pPr>
        <w:numPr>
          <w:ilvl w:val="0"/>
          <w:numId w:val="2"/>
        </w:numPr>
        <w:spacing w:after="0" w:line="240" w:lineRule="auto"/>
        <w:jc w:val="both"/>
        <w:rPr>
          <w:rFonts w:ascii="Times New Roman" w:eastAsia="Times New Roman" w:hAnsi="Times New Roman" w:cs="Times New Roman"/>
          <w:i/>
          <w:sz w:val="20"/>
          <w:szCs w:val="20"/>
        </w:rPr>
      </w:pPr>
      <w:r w:rsidRPr="001E391F">
        <w:rPr>
          <w:rFonts w:ascii="Times New Roman" w:eastAsia="Times New Roman" w:hAnsi="Times New Roman" w:cs="Times New Roman"/>
          <w:sz w:val="20"/>
          <w:szCs w:val="20"/>
          <w:lang w:val="ro-RO"/>
        </w:rPr>
        <w:t xml:space="preserve"> „</w:t>
      </w:r>
      <w:r w:rsidRPr="001E391F">
        <w:rPr>
          <w:rFonts w:ascii="Times New Roman" w:eastAsia="Times New Roman" w:hAnsi="Times New Roman" w:cs="Times New Roman"/>
          <w:sz w:val="20"/>
          <w:szCs w:val="20"/>
        </w:rPr>
        <w:t xml:space="preserve">The Formal  Structure of  Experience  in Carnap’s  </w:t>
      </w:r>
      <w:r w:rsidRPr="001E391F">
        <w:rPr>
          <w:rFonts w:ascii="Times New Roman" w:eastAsia="Times New Roman" w:hAnsi="Times New Roman" w:cs="Times New Roman"/>
          <w:i/>
          <w:sz w:val="20"/>
          <w:szCs w:val="20"/>
        </w:rPr>
        <w:t>Aufbau</w:t>
      </w:r>
      <w:r w:rsidRPr="001E391F">
        <w:rPr>
          <w:rFonts w:ascii="Times New Roman" w:eastAsia="Times New Roman" w:hAnsi="Times New Roman" w:cs="Times New Roman"/>
          <w:sz w:val="20"/>
          <w:szCs w:val="20"/>
        </w:rPr>
        <w:t xml:space="preserve">”, în </w:t>
      </w:r>
      <w:r w:rsidR="00210AB9">
        <w:rPr>
          <w:rFonts w:ascii="Times New Roman" w:eastAsia="Times New Roman" w:hAnsi="Times New Roman" w:cs="Times New Roman"/>
          <w:i/>
          <w:sz w:val="20"/>
          <w:szCs w:val="20"/>
        </w:rPr>
        <w:t xml:space="preserve">Balkan </w:t>
      </w:r>
      <w:r w:rsidRPr="00210AB9">
        <w:rPr>
          <w:rFonts w:ascii="Times New Roman" w:eastAsia="Times New Roman" w:hAnsi="Times New Roman" w:cs="Times New Roman"/>
          <w:i/>
          <w:sz w:val="20"/>
          <w:szCs w:val="20"/>
        </w:rPr>
        <w:t xml:space="preserve"> Journal of Philosophy</w:t>
      </w:r>
      <w:r w:rsidRPr="00210AB9">
        <w:rPr>
          <w:rFonts w:ascii="Times New Roman" w:eastAsia="Times New Roman" w:hAnsi="Times New Roman" w:cs="Times New Roman"/>
          <w:sz w:val="20"/>
          <w:szCs w:val="20"/>
        </w:rPr>
        <w:t>, vol. 2, No 2, 2010, Sofia;</w:t>
      </w:r>
    </w:p>
    <w:p w:rsidR="001E391F" w:rsidRPr="00210AB9" w:rsidRDefault="001E391F" w:rsidP="00210AB9">
      <w:pPr>
        <w:numPr>
          <w:ilvl w:val="0"/>
          <w:numId w:val="2"/>
        </w:numPr>
        <w:spacing w:after="0" w:line="240" w:lineRule="auto"/>
        <w:jc w:val="both"/>
        <w:rPr>
          <w:rFonts w:ascii="Times New Roman" w:eastAsia="Times New Roman" w:hAnsi="Times New Roman" w:cs="Times New Roman"/>
          <w:i/>
          <w:sz w:val="20"/>
          <w:szCs w:val="20"/>
          <w:lang w:val="ro-RO"/>
        </w:rPr>
      </w:pPr>
      <w:r w:rsidRPr="001E391F">
        <w:rPr>
          <w:rFonts w:ascii="Times New Roman" w:eastAsia="Times New Roman" w:hAnsi="Times New Roman" w:cs="Times New Roman"/>
          <w:sz w:val="20"/>
          <w:szCs w:val="20"/>
          <w:lang w:val="ro-RO"/>
        </w:rPr>
        <w:t>„Identitatea hermeneutică: de la Lucian Blaga la Constantin Noica”</w:t>
      </w:r>
      <w:r w:rsidR="00210AB9">
        <w:rPr>
          <w:rFonts w:ascii="Times New Roman" w:eastAsia="Times New Roman" w:hAnsi="Times New Roman" w:cs="Times New Roman"/>
          <w:sz w:val="20"/>
          <w:szCs w:val="20"/>
          <w:lang w:val="ro-RO"/>
        </w:rPr>
        <w:t>, în vol.</w:t>
      </w:r>
      <w:r w:rsidRPr="00210AB9">
        <w:rPr>
          <w:rFonts w:ascii="Times New Roman" w:eastAsia="Times New Roman" w:hAnsi="Times New Roman" w:cs="Times New Roman"/>
          <w:i/>
          <w:sz w:val="20"/>
          <w:szCs w:val="20"/>
          <w:lang w:val="ro-RO"/>
        </w:rPr>
        <w:t xml:space="preserve"> Meridian Blaga</w:t>
      </w:r>
      <w:r w:rsidRPr="00210AB9">
        <w:rPr>
          <w:rFonts w:ascii="Times New Roman" w:eastAsia="Times New Roman" w:hAnsi="Times New Roman" w:cs="Times New Roman"/>
          <w:sz w:val="20"/>
          <w:szCs w:val="20"/>
          <w:lang w:val="ro-RO"/>
        </w:rPr>
        <w:t xml:space="preserve"> 10, Editura Casa Cărţii de Ştiinţă, Cluj-Napoca, 2010;</w:t>
      </w:r>
    </w:p>
    <w:p w:rsidR="001E391F" w:rsidRPr="001E391F" w:rsidRDefault="001E391F" w:rsidP="001E391F">
      <w:pPr>
        <w:spacing w:after="0" w:line="240" w:lineRule="auto"/>
        <w:ind w:left="720"/>
        <w:jc w:val="both"/>
        <w:rPr>
          <w:rFonts w:ascii="Times New Roman" w:eastAsia="Times New Roman" w:hAnsi="Times New Roman" w:cs="Times New Roman"/>
          <w:sz w:val="20"/>
          <w:szCs w:val="20"/>
          <w:lang w:val="ro-RO"/>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2011</w:t>
      </w:r>
    </w:p>
    <w:p w:rsidR="001E391F" w:rsidRPr="00210AB9"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 „Constantin Noica şi metoda matematică”, în</w:t>
      </w:r>
      <w:r w:rsidR="00210AB9">
        <w:rPr>
          <w:rFonts w:ascii="Times New Roman" w:eastAsia="Times New Roman" w:hAnsi="Times New Roman" w:cs="Times New Roman"/>
          <w:sz w:val="20"/>
          <w:szCs w:val="20"/>
          <w:lang w:val="ro-RO"/>
        </w:rPr>
        <w:t xml:space="preserve"> vol. Alexandru Surdu, Viorel </w:t>
      </w:r>
      <w:r w:rsidRPr="00210AB9">
        <w:rPr>
          <w:rFonts w:ascii="Times New Roman" w:eastAsia="Times New Roman" w:hAnsi="Times New Roman" w:cs="Times New Roman"/>
          <w:sz w:val="20"/>
          <w:szCs w:val="20"/>
          <w:lang w:val="ro-RO"/>
        </w:rPr>
        <w:t xml:space="preserve">Cernica (coord.), </w:t>
      </w:r>
      <w:r w:rsidRPr="00210AB9">
        <w:rPr>
          <w:rFonts w:ascii="Times New Roman" w:eastAsia="Times New Roman" w:hAnsi="Times New Roman" w:cs="Times New Roman"/>
          <w:i/>
          <w:sz w:val="20"/>
          <w:szCs w:val="20"/>
          <w:lang w:val="ro-RO"/>
        </w:rPr>
        <w:t>Studii de istorie a filosofiei româneşti</w:t>
      </w:r>
      <w:r w:rsidRPr="00210AB9">
        <w:rPr>
          <w:rFonts w:ascii="Times New Roman" w:eastAsia="Times New Roman" w:hAnsi="Times New Roman" w:cs="Times New Roman"/>
          <w:sz w:val="20"/>
          <w:szCs w:val="20"/>
          <w:lang w:val="ro-RO"/>
        </w:rPr>
        <w:t xml:space="preserve">, vol. </w:t>
      </w:r>
      <w:smartTag w:uri="urn:schemas-microsoft-com:office:smarttags" w:element="stockticker">
        <w:r w:rsidRPr="00210AB9">
          <w:rPr>
            <w:rFonts w:ascii="Times New Roman" w:eastAsia="Times New Roman" w:hAnsi="Times New Roman" w:cs="Times New Roman"/>
            <w:sz w:val="20"/>
            <w:szCs w:val="20"/>
            <w:lang w:val="ro-RO"/>
          </w:rPr>
          <w:t>VII</w:t>
        </w:r>
      </w:smartTag>
      <w:r w:rsidRPr="00210AB9">
        <w:rPr>
          <w:rFonts w:ascii="Times New Roman" w:eastAsia="Times New Roman" w:hAnsi="Times New Roman" w:cs="Times New Roman"/>
          <w:sz w:val="20"/>
          <w:szCs w:val="20"/>
          <w:lang w:val="ro-RO"/>
        </w:rPr>
        <w:t>, supliment, Editura Academiei Române, Bucureşti, 2011;</w:t>
      </w:r>
    </w:p>
    <w:p w:rsidR="001E391F" w:rsidRPr="00210AB9"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„Signification et holisme dans la connaissa</w:t>
      </w:r>
      <w:r w:rsidR="00210AB9">
        <w:rPr>
          <w:rFonts w:ascii="Times New Roman" w:eastAsia="Times New Roman" w:hAnsi="Times New Roman" w:cs="Times New Roman"/>
          <w:sz w:val="20"/>
          <w:szCs w:val="20"/>
          <w:lang w:val="ro-RO"/>
        </w:rPr>
        <w:t xml:space="preserve">nce scientifique”, în Revista </w:t>
      </w:r>
      <w:r w:rsidRPr="00210AB9">
        <w:rPr>
          <w:rFonts w:ascii="Times New Roman" w:eastAsia="Times New Roman" w:hAnsi="Times New Roman" w:cs="Times New Roman"/>
          <w:i/>
          <w:sz w:val="20"/>
          <w:szCs w:val="20"/>
          <w:lang w:val="ro-RO"/>
        </w:rPr>
        <w:t>Noesis</w:t>
      </w:r>
      <w:r w:rsidRPr="00210AB9">
        <w:rPr>
          <w:rFonts w:ascii="Times New Roman" w:eastAsia="Times New Roman" w:hAnsi="Times New Roman" w:cs="Times New Roman"/>
          <w:sz w:val="20"/>
          <w:szCs w:val="20"/>
          <w:lang w:val="ro-RO"/>
        </w:rPr>
        <w:t>, XXXVI, Editura Academiei Române, 2011;</w:t>
      </w:r>
    </w:p>
    <w:p w:rsidR="001E391F" w:rsidRPr="00210AB9"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„De la individualitatea culturală la meto</w:t>
      </w:r>
      <w:r w:rsidR="00210AB9">
        <w:rPr>
          <w:rFonts w:ascii="Times New Roman" w:eastAsia="Times New Roman" w:hAnsi="Times New Roman" w:cs="Times New Roman"/>
          <w:sz w:val="20"/>
          <w:szCs w:val="20"/>
          <w:lang w:val="ro-RO"/>
        </w:rPr>
        <w:t xml:space="preserve">dologia identităţii”, în vol. </w:t>
      </w:r>
      <w:r w:rsidRPr="00210AB9">
        <w:rPr>
          <w:rFonts w:ascii="Times New Roman" w:eastAsia="Times New Roman" w:hAnsi="Times New Roman" w:cs="Times New Roman"/>
          <w:i/>
          <w:sz w:val="20"/>
          <w:szCs w:val="20"/>
          <w:lang w:val="ro-RO"/>
        </w:rPr>
        <w:t>Simpozionul Naţional Constantin Noica</w:t>
      </w:r>
      <w:r w:rsidRPr="00210AB9">
        <w:rPr>
          <w:rFonts w:ascii="Times New Roman" w:eastAsia="Times New Roman" w:hAnsi="Times New Roman" w:cs="Times New Roman"/>
          <w:sz w:val="20"/>
          <w:szCs w:val="20"/>
          <w:lang w:val="ro-RO"/>
        </w:rPr>
        <w:t xml:space="preserve">, Ediţia a </w:t>
      </w:r>
      <w:smartTag w:uri="urn:schemas-microsoft-com:office:smarttags" w:element="stockticker">
        <w:r w:rsidRPr="00210AB9">
          <w:rPr>
            <w:rFonts w:ascii="Times New Roman" w:eastAsia="Times New Roman" w:hAnsi="Times New Roman" w:cs="Times New Roman"/>
            <w:sz w:val="20"/>
            <w:szCs w:val="20"/>
            <w:lang w:val="ro-RO"/>
          </w:rPr>
          <w:t>III</w:t>
        </w:r>
      </w:smartTag>
      <w:r w:rsidR="00210AB9">
        <w:rPr>
          <w:rFonts w:ascii="Times New Roman" w:eastAsia="Times New Roman" w:hAnsi="Times New Roman" w:cs="Times New Roman"/>
          <w:sz w:val="20"/>
          <w:szCs w:val="20"/>
          <w:lang w:val="ro-RO"/>
        </w:rPr>
        <w:t>-a, Editura Academiei</w:t>
      </w:r>
      <w:r w:rsidRPr="00210AB9">
        <w:rPr>
          <w:rFonts w:ascii="Times New Roman" w:eastAsia="Times New Roman" w:hAnsi="Times New Roman" w:cs="Times New Roman"/>
          <w:sz w:val="20"/>
          <w:szCs w:val="20"/>
          <w:lang w:val="ro-RO"/>
        </w:rPr>
        <w:t xml:space="preserve"> Române, Bucureşti, 2011;</w:t>
      </w:r>
    </w:p>
    <w:p w:rsidR="001E391F" w:rsidRPr="00210AB9"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„Scientific Knowledge and Problem of Significance”, în vol. Teod</w:t>
      </w:r>
      <w:r w:rsidR="00210AB9">
        <w:rPr>
          <w:rFonts w:ascii="Times New Roman" w:eastAsia="Times New Roman" w:hAnsi="Times New Roman" w:cs="Times New Roman"/>
          <w:sz w:val="20"/>
          <w:szCs w:val="20"/>
          <w:lang w:val="ro-RO"/>
        </w:rPr>
        <w:t xml:space="preserve">or Dima, </w:t>
      </w:r>
      <w:r w:rsidRPr="00210AB9">
        <w:rPr>
          <w:rFonts w:ascii="Times New Roman" w:eastAsia="Times New Roman" w:hAnsi="Times New Roman" w:cs="Times New Roman"/>
          <w:sz w:val="20"/>
          <w:szCs w:val="20"/>
          <w:lang w:val="ro-RO"/>
        </w:rPr>
        <w:t xml:space="preserve">Dan Sîmbotin (eds.) </w:t>
      </w:r>
      <w:r w:rsidRPr="00210AB9">
        <w:rPr>
          <w:rFonts w:ascii="Times New Roman" w:eastAsia="Times New Roman" w:hAnsi="Times New Roman" w:cs="Times New Roman"/>
          <w:i/>
          <w:sz w:val="20"/>
          <w:szCs w:val="20"/>
          <w:lang w:val="ro-RO"/>
        </w:rPr>
        <w:t>Knowledge and Acti</w:t>
      </w:r>
      <w:r w:rsidR="00210AB9">
        <w:rPr>
          <w:rFonts w:ascii="Times New Roman" w:eastAsia="Times New Roman" w:hAnsi="Times New Roman" w:cs="Times New Roman"/>
          <w:i/>
          <w:sz w:val="20"/>
          <w:szCs w:val="20"/>
          <w:lang w:val="ro-RO"/>
        </w:rPr>
        <w:t xml:space="preserve">on within the Knowledge Based </w:t>
      </w:r>
      <w:r w:rsidRPr="00210AB9">
        <w:rPr>
          <w:rFonts w:ascii="Times New Roman" w:eastAsia="Times New Roman" w:hAnsi="Times New Roman" w:cs="Times New Roman"/>
          <w:i/>
          <w:sz w:val="20"/>
          <w:szCs w:val="20"/>
          <w:lang w:val="ro-RO"/>
        </w:rPr>
        <w:t>Society</w:t>
      </w:r>
      <w:r w:rsidRPr="00210AB9">
        <w:rPr>
          <w:rFonts w:ascii="Times New Roman" w:eastAsia="Times New Roman" w:hAnsi="Times New Roman" w:cs="Times New Roman"/>
          <w:sz w:val="20"/>
          <w:szCs w:val="20"/>
          <w:lang w:val="ro-RO"/>
        </w:rPr>
        <w:t>, Institutul European, Ia</w:t>
      </w:r>
      <w:r w:rsidR="00210AB9">
        <w:rPr>
          <w:rFonts w:ascii="Times New Roman" w:eastAsia="Times New Roman" w:hAnsi="Times New Roman" w:cs="Times New Roman"/>
          <w:sz w:val="20"/>
          <w:szCs w:val="20"/>
          <w:lang w:val="ro-RO"/>
        </w:rPr>
        <w:t>şi, 2011</w:t>
      </w:r>
      <w:r w:rsidRPr="00210AB9">
        <w:rPr>
          <w:rFonts w:ascii="Times New Roman" w:eastAsia="Times New Roman" w:hAnsi="Times New Roman" w:cs="Times New Roman"/>
          <w:sz w:val="20"/>
          <w:szCs w:val="20"/>
          <w:lang w:val="ro-RO"/>
        </w:rPr>
        <w:t>;</w:t>
      </w:r>
    </w:p>
    <w:p w:rsidR="001E391F" w:rsidRPr="001E391F" w:rsidRDefault="001E391F" w:rsidP="001E391F">
      <w:pPr>
        <w:spacing w:after="0" w:line="240" w:lineRule="auto"/>
        <w:jc w:val="both"/>
        <w:rPr>
          <w:rFonts w:ascii="Times New Roman" w:eastAsia="Times New Roman" w:hAnsi="Times New Roman" w:cs="Times New Roman"/>
          <w:sz w:val="20"/>
          <w:szCs w:val="20"/>
          <w:lang w:val="ro-RO"/>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2012</w:t>
      </w:r>
    </w:p>
    <w:p w:rsidR="001E391F" w:rsidRPr="00B444A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„Categoria de realitate socială şi actele de limbaj. Contribuţia </w:t>
      </w:r>
      <w:r w:rsidR="00B444AF">
        <w:rPr>
          <w:rFonts w:ascii="Times New Roman" w:eastAsia="Times New Roman" w:hAnsi="Times New Roman" w:cs="Times New Roman"/>
          <w:sz w:val="20"/>
          <w:szCs w:val="20"/>
          <w:lang w:val="ro-RO"/>
        </w:rPr>
        <w:t xml:space="preserve">lui John Searle”, </w:t>
      </w:r>
      <w:r w:rsidRPr="00B444AF">
        <w:rPr>
          <w:rFonts w:ascii="Times New Roman" w:eastAsia="Times New Roman" w:hAnsi="Times New Roman" w:cs="Times New Roman"/>
          <w:sz w:val="20"/>
          <w:szCs w:val="20"/>
          <w:lang w:val="ro-RO"/>
        </w:rPr>
        <w:t xml:space="preserve"> în vol. Alexandru Boboc, Claudiu Baci</w:t>
      </w:r>
      <w:r w:rsidR="00B444AF">
        <w:rPr>
          <w:rFonts w:ascii="Times New Roman" w:eastAsia="Times New Roman" w:hAnsi="Times New Roman" w:cs="Times New Roman"/>
          <w:sz w:val="20"/>
          <w:szCs w:val="20"/>
          <w:lang w:val="ro-RO"/>
        </w:rPr>
        <w:t xml:space="preserve">u, Sergiu Bălan, Ion Tănăsescu </w:t>
      </w:r>
      <w:r w:rsidRPr="00B444AF">
        <w:rPr>
          <w:rFonts w:ascii="Times New Roman" w:eastAsia="Times New Roman" w:hAnsi="Times New Roman" w:cs="Times New Roman"/>
          <w:sz w:val="20"/>
          <w:szCs w:val="20"/>
          <w:lang w:val="ro-RO"/>
        </w:rPr>
        <w:t>(coordonatori),</w:t>
      </w:r>
      <w:r w:rsidR="00B444AF">
        <w:rPr>
          <w:rFonts w:ascii="Times New Roman" w:eastAsia="Times New Roman" w:hAnsi="Times New Roman" w:cs="Times New Roman"/>
          <w:sz w:val="20"/>
          <w:szCs w:val="20"/>
          <w:lang w:val="ro-RO"/>
        </w:rPr>
        <w:t xml:space="preserve"> </w:t>
      </w:r>
      <w:r w:rsidRPr="00B444AF">
        <w:rPr>
          <w:rFonts w:ascii="Times New Roman" w:eastAsia="Times New Roman" w:hAnsi="Times New Roman" w:cs="Times New Roman"/>
          <w:sz w:val="20"/>
          <w:szCs w:val="20"/>
          <w:lang w:val="ro-RO"/>
        </w:rPr>
        <w:t xml:space="preserve"> </w:t>
      </w:r>
      <w:r w:rsidRPr="00B444AF">
        <w:rPr>
          <w:rFonts w:ascii="Times New Roman" w:eastAsia="Times New Roman" w:hAnsi="Times New Roman" w:cs="Times New Roman"/>
          <w:i/>
          <w:sz w:val="20"/>
          <w:szCs w:val="20"/>
          <w:lang w:val="ro-RO"/>
        </w:rPr>
        <w:t>Studii de istorie a filosofiei universale</w:t>
      </w:r>
      <w:r w:rsidRPr="00B444AF">
        <w:rPr>
          <w:rFonts w:ascii="Times New Roman" w:eastAsia="Times New Roman" w:hAnsi="Times New Roman" w:cs="Times New Roman"/>
          <w:sz w:val="20"/>
          <w:szCs w:val="20"/>
          <w:lang w:val="ro-RO"/>
        </w:rPr>
        <w:t xml:space="preserve">, XX, </w:t>
      </w:r>
      <w:r w:rsidR="00B444AF">
        <w:rPr>
          <w:rFonts w:ascii="Times New Roman" w:eastAsia="Times New Roman" w:hAnsi="Times New Roman" w:cs="Times New Roman"/>
          <w:i/>
          <w:sz w:val="20"/>
          <w:szCs w:val="20"/>
          <w:lang w:val="ro-RO"/>
        </w:rPr>
        <w:t xml:space="preserve">De la Platon la </w:t>
      </w:r>
      <w:r w:rsidRPr="00B444AF">
        <w:rPr>
          <w:rFonts w:ascii="Times New Roman" w:eastAsia="Times New Roman" w:hAnsi="Times New Roman" w:cs="Times New Roman"/>
          <w:i/>
          <w:sz w:val="20"/>
          <w:szCs w:val="20"/>
          <w:lang w:val="ro-RO"/>
        </w:rPr>
        <w:t>Rawls</w:t>
      </w:r>
      <w:r w:rsidRPr="00B444AF">
        <w:rPr>
          <w:rFonts w:ascii="Times New Roman" w:eastAsia="Times New Roman" w:hAnsi="Times New Roman" w:cs="Times New Roman"/>
          <w:sz w:val="20"/>
          <w:szCs w:val="20"/>
          <w:lang w:val="ro-RO"/>
        </w:rPr>
        <w:t>, Editura Academiei Române, Bucureşti, 2012;</w:t>
      </w:r>
    </w:p>
    <w:p w:rsidR="001E391F" w:rsidRPr="00B444A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 „Logica gândirii slabe şi violenţa religioasă</w:t>
      </w:r>
      <w:r w:rsidR="00B444AF">
        <w:rPr>
          <w:rFonts w:ascii="Times New Roman" w:eastAsia="Times New Roman" w:hAnsi="Times New Roman" w:cs="Times New Roman"/>
          <w:sz w:val="20"/>
          <w:szCs w:val="20"/>
          <w:lang w:val="ro-RO"/>
        </w:rPr>
        <w:t xml:space="preserve">: între René Girard şi Gianni </w:t>
      </w:r>
      <w:r w:rsidRPr="00B444AF">
        <w:rPr>
          <w:rFonts w:ascii="Times New Roman" w:eastAsia="Times New Roman" w:hAnsi="Times New Roman" w:cs="Times New Roman"/>
          <w:sz w:val="20"/>
          <w:szCs w:val="20"/>
          <w:lang w:val="ro-RO"/>
        </w:rPr>
        <w:t xml:space="preserve">Vattimo”, în </w:t>
      </w:r>
      <w:r w:rsidRPr="00B444AF">
        <w:rPr>
          <w:rFonts w:ascii="Times New Roman" w:eastAsia="Times New Roman" w:hAnsi="Times New Roman" w:cs="Times New Roman"/>
          <w:i/>
          <w:sz w:val="20"/>
          <w:szCs w:val="20"/>
          <w:lang w:val="ro-RO"/>
        </w:rPr>
        <w:t>Probleme de logică</w:t>
      </w:r>
      <w:r w:rsidRPr="00B444AF">
        <w:rPr>
          <w:rFonts w:ascii="Times New Roman" w:eastAsia="Times New Roman" w:hAnsi="Times New Roman" w:cs="Times New Roman"/>
          <w:sz w:val="20"/>
          <w:szCs w:val="20"/>
          <w:lang w:val="ro-RO"/>
        </w:rPr>
        <w:t>, vol. X</w:t>
      </w:r>
      <w:r w:rsidR="00B444AF">
        <w:rPr>
          <w:rFonts w:ascii="Times New Roman" w:eastAsia="Times New Roman" w:hAnsi="Times New Roman" w:cs="Times New Roman"/>
          <w:sz w:val="20"/>
          <w:szCs w:val="20"/>
          <w:lang w:val="ro-RO"/>
        </w:rPr>
        <w:t xml:space="preserve">V, Editura Academiei Române, </w:t>
      </w:r>
      <w:r w:rsidRPr="00B444AF">
        <w:rPr>
          <w:rFonts w:ascii="Times New Roman" w:eastAsia="Times New Roman" w:hAnsi="Times New Roman" w:cs="Times New Roman"/>
          <w:sz w:val="20"/>
          <w:szCs w:val="20"/>
          <w:lang w:val="ro-RO"/>
        </w:rPr>
        <w:t>Bucureşti, 2012;</w:t>
      </w:r>
    </w:p>
    <w:p w:rsidR="00B444AF" w:rsidRDefault="001E391F" w:rsidP="001E391F">
      <w:pPr>
        <w:spacing w:after="0" w:line="240" w:lineRule="auto"/>
        <w:jc w:val="both"/>
        <w:rPr>
          <w:rFonts w:ascii="Times New Roman" w:eastAsia="Times New Roman" w:hAnsi="Times New Roman" w:cs="Times New Roman"/>
          <w:i/>
          <w:sz w:val="20"/>
          <w:szCs w:val="20"/>
          <w:lang w:val="ro-RO"/>
        </w:rPr>
      </w:pPr>
      <w:r w:rsidRPr="001E391F">
        <w:rPr>
          <w:rFonts w:ascii="Times New Roman" w:eastAsia="Times New Roman" w:hAnsi="Times New Roman" w:cs="Times New Roman"/>
          <w:sz w:val="20"/>
          <w:szCs w:val="20"/>
          <w:lang w:val="ro-RO"/>
        </w:rPr>
        <w:t xml:space="preserve">       -  </w:t>
      </w:r>
      <w:r w:rsidRPr="001E391F">
        <w:rPr>
          <w:rFonts w:ascii="Times New Roman" w:eastAsia="Times New Roman" w:hAnsi="Times New Roman" w:cs="Times New Roman"/>
          <w:sz w:val="20"/>
          <w:szCs w:val="20"/>
          <w:lang w:val="ro-RO"/>
        </w:rPr>
        <w:tab/>
        <w:t>„Religious Violence and the Logic of Weak Thin</w:t>
      </w:r>
      <w:r w:rsidR="00B444AF">
        <w:rPr>
          <w:rFonts w:ascii="Times New Roman" w:eastAsia="Times New Roman" w:hAnsi="Times New Roman" w:cs="Times New Roman"/>
          <w:sz w:val="20"/>
          <w:szCs w:val="20"/>
          <w:lang w:val="ro-RO"/>
        </w:rPr>
        <w:t xml:space="preserve">king: between R. Girard and </w:t>
      </w:r>
      <w:r w:rsidRPr="001E391F">
        <w:rPr>
          <w:rFonts w:ascii="Times New Roman" w:eastAsia="Times New Roman" w:hAnsi="Times New Roman" w:cs="Times New Roman"/>
          <w:sz w:val="20"/>
          <w:szCs w:val="20"/>
          <w:lang w:val="ro-RO"/>
        </w:rPr>
        <w:t xml:space="preserve"> G. Vattimo”, în </w:t>
      </w:r>
      <w:r w:rsidRPr="001E391F">
        <w:rPr>
          <w:rFonts w:ascii="Times New Roman" w:eastAsia="Times New Roman" w:hAnsi="Times New Roman" w:cs="Times New Roman"/>
          <w:i/>
          <w:sz w:val="20"/>
          <w:szCs w:val="20"/>
          <w:lang w:val="ro-RO"/>
        </w:rPr>
        <w:t>Journal for</w:t>
      </w:r>
    </w:p>
    <w:p w:rsidR="001E391F" w:rsidRPr="001E391F" w:rsidRDefault="00B444AF" w:rsidP="001E391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i/>
          <w:sz w:val="20"/>
          <w:szCs w:val="20"/>
          <w:lang w:val="ro-RO"/>
        </w:rPr>
        <w:t xml:space="preserve">              </w:t>
      </w:r>
      <w:r w:rsidR="001E391F" w:rsidRPr="001E391F">
        <w:rPr>
          <w:rFonts w:ascii="Times New Roman" w:eastAsia="Times New Roman" w:hAnsi="Times New Roman" w:cs="Times New Roman"/>
          <w:i/>
          <w:sz w:val="20"/>
          <w:szCs w:val="20"/>
          <w:lang w:val="ro-RO"/>
        </w:rPr>
        <w:t xml:space="preserve"> the Study of Religions and  Ideologies</w:t>
      </w:r>
      <w:r>
        <w:rPr>
          <w:rFonts w:ascii="Times New Roman" w:eastAsia="Times New Roman" w:hAnsi="Times New Roman" w:cs="Times New Roman"/>
          <w:sz w:val="20"/>
          <w:szCs w:val="20"/>
          <w:lang w:val="ro-RO"/>
        </w:rPr>
        <w:t xml:space="preserve">, vol. 11, No. </w:t>
      </w:r>
      <w:r w:rsidR="001E391F" w:rsidRPr="001E391F">
        <w:rPr>
          <w:rFonts w:ascii="Times New Roman" w:eastAsia="Times New Roman" w:hAnsi="Times New Roman" w:cs="Times New Roman"/>
          <w:sz w:val="20"/>
          <w:szCs w:val="20"/>
          <w:lang w:val="ro-RO"/>
        </w:rPr>
        <w:t>32, 2012;</w:t>
      </w:r>
    </w:p>
    <w:p w:rsidR="001E391F" w:rsidRPr="00B444AF" w:rsidRDefault="001E391F" w:rsidP="001E391F">
      <w:pPr>
        <w:numPr>
          <w:ilvl w:val="0"/>
          <w:numId w:val="2"/>
        </w:numPr>
        <w:spacing w:after="0" w:line="240" w:lineRule="auto"/>
        <w:jc w:val="both"/>
        <w:rPr>
          <w:rFonts w:ascii="Times New Roman" w:eastAsia="Times New Roman" w:hAnsi="Times New Roman" w:cs="Times New Roman"/>
          <w:i/>
          <w:sz w:val="20"/>
          <w:szCs w:val="20"/>
          <w:lang w:val="ro-RO"/>
        </w:rPr>
      </w:pPr>
      <w:r w:rsidRPr="001E391F">
        <w:rPr>
          <w:rFonts w:ascii="Times New Roman" w:eastAsia="Times New Roman" w:hAnsi="Times New Roman" w:cs="Times New Roman"/>
          <w:sz w:val="20"/>
          <w:szCs w:val="20"/>
          <w:lang w:val="ro-RO"/>
        </w:rPr>
        <w:t xml:space="preserve">„The Relation of Similarity and the Communication of Science”, în </w:t>
      </w:r>
      <w:r w:rsidR="00B444AF">
        <w:rPr>
          <w:rFonts w:ascii="Times New Roman" w:eastAsia="Times New Roman" w:hAnsi="Times New Roman" w:cs="Times New Roman"/>
          <w:i/>
          <w:sz w:val="20"/>
          <w:szCs w:val="20"/>
          <w:lang w:val="ro-RO"/>
        </w:rPr>
        <w:t xml:space="preserve">Balkan </w:t>
      </w:r>
      <w:r w:rsidRPr="00B444AF">
        <w:rPr>
          <w:rFonts w:ascii="Times New Roman" w:eastAsia="Times New Roman" w:hAnsi="Times New Roman" w:cs="Times New Roman"/>
          <w:i/>
          <w:sz w:val="20"/>
          <w:szCs w:val="20"/>
          <w:lang w:val="ro-RO"/>
        </w:rPr>
        <w:t>Journal of Philosophy</w:t>
      </w:r>
      <w:r w:rsidRPr="00B444AF">
        <w:rPr>
          <w:rFonts w:ascii="Times New Roman" w:eastAsia="Times New Roman" w:hAnsi="Times New Roman" w:cs="Times New Roman"/>
          <w:sz w:val="20"/>
          <w:szCs w:val="20"/>
          <w:lang w:val="ro-RO"/>
        </w:rPr>
        <w:t>, vol. 4, No. 1, 2012;</w:t>
      </w:r>
    </w:p>
    <w:p w:rsidR="001E391F" w:rsidRPr="00B444A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„La signification performative et l’holisme pratiq</w:t>
      </w:r>
      <w:r w:rsidR="00B444AF">
        <w:rPr>
          <w:rFonts w:ascii="Times New Roman" w:eastAsia="Times New Roman" w:hAnsi="Times New Roman" w:cs="Times New Roman"/>
          <w:sz w:val="20"/>
          <w:szCs w:val="20"/>
          <w:lang w:val="ro-RO"/>
        </w:rPr>
        <w:t>ue”, în vol. Ştefan Bratosin,</w:t>
      </w:r>
      <w:r w:rsidRPr="00B444AF">
        <w:rPr>
          <w:rFonts w:ascii="Times New Roman" w:eastAsia="Times New Roman" w:hAnsi="Times New Roman" w:cs="Times New Roman"/>
          <w:sz w:val="20"/>
          <w:szCs w:val="20"/>
          <w:lang w:val="ro-RO"/>
        </w:rPr>
        <w:t xml:space="preserve"> Céline Bryon-Portet, Mihaela Alexandra Tudor (coord.), </w:t>
      </w:r>
      <w:r w:rsidR="00B444AF">
        <w:rPr>
          <w:rFonts w:ascii="Times New Roman" w:eastAsia="Times New Roman" w:hAnsi="Times New Roman" w:cs="Times New Roman"/>
          <w:i/>
          <w:sz w:val="20"/>
          <w:szCs w:val="20"/>
          <w:lang w:val="ro-RO"/>
        </w:rPr>
        <w:t xml:space="preserve">Epistemologie de la </w:t>
      </w:r>
      <w:r w:rsidRPr="00B444AF">
        <w:rPr>
          <w:rFonts w:ascii="Times New Roman" w:eastAsia="Times New Roman" w:hAnsi="Times New Roman" w:cs="Times New Roman"/>
          <w:i/>
          <w:sz w:val="20"/>
          <w:szCs w:val="20"/>
          <w:lang w:val="ro-RO"/>
        </w:rPr>
        <w:t>communication: bilan et perspectives</w:t>
      </w:r>
      <w:r w:rsidRPr="00B444AF">
        <w:rPr>
          <w:rFonts w:ascii="Times New Roman" w:eastAsia="Times New Roman" w:hAnsi="Times New Roman" w:cs="Times New Roman"/>
          <w:sz w:val="20"/>
          <w:szCs w:val="20"/>
          <w:lang w:val="ro-RO"/>
        </w:rPr>
        <w:t>, Institu</w:t>
      </w:r>
      <w:r w:rsidR="00B444AF">
        <w:rPr>
          <w:rFonts w:ascii="Times New Roman" w:eastAsia="Times New Roman" w:hAnsi="Times New Roman" w:cs="Times New Roman"/>
          <w:sz w:val="20"/>
          <w:szCs w:val="20"/>
          <w:lang w:val="ro-RO"/>
        </w:rPr>
        <w:t>tul European, Iaşi, 2012</w:t>
      </w:r>
      <w:r w:rsidRPr="00B444AF">
        <w:rPr>
          <w:rFonts w:ascii="Times New Roman" w:eastAsia="Times New Roman" w:hAnsi="Times New Roman" w:cs="Times New Roman"/>
          <w:sz w:val="20"/>
          <w:szCs w:val="20"/>
          <w:lang w:val="ro-RO"/>
        </w:rPr>
        <w:t>;</w:t>
      </w:r>
    </w:p>
    <w:p w:rsidR="001E391F" w:rsidRPr="00B444A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„The Analytic Philosophy of Science at the We</w:t>
      </w:r>
      <w:r w:rsidR="00B444AF">
        <w:rPr>
          <w:rFonts w:ascii="Times New Roman" w:eastAsia="Times New Roman" w:hAnsi="Times New Roman" w:cs="Times New Roman"/>
          <w:sz w:val="20"/>
          <w:szCs w:val="20"/>
          <w:lang w:val="ro-RO"/>
        </w:rPr>
        <w:t>stern University of Timişoara”, î</w:t>
      </w:r>
      <w:r w:rsidRPr="00B444AF">
        <w:rPr>
          <w:rFonts w:ascii="Times New Roman" w:eastAsia="Times New Roman" w:hAnsi="Times New Roman" w:cs="Times New Roman"/>
          <w:sz w:val="20"/>
          <w:szCs w:val="20"/>
          <w:lang w:val="ro-RO"/>
        </w:rPr>
        <w:t xml:space="preserve">n </w:t>
      </w:r>
      <w:r w:rsidRPr="00B444AF">
        <w:rPr>
          <w:rFonts w:ascii="Times New Roman" w:eastAsia="Times New Roman" w:hAnsi="Times New Roman" w:cs="Times New Roman"/>
          <w:i/>
          <w:sz w:val="20"/>
          <w:szCs w:val="20"/>
          <w:lang w:val="ro-RO"/>
        </w:rPr>
        <w:t>Revista Română de Filosofie Analitică</w:t>
      </w:r>
      <w:r w:rsidRPr="00B444AF">
        <w:rPr>
          <w:rFonts w:ascii="Times New Roman" w:eastAsia="Times New Roman" w:hAnsi="Times New Roman" w:cs="Times New Roman"/>
          <w:sz w:val="20"/>
          <w:szCs w:val="20"/>
          <w:lang w:val="ro-RO"/>
        </w:rPr>
        <w:t>, Is</w:t>
      </w:r>
      <w:r w:rsidR="00B444AF">
        <w:rPr>
          <w:rFonts w:ascii="Times New Roman" w:eastAsia="Times New Roman" w:hAnsi="Times New Roman" w:cs="Times New Roman"/>
          <w:sz w:val="20"/>
          <w:szCs w:val="20"/>
          <w:lang w:val="ro-RO"/>
        </w:rPr>
        <w:t xml:space="preserve">sue nr. 1/2012, Editura </w:t>
      </w:r>
      <w:r w:rsidRPr="00B444AF">
        <w:rPr>
          <w:rFonts w:ascii="Times New Roman" w:eastAsia="Times New Roman" w:hAnsi="Times New Roman" w:cs="Times New Roman"/>
          <w:sz w:val="20"/>
          <w:szCs w:val="20"/>
          <w:lang w:val="ro-RO"/>
        </w:rPr>
        <w:t>Univers</w:t>
      </w:r>
      <w:r w:rsidR="00B444AF">
        <w:rPr>
          <w:rFonts w:ascii="Times New Roman" w:eastAsia="Times New Roman" w:hAnsi="Times New Roman" w:cs="Times New Roman"/>
          <w:sz w:val="20"/>
          <w:szCs w:val="20"/>
          <w:lang w:val="ro-RO"/>
        </w:rPr>
        <w:t>ităţii din Bucureşti</w:t>
      </w:r>
      <w:r w:rsidRPr="00B444AF">
        <w:rPr>
          <w:rFonts w:ascii="Times New Roman" w:eastAsia="Times New Roman" w:hAnsi="Times New Roman" w:cs="Times New Roman"/>
          <w:sz w:val="20"/>
          <w:szCs w:val="20"/>
          <w:lang w:val="ro-RO"/>
        </w:rPr>
        <w:t>;</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fr-FR"/>
        </w:rPr>
      </w:pPr>
      <w:r w:rsidRPr="001E391F">
        <w:rPr>
          <w:rFonts w:ascii="Times New Roman" w:eastAsia="Times New Roman" w:hAnsi="Times New Roman" w:cs="Times New Roman"/>
          <w:sz w:val="20"/>
          <w:szCs w:val="20"/>
          <w:lang w:val="fr-FR"/>
        </w:rPr>
        <w:lastRenderedPageBreak/>
        <w:t xml:space="preserve">„Le statut ontologique de la citoyenneté. La perspective de John   Searle”, în vol. </w:t>
      </w:r>
      <w:r w:rsidRPr="001E391F">
        <w:rPr>
          <w:rFonts w:ascii="Times New Roman" w:eastAsia="Times New Roman" w:hAnsi="Times New Roman" w:cs="Times New Roman"/>
          <w:i/>
          <w:sz w:val="20"/>
          <w:szCs w:val="20"/>
          <w:lang w:val="fr-FR"/>
        </w:rPr>
        <w:t xml:space="preserve">XXXIV-eme </w:t>
      </w:r>
      <w:r w:rsidRPr="001E391F">
        <w:rPr>
          <w:rFonts w:ascii="Times New Roman" w:eastAsia="Times New Roman" w:hAnsi="Times New Roman" w:cs="Times New Roman"/>
          <w:i/>
          <w:sz w:val="20"/>
          <w:szCs w:val="20"/>
          <w:lang w:val="ro-RO"/>
        </w:rPr>
        <w:t>Congres de l’ASPLF</w:t>
      </w:r>
      <w:r w:rsidRPr="001E391F">
        <w:rPr>
          <w:rFonts w:ascii="Times New Roman" w:eastAsia="Times New Roman" w:hAnsi="Times New Roman" w:cs="Times New Roman"/>
          <w:sz w:val="20"/>
          <w:szCs w:val="20"/>
          <w:lang w:val="ro-RO"/>
        </w:rPr>
        <w:t>,  Bruxelles-Louvain la Neuve, 2012;</w:t>
      </w:r>
    </w:p>
    <w:p w:rsidR="001E391F" w:rsidRPr="001E391F" w:rsidRDefault="001E391F" w:rsidP="001E391F">
      <w:pPr>
        <w:spacing w:after="0" w:line="240" w:lineRule="auto"/>
        <w:jc w:val="both"/>
        <w:rPr>
          <w:rFonts w:ascii="Times New Roman" w:eastAsia="Times New Roman" w:hAnsi="Times New Roman" w:cs="Times New Roman"/>
          <w:sz w:val="20"/>
          <w:szCs w:val="20"/>
          <w:lang w:val="ro-RO"/>
        </w:rPr>
      </w:pPr>
    </w:p>
    <w:p w:rsidR="001E391F" w:rsidRPr="001E391F" w:rsidRDefault="001E391F" w:rsidP="001E391F">
      <w:pPr>
        <w:spacing w:after="0" w:line="240" w:lineRule="auto"/>
        <w:jc w:val="center"/>
        <w:rPr>
          <w:rFonts w:ascii="Times New Roman" w:eastAsia="Times New Roman" w:hAnsi="Times New Roman" w:cs="Times New Roman"/>
          <w:b/>
          <w:sz w:val="20"/>
          <w:szCs w:val="20"/>
          <w:lang w:val="ro-RO"/>
        </w:rPr>
      </w:pPr>
      <w:r w:rsidRPr="001E391F">
        <w:rPr>
          <w:rFonts w:ascii="Times New Roman" w:eastAsia="Times New Roman" w:hAnsi="Times New Roman" w:cs="Times New Roman"/>
          <w:b/>
          <w:sz w:val="20"/>
          <w:szCs w:val="20"/>
          <w:lang w:val="ro-RO"/>
        </w:rPr>
        <w:t>2013</w:t>
      </w:r>
    </w:p>
    <w:p w:rsidR="001E391F" w:rsidRPr="00B444AF" w:rsidRDefault="001E391F" w:rsidP="00B444A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 „Puterea cuvântului: între comunicare şi comuniune. Eleme</w:t>
      </w:r>
      <w:r w:rsidR="00B444AF">
        <w:rPr>
          <w:rFonts w:ascii="Times New Roman" w:eastAsia="Times New Roman" w:hAnsi="Times New Roman" w:cs="Times New Roman"/>
          <w:sz w:val="20"/>
          <w:szCs w:val="20"/>
          <w:lang w:val="ro-RO"/>
        </w:rPr>
        <w:t xml:space="preserve">nte de filosofia limbajului la </w:t>
      </w:r>
      <w:r w:rsidRPr="00B444AF">
        <w:rPr>
          <w:rFonts w:ascii="Times New Roman" w:eastAsia="Times New Roman" w:hAnsi="Times New Roman" w:cs="Times New Roman"/>
          <w:sz w:val="20"/>
          <w:szCs w:val="20"/>
          <w:lang w:val="ro-RO"/>
        </w:rPr>
        <w:t xml:space="preserve">Constantin Noica”, în vol. Alexandru Surdu (coord.), </w:t>
      </w:r>
      <w:r w:rsidRPr="00B444AF">
        <w:rPr>
          <w:rFonts w:ascii="Times New Roman" w:eastAsia="Times New Roman" w:hAnsi="Times New Roman" w:cs="Times New Roman"/>
          <w:i/>
          <w:sz w:val="20"/>
          <w:szCs w:val="20"/>
          <w:lang w:val="ro-RO"/>
        </w:rPr>
        <w:t>Simpozionul naţional „Constantin Noica”, Ediţia a IV-a, „La început era cuvântul”</w:t>
      </w:r>
      <w:r w:rsidRPr="00B444AF">
        <w:rPr>
          <w:rFonts w:ascii="Times New Roman" w:eastAsia="Times New Roman" w:hAnsi="Times New Roman" w:cs="Times New Roman"/>
          <w:sz w:val="20"/>
          <w:szCs w:val="20"/>
          <w:lang w:val="ro-RO"/>
        </w:rPr>
        <w:t>, Constanţa, 17-18 mai 2012, Editura Academiei Române, Bucureşti, 2013;</w:t>
      </w:r>
    </w:p>
    <w:p w:rsidR="001E391F" w:rsidRPr="00B444A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„On the logical Form of institutional Creation f</w:t>
      </w:r>
      <w:r w:rsidR="00B444AF">
        <w:rPr>
          <w:rFonts w:ascii="Times New Roman" w:eastAsia="Times New Roman" w:hAnsi="Times New Roman" w:cs="Times New Roman"/>
          <w:sz w:val="20"/>
          <w:szCs w:val="20"/>
          <w:lang w:val="ro-RO"/>
        </w:rPr>
        <w:t xml:space="preserve">rom John Searle’s Perspective” </w:t>
      </w:r>
      <w:r w:rsidRPr="00B444AF">
        <w:rPr>
          <w:rFonts w:ascii="Times New Roman" w:eastAsia="Times New Roman" w:hAnsi="Times New Roman" w:cs="Times New Roman"/>
          <w:sz w:val="20"/>
          <w:szCs w:val="20"/>
          <w:lang w:val="ro-RO"/>
        </w:rPr>
        <w:t>in vol. Georgeta Raţă, Patricia-Luciana Ru</w:t>
      </w:r>
      <w:r w:rsidR="00B444AF">
        <w:rPr>
          <w:rFonts w:ascii="Times New Roman" w:eastAsia="Times New Roman" w:hAnsi="Times New Roman" w:cs="Times New Roman"/>
          <w:sz w:val="20"/>
          <w:szCs w:val="20"/>
          <w:lang w:val="ro-RO"/>
        </w:rPr>
        <w:t xml:space="preserve">ncan, Michele Marsonet (eds.), </w:t>
      </w:r>
      <w:r w:rsidRPr="00B444AF">
        <w:rPr>
          <w:rFonts w:ascii="Times New Roman" w:eastAsia="Times New Roman" w:hAnsi="Times New Roman" w:cs="Times New Roman"/>
          <w:i/>
          <w:sz w:val="20"/>
          <w:szCs w:val="20"/>
          <w:lang w:val="ro-RO"/>
        </w:rPr>
        <w:t>Applied Social Sciences: Philosophy and Theology</w:t>
      </w:r>
      <w:r w:rsidR="00B444AF">
        <w:rPr>
          <w:rFonts w:ascii="Times New Roman" w:eastAsia="Times New Roman" w:hAnsi="Times New Roman" w:cs="Times New Roman"/>
          <w:sz w:val="20"/>
          <w:szCs w:val="20"/>
          <w:lang w:val="ro-RO"/>
        </w:rPr>
        <w:t>, Cambridge Scholars</w:t>
      </w:r>
      <w:r w:rsidRPr="00B444AF">
        <w:rPr>
          <w:rFonts w:ascii="Times New Roman" w:eastAsia="Times New Roman" w:hAnsi="Times New Roman" w:cs="Times New Roman"/>
          <w:sz w:val="20"/>
          <w:szCs w:val="20"/>
          <w:lang w:val="ro-RO"/>
        </w:rPr>
        <w:t xml:space="preserve"> Publi</w:t>
      </w:r>
      <w:r w:rsidR="00B444AF">
        <w:rPr>
          <w:rFonts w:ascii="Times New Roman" w:eastAsia="Times New Roman" w:hAnsi="Times New Roman" w:cs="Times New Roman"/>
          <w:sz w:val="20"/>
          <w:szCs w:val="20"/>
          <w:lang w:val="ro-RO"/>
        </w:rPr>
        <w:t>shing, 2013</w:t>
      </w:r>
      <w:r w:rsidRPr="00B444AF">
        <w:rPr>
          <w:rFonts w:ascii="Times New Roman" w:eastAsia="Times New Roman" w:hAnsi="Times New Roman" w:cs="Times New Roman"/>
          <w:sz w:val="20"/>
          <w:szCs w:val="20"/>
          <w:lang w:val="ro-RO"/>
        </w:rPr>
        <w:t>;</w:t>
      </w:r>
    </w:p>
    <w:p w:rsidR="00B444AF" w:rsidRDefault="001E391F" w:rsidP="001E391F">
      <w:pPr>
        <w:spacing w:after="0" w:line="240" w:lineRule="auto"/>
        <w:jc w:val="both"/>
        <w:rPr>
          <w:rFonts w:ascii="Times New Roman" w:eastAsia="Times New Roman" w:hAnsi="Times New Roman" w:cs="Times New Roman"/>
          <w:i/>
          <w:sz w:val="20"/>
          <w:szCs w:val="20"/>
          <w:lang w:val="ro-RO"/>
        </w:rPr>
      </w:pPr>
      <w:r w:rsidRPr="001E391F">
        <w:rPr>
          <w:rFonts w:ascii="Times New Roman" w:eastAsia="Times New Roman" w:hAnsi="Times New Roman" w:cs="Times New Roman"/>
          <w:sz w:val="20"/>
          <w:szCs w:val="20"/>
          <w:lang w:val="ro-RO"/>
        </w:rPr>
        <w:t xml:space="preserve">       -       „The history of thinkers or the history of ide</w:t>
      </w:r>
      <w:r w:rsidR="00B444AF">
        <w:rPr>
          <w:rFonts w:ascii="Times New Roman" w:eastAsia="Times New Roman" w:hAnsi="Times New Roman" w:cs="Times New Roman"/>
          <w:sz w:val="20"/>
          <w:szCs w:val="20"/>
          <w:lang w:val="ro-RO"/>
        </w:rPr>
        <w:t>as? Michael Dummett’s model”, i</w:t>
      </w:r>
      <w:r w:rsidRPr="001E391F">
        <w:rPr>
          <w:rFonts w:ascii="Times New Roman" w:eastAsia="Times New Roman" w:hAnsi="Times New Roman" w:cs="Times New Roman"/>
          <w:sz w:val="20"/>
          <w:szCs w:val="20"/>
          <w:lang w:val="ro-RO"/>
        </w:rPr>
        <w:t xml:space="preserve">n vol. </w:t>
      </w:r>
      <w:r w:rsidRPr="001E391F">
        <w:rPr>
          <w:rFonts w:ascii="Times New Roman" w:eastAsia="Times New Roman" w:hAnsi="Times New Roman" w:cs="Times New Roman"/>
          <w:i/>
          <w:sz w:val="20"/>
          <w:szCs w:val="20"/>
          <w:lang w:val="ro-RO"/>
        </w:rPr>
        <w:t xml:space="preserve">International </w:t>
      </w:r>
    </w:p>
    <w:p w:rsidR="00B444AF" w:rsidRDefault="00B444AF" w:rsidP="001E391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i/>
          <w:sz w:val="20"/>
          <w:szCs w:val="20"/>
          <w:lang w:val="ro-RO"/>
        </w:rPr>
        <w:t xml:space="preserve">              </w:t>
      </w:r>
      <w:r w:rsidR="001E391F" w:rsidRPr="001E391F">
        <w:rPr>
          <w:rFonts w:ascii="Times New Roman" w:eastAsia="Times New Roman" w:hAnsi="Times New Roman" w:cs="Times New Roman"/>
          <w:i/>
          <w:sz w:val="20"/>
          <w:szCs w:val="20"/>
          <w:lang w:val="ro-RO"/>
        </w:rPr>
        <w:t>Workshop on the</w:t>
      </w:r>
      <w:r>
        <w:rPr>
          <w:rFonts w:ascii="Times New Roman" w:eastAsia="Times New Roman" w:hAnsi="Times New Roman" w:cs="Times New Roman"/>
          <w:i/>
          <w:sz w:val="20"/>
          <w:szCs w:val="20"/>
          <w:lang w:val="ro-RO"/>
        </w:rPr>
        <w:t xml:space="preserve"> Historiography of Philosophy: </w:t>
      </w:r>
      <w:r w:rsidR="001E391F" w:rsidRPr="001E391F">
        <w:rPr>
          <w:rFonts w:ascii="Times New Roman" w:eastAsia="Times New Roman" w:hAnsi="Times New Roman" w:cs="Times New Roman"/>
          <w:i/>
          <w:sz w:val="20"/>
          <w:szCs w:val="20"/>
          <w:lang w:val="ro-RO"/>
        </w:rPr>
        <w:t>Representations and Cultural Constructions 201</w:t>
      </w:r>
      <w:r>
        <w:rPr>
          <w:rFonts w:ascii="Times New Roman" w:eastAsia="Times New Roman" w:hAnsi="Times New Roman" w:cs="Times New Roman"/>
          <w:sz w:val="20"/>
          <w:szCs w:val="20"/>
          <w:lang w:val="ro-RO"/>
        </w:rPr>
        <w:t xml:space="preserve">, Elsevier,    </w:t>
      </w:r>
    </w:p>
    <w:p w:rsidR="001E391F" w:rsidRPr="001E391F" w:rsidRDefault="00B444AF" w:rsidP="001E391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2013</w:t>
      </w:r>
      <w:r w:rsidR="001E391F" w:rsidRPr="001E391F">
        <w:rPr>
          <w:rFonts w:ascii="Times New Roman" w:eastAsia="Times New Roman" w:hAnsi="Times New Roman" w:cs="Times New Roman"/>
          <w:sz w:val="20"/>
          <w:szCs w:val="20"/>
          <w:lang w:val="ro-RO"/>
        </w:rPr>
        <w:t>;</w:t>
      </w:r>
    </w:p>
    <w:p w:rsidR="001E391F" w:rsidRPr="000624D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„The Mora</w:t>
      </w:r>
      <w:r w:rsidR="00B444AF">
        <w:rPr>
          <w:rFonts w:ascii="Times New Roman" w:eastAsia="Times New Roman" w:hAnsi="Times New Roman" w:cs="Times New Roman"/>
          <w:sz w:val="20"/>
          <w:szCs w:val="20"/>
          <w:lang w:val="ro-RO"/>
        </w:rPr>
        <w:t>l Values and Partitive Logic”, i</w:t>
      </w:r>
      <w:r w:rsidRPr="001E391F">
        <w:rPr>
          <w:rFonts w:ascii="Times New Roman" w:eastAsia="Times New Roman" w:hAnsi="Times New Roman" w:cs="Times New Roman"/>
          <w:sz w:val="20"/>
          <w:szCs w:val="20"/>
          <w:lang w:val="ro-RO"/>
        </w:rPr>
        <w:t>n vol. Valentin Mureşan and Shunz</w:t>
      </w:r>
      <w:r w:rsidR="00B444AF">
        <w:rPr>
          <w:rFonts w:ascii="Times New Roman" w:eastAsia="Times New Roman" w:hAnsi="Times New Roman" w:cs="Times New Roman"/>
          <w:sz w:val="20"/>
          <w:szCs w:val="20"/>
          <w:lang w:val="ro-RO"/>
        </w:rPr>
        <w:t xml:space="preserve">o </w:t>
      </w:r>
      <w:r w:rsidRPr="00B444AF">
        <w:rPr>
          <w:rFonts w:ascii="Times New Roman" w:eastAsia="Times New Roman" w:hAnsi="Times New Roman" w:cs="Times New Roman"/>
          <w:sz w:val="20"/>
          <w:szCs w:val="20"/>
          <w:lang w:val="ro-RO"/>
        </w:rPr>
        <w:t xml:space="preserve">Majima (eds), </w:t>
      </w:r>
      <w:r w:rsidRPr="00B444AF">
        <w:rPr>
          <w:rFonts w:ascii="Times New Roman" w:eastAsia="Times New Roman" w:hAnsi="Times New Roman" w:cs="Times New Roman"/>
          <w:i/>
          <w:sz w:val="20"/>
          <w:szCs w:val="20"/>
          <w:lang w:val="ro-RO"/>
        </w:rPr>
        <w:t>Applied Ethics. Perspectives from Romania</w:t>
      </w:r>
      <w:r w:rsidR="000624DF">
        <w:rPr>
          <w:rFonts w:ascii="Times New Roman" w:eastAsia="Times New Roman" w:hAnsi="Times New Roman" w:cs="Times New Roman"/>
          <w:sz w:val="20"/>
          <w:szCs w:val="20"/>
          <w:lang w:val="ro-RO"/>
        </w:rPr>
        <w:t>, Hokkaido University, 2013</w:t>
      </w:r>
      <w:r w:rsidRPr="000624DF">
        <w:rPr>
          <w:rFonts w:ascii="Times New Roman" w:eastAsia="Times New Roman" w:hAnsi="Times New Roman" w:cs="Times New Roman"/>
          <w:sz w:val="20"/>
          <w:szCs w:val="20"/>
          <w:lang w:val="ro-RO"/>
        </w:rPr>
        <w:t>;</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i/>
          <w:sz w:val="20"/>
          <w:szCs w:val="20"/>
          <w:lang w:val="ro-RO"/>
        </w:rPr>
      </w:pPr>
      <w:r w:rsidRPr="001E391F">
        <w:rPr>
          <w:rFonts w:ascii="Times New Roman" w:eastAsia="Times New Roman" w:hAnsi="Times New Roman" w:cs="Times New Roman"/>
          <w:sz w:val="20"/>
          <w:szCs w:val="20"/>
          <w:lang w:val="ro-RO"/>
        </w:rPr>
        <w:t>„</w:t>
      </w:r>
      <w:r w:rsidRPr="001E391F">
        <w:rPr>
          <w:rFonts w:ascii="Times New Roman" w:eastAsia="Times New Roman" w:hAnsi="Times New Roman" w:cs="Times New Roman"/>
          <w:sz w:val="20"/>
          <w:szCs w:val="20"/>
          <w:lang w:val="fr-FR"/>
        </w:rPr>
        <w:t>L’identité symbolique et la logique partitive des valeurs spirituelles</w:t>
      </w:r>
      <w:r w:rsidRPr="001E391F">
        <w:rPr>
          <w:rFonts w:ascii="Times New Roman" w:eastAsia="Times New Roman" w:hAnsi="Times New Roman" w:cs="Times New Roman"/>
          <w:sz w:val="20"/>
          <w:szCs w:val="20"/>
          <w:lang w:val="ro-RO"/>
        </w:rPr>
        <w:t xml:space="preserve">”, în vol. </w:t>
      </w:r>
      <w:r w:rsidRPr="001E391F">
        <w:rPr>
          <w:rFonts w:ascii="Times New Roman" w:eastAsia="Times New Roman" w:hAnsi="Times New Roman" w:cs="Times New Roman"/>
          <w:i/>
          <w:sz w:val="20"/>
          <w:szCs w:val="20"/>
          <w:lang w:val="ro-RO"/>
        </w:rPr>
        <w:t xml:space="preserve">XXIII World Congress of </w:t>
      </w:r>
    </w:p>
    <w:p w:rsidR="001E391F" w:rsidRPr="001E391F" w:rsidRDefault="001E391F" w:rsidP="001E391F">
      <w:p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i/>
          <w:sz w:val="20"/>
          <w:szCs w:val="20"/>
          <w:lang w:val="ro-RO"/>
        </w:rPr>
        <w:t xml:space="preserve">         </w:t>
      </w:r>
      <w:r w:rsidR="000624DF">
        <w:rPr>
          <w:rFonts w:ascii="Times New Roman" w:eastAsia="Times New Roman" w:hAnsi="Times New Roman" w:cs="Times New Roman"/>
          <w:i/>
          <w:sz w:val="20"/>
          <w:szCs w:val="20"/>
          <w:lang w:val="ro-RO"/>
        </w:rPr>
        <w:t xml:space="preserve">       </w:t>
      </w:r>
      <w:r w:rsidRPr="001E391F">
        <w:rPr>
          <w:rFonts w:ascii="Times New Roman" w:eastAsia="Times New Roman" w:hAnsi="Times New Roman" w:cs="Times New Roman"/>
          <w:i/>
          <w:sz w:val="20"/>
          <w:szCs w:val="20"/>
          <w:lang w:val="ro-RO"/>
        </w:rPr>
        <w:t>Philosophy</w:t>
      </w:r>
      <w:r w:rsidRPr="001E391F">
        <w:rPr>
          <w:rFonts w:ascii="Times New Roman" w:eastAsia="Times New Roman" w:hAnsi="Times New Roman" w:cs="Times New Roman"/>
          <w:sz w:val="20"/>
          <w:szCs w:val="20"/>
          <w:lang w:val="ro-RO"/>
        </w:rPr>
        <w:t>, Athens, 2013;</w:t>
      </w:r>
    </w:p>
    <w:p w:rsidR="001E391F" w:rsidRPr="000624DF" w:rsidRDefault="001E391F" w:rsidP="000624DF">
      <w:pPr>
        <w:numPr>
          <w:ilvl w:val="0"/>
          <w:numId w:val="2"/>
        </w:numPr>
        <w:spacing w:after="0" w:line="240" w:lineRule="auto"/>
        <w:jc w:val="both"/>
        <w:rPr>
          <w:rFonts w:ascii="Times New Roman" w:eastAsia="Times New Roman" w:hAnsi="Times New Roman" w:cs="Times New Roman"/>
          <w:i/>
          <w:sz w:val="20"/>
          <w:szCs w:val="20"/>
          <w:lang w:val="ro-RO"/>
        </w:rPr>
      </w:pPr>
      <w:r w:rsidRPr="001E391F">
        <w:rPr>
          <w:rFonts w:ascii="Times New Roman" w:eastAsia="Times New Roman" w:hAnsi="Times New Roman" w:cs="Times New Roman"/>
          <w:sz w:val="20"/>
          <w:szCs w:val="20"/>
          <w:lang w:val="ro-RO"/>
        </w:rPr>
        <w:t xml:space="preserve">„Explicaţie şi înţelegere. Verum et factum convertuntur?”, în vol. Petru Iluţ (coord.), </w:t>
      </w:r>
      <w:r w:rsidRPr="001E391F">
        <w:rPr>
          <w:rFonts w:ascii="Times New Roman" w:eastAsia="Times New Roman" w:hAnsi="Times New Roman" w:cs="Times New Roman"/>
          <w:i/>
          <w:sz w:val="20"/>
          <w:szCs w:val="20"/>
          <w:lang w:val="ro-RO"/>
        </w:rPr>
        <w:t xml:space="preserve">În căutare de </w:t>
      </w:r>
      <w:r w:rsidRPr="000624DF">
        <w:rPr>
          <w:rFonts w:ascii="Times New Roman" w:eastAsia="Times New Roman" w:hAnsi="Times New Roman" w:cs="Times New Roman"/>
          <w:i/>
          <w:sz w:val="20"/>
          <w:szCs w:val="20"/>
          <w:lang w:val="it-IT"/>
        </w:rPr>
        <w:t xml:space="preserve">principii. Epistemologie şi metodologie socială aplicată, </w:t>
      </w:r>
      <w:r w:rsidRPr="000624DF">
        <w:rPr>
          <w:rFonts w:ascii="Times New Roman" w:eastAsia="Times New Roman" w:hAnsi="Times New Roman" w:cs="Times New Roman"/>
          <w:sz w:val="20"/>
          <w:szCs w:val="20"/>
          <w:lang w:val="it-IT"/>
        </w:rPr>
        <w:t>Editura Polirom, Iaşi, 2013;</w:t>
      </w:r>
    </w:p>
    <w:p w:rsidR="001E391F" w:rsidRPr="001E391F" w:rsidRDefault="000624DF" w:rsidP="001E391F">
      <w:pPr>
        <w:numPr>
          <w:ilvl w:val="0"/>
          <w:numId w:val="2"/>
        </w:numPr>
        <w:spacing w:after="0" w:line="240" w:lineRule="auto"/>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 xml:space="preserve">„Soluții logice pentru </w:t>
      </w:r>
      <w:r w:rsidR="001E391F" w:rsidRPr="001E391F">
        <w:rPr>
          <w:rFonts w:ascii="Times New Roman" w:eastAsia="Times New Roman" w:hAnsi="Times New Roman" w:cs="Times New Roman"/>
          <w:sz w:val="20"/>
          <w:szCs w:val="20"/>
          <w:lang w:val="it-IT"/>
        </w:rPr>
        <w:t xml:space="preserve">dogmele religioase: de la Lucian Blaga la Constantin Noica”, în vol. Florea Lucaci, Ioan Tulcan, Cristinel Ioja (coord.), </w:t>
      </w:r>
      <w:r w:rsidR="001E391F" w:rsidRPr="001E391F">
        <w:rPr>
          <w:rFonts w:ascii="Times New Roman" w:eastAsia="Times New Roman" w:hAnsi="Times New Roman" w:cs="Times New Roman"/>
          <w:i/>
          <w:sz w:val="20"/>
          <w:szCs w:val="20"/>
          <w:lang w:val="it-IT"/>
        </w:rPr>
        <w:t>Teologie și logică</w:t>
      </w:r>
      <w:r w:rsidR="001E391F" w:rsidRPr="001E391F">
        <w:rPr>
          <w:rFonts w:ascii="Times New Roman" w:eastAsia="Times New Roman" w:hAnsi="Times New Roman" w:cs="Times New Roman"/>
          <w:sz w:val="20"/>
          <w:szCs w:val="20"/>
          <w:lang w:val="it-IT"/>
        </w:rPr>
        <w:t>, Editura Academiei Române, București, 2013;</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t xml:space="preserve">„Logica invenției spirituale și problema inerenței la Constantin Noica”, în vol. Alexandru Surdu (coord.), </w:t>
      </w:r>
      <w:r w:rsidRPr="001E391F">
        <w:rPr>
          <w:rFonts w:ascii="Times New Roman" w:eastAsia="Times New Roman" w:hAnsi="Times New Roman" w:cs="Times New Roman"/>
          <w:i/>
          <w:sz w:val="20"/>
          <w:szCs w:val="20"/>
          <w:lang w:val="it-IT"/>
        </w:rPr>
        <w:t>Simpozionul național „Constantin Noica”, Ediția a V-a, „Cum e cu putință ceva nou”</w:t>
      </w:r>
      <w:r w:rsidRPr="001E391F">
        <w:rPr>
          <w:rFonts w:ascii="Times New Roman" w:eastAsia="Times New Roman" w:hAnsi="Times New Roman" w:cs="Times New Roman"/>
          <w:sz w:val="20"/>
          <w:szCs w:val="20"/>
          <w:lang w:val="it-IT"/>
        </w:rPr>
        <w:t>, Timișoara, 24-25 mai 2013, Editura Academiei Române, București, 2013;</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t xml:space="preserve">„Trei forme de logică partitivă”, în </w:t>
      </w:r>
      <w:r w:rsidRPr="001E391F">
        <w:rPr>
          <w:rFonts w:ascii="Times New Roman" w:eastAsia="Times New Roman" w:hAnsi="Times New Roman" w:cs="Times New Roman"/>
          <w:i/>
          <w:sz w:val="20"/>
          <w:szCs w:val="20"/>
          <w:lang w:val="it-IT"/>
        </w:rPr>
        <w:t>Probleme de logică</w:t>
      </w:r>
      <w:r w:rsidRPr="001E391F">
        <w:rPr>
          <w:rFonts w:ascii="Times New Roman" w:eastAsia="Times New Roman" w:hAnsi="Times New Roman" w:cs="Times New Roman"/>
          <w:sz w:val="20"/>
          <w:szCs w:val="20"/>
          <w:lang w:val="it-IT"/>
        </w:rPr>
        <w:t>, vol. XVI, Editura Academiei Române, București, 2013;</w:t>
      </w:r>
    </w:p>
    <w:p w:rsidR="001E391F" w:rsidRPr="000624DF" w:rsidRDefault="001E391F" w:rsidP="001E391F">
      <w:pPr>
        <w:numPr>
          <w:ilvl w:val="0"/>
          <w:numId w:val="2"/>
        </w:num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t xml:space="preserve">„Construcționismul social. Origini și forme actuale”, în </w:t>
      </w:r>
      <w:r w:rsidRPr="001E391F">
        <w:rPr>
          <w:rFonts w:ascii="Times New Roman" w:eastAsia="Times New Roman" w:hAnsi="Times New Roman" w:cs="Times New Roman"/>
          <w:i/>
          <w:sz w:val="20"/>
          <w:szCs w:val="20"/>
          <w:lang w:val="it-IT"/>
        </w:rPr>
        <w:t>Studii de teoria categoriilor</w:t>
      </w:r>
      <w:r w:rsidRPr="001E391F">
        <w:rPr>
          <w:rFonts w:ascii="Times New Roman" w:eastAsia="Times New Roman" w:hAnsi="Times New Roman" w:cs="Times New Roman"/>
          <w:sz w:val="20"/>
          <w:szCs w:val="20"/>
          <w:lang w:val="it-IT"/>
        </w:rPr>
        <w:t>, vol. V, Editura Academiei Române, București, 2013;</w:t>
      </w:r>
    </w:p>
    <w:p w:rsidR="001E391F" w:rsidRPr="001E391F" w:rsidRDefault="001E391F" w:rsidP="001E391F">
      <w:pPr>
        <w:spacing w:after="0" w:line="240" w:lineRule="auto"/>
        <w:jc w:val="center"/>
        <w:rPr>
          <w:rFonts w:ascii="Times New Roman" w:eastAsia="Times New Roman" w:hAnsi="Times New Roman" w:cs="Times New Roman"/>
          <w:b/>
          <w:sz w:val="20"/>
          <w:szCs w:val="20"/>
          <w:lang w:val="it-IT"/>
        </w:rPr>
      </w:pPr>
      <w:r w:rsidRPr="001E391F">
        <w:rPr>
          <w:rFonts w:ascii="Times New Roman" w:eastAsia="Times New Roman" w:hAnsi="Times New Roman" w:cs="Times New Roman"/>
          <w:b/>
          <w:sz w:val="20"/>
          <w:szCs w:val="20"/>
          <w:lang w:val="it-IT"/>
        </w:rPr>
        <w:t>2014</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t xml:space="preserve">„Istoria filosofilor sau istoria ideilor? Modelul lui Michael Dummett”, în </w:t>
      </w:r>
      <w:r w:rsidRPr="001E391F">
        <w:rPr>
          <w:rFonts w:ascii="Times New Roman" w:eastAsia="Times New Roman" w:hAnsi="Times New Roman" w:cs="Times New Roman"/>
          <w:i/>
          <w:sz w:val="20"/>
          <w:szCs w:val="20"/>
          <w:lang w:val="it-IT"/>
        </w:rPr>
        <w:t>Studii de istorie a filosofiei universale</w:t>
      </w:r>
      <w:r w:rsidRPr="001E391F">
        <w:rPr>
          <w:rFonts w:ascii="Times New Roman" w:eastAsia="Times New Roman" w:hAnsi="Times New Roman" w:cs="Times New Roman"/>
          <w:sz w:val="20"/>
          <w:szCs w:val="20"/>
          <w:lang w:val="it-IT"/>
        </w:rPr>
        <w:t>, vol. XXII, Editura Academiei Române, București, 2014;</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„Noua logică și teoriile științifice”, în </w:t>
      </w:r>
      <w:r w:rsidRPr="001E391F">
        <w:rPr>
          <w:rFonts w:ascii="Times New Roman" w:eastAsia="Times New Roman" w:hAnsi="Times New Roman" w:cs="Times New Roman"/>
          <w:i/>
          <w:sz w:val="20"/>
          <w:szCs w:val="20"/>
          <w:lang w:val="ro-RO"/>
        </w:rPr>
        <w:t>Probleme de logică</w:t>
      </w:r>
      <w:r w:rsidRPr="001E391F">
        <w:rPr>
          <w:rFonts w:ascii="Times New Roman" w:eastAsia="Times New Roman" w:hAnsi="Times New Roman" w:cs="Times New Roman"/>
          <w:sz w:val="20"/>
          <w:szCs w:val="20"/>
          <w:lang w:val="ro-RO"/>
        </w:rPr>
        <w:t>, vol. XVII, Editura Academiei Române, București, 2014;</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„Tânărul Noica: între știința proporțiilor și logica relațiilor”, în vol. </w:t>
      </w:r>
      <w:r w:rsidRPr="001E391F">
        <w:rPr>
          <w:rFonts w:ascii="Times New Roman" w:eastAsia="Times New Roman" w:hAnsi="Times New Roman" w:cs="Times New Roman"/>
          <w:i/>
          <w:sz w:val="20"/>
          <w:szCs w:val="20"/>
          <w:lang w:val="ro-RO"/>
        </w:rPr>
        <w:t>Simpozionul național Constantin Noica</w:t>
      </w:r>
      <w:r w:rsidRPr="001E391F">
        <w:rPr>
          <w:rFonts w:ascii="Times New Roman" w:eastAsia="Times New Roman" w:hAnsi="Times New Roman" w:cs="Times New Roman"/>
          <w:sz w:val="20"/>
          <w:szCs w:val="20"/>
          <w:lang w:val="ro-RO"/>
        </w:rPr>
        <w:t>, ediția a VI-a, Concepte deschise, Craiova, 23-24 mai 2014, Editura Academiei Române, București, 2014;</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„Categoriile de individualism și holism metodologic în filosofia socială”, în </w:t>
      </w:r>
      <w:r w:rsidRPr="001E391F">
        <w:rPr>
          <w:rFonts w:ascii="Times New Roman" w:eastAsia="Times New Roman" w:hAnsi="Times New Roman" w:cs="Times New Roman"/>
          <w:i/>
          <w:sz w:val="20"/>
          <w:szCs w:val="20"/>
          <w:lang w:val="ro-RO"/>
        </w:rPr>
        <w:t>Studii de teoria categoriilor</w:t>
      </w:r>
      <w:r w:rsidRPr="001E391F">
        <w:rPr>
          <w:rFonts w:ascii="Times New Roman" w:eastAsia="Times New Roman" w:hAnsi="Times New Roman" w:cs="Times New Roman"/>
          <w:sz w:val="20"/>
          <w:szCs w:val="20"/>
          <w:lang w:val="ro-RO"/>
        </w:rPr>
        <w:t>, vol. VI, Editura Academiei Române, București, 2014;</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„Partea și întregul. Filosofie sau știință?”, în </w:t>
      </w:r>
      <w:r w:rsidRPr="001E391F">
        <w:rPr>
          <w:rFonts w:ascii="Times New Roman" w:eastAsia="Times New Roman" w:hAnsi="Times New Roman" w:cs="Times New Roman"/>
          <w:i/>
          <w:sz w:val="20"/>
          <w:szCs w:val="20"/>
          <w:lang w:val="ro-RO"/>
        </w:rPr>
        <w:t>Revista de filosofie</w:t>
      </w:r>
      <w:r w:rsidRPr="001E391F">
        <w:rPr>
          <w:rFonts w:ascii="Times New Roman" w:eastAsia="Times New Roman" w:hAnsi="Times New Roman" w:cs="Times New Roman"/>
          <w:sz w:val="20"/>
          <w:szCs w:val="20"/>
          <w:lang w:val="ro-RO"/>
        </w:rPr>
        <w:t>, nr. 2, 2014, Editura Ac</w:t>
      </w:r>
      <w:r w:rsidR="000624DF">
        <w:rPr>
          <w:rFonts w:ascii="Times New Roman" w:eastAsia="Times New Roman" w:hAnsi="Times New Roman" w:cs="Times New Roman"/>
          <w:sz w:val="20"/>
          <w:szCs w:val="20"/>
          <w:lang w:val="ro-RO"/>
        </w:rPr>
        <w:t>ademiei Române, București, 2014;</w:t>
      </w:r>
    </w:p>
    <w:p w:rsidR="001E391F" w:rsidRPr="001E391F" w:rsidRDefault="001E391F" w:rsidP="001E391F">
      <w:p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                   </w:t>
      </w:r>
      <w:r w:rsidR="000B1EA5">
        <w:rPr>
          <w:rFonts w:ascii="Times New Roman" w:eastAsia="Times New Roman" w:hAnsi="Times New Roman" w:cs="Times New Roman"/>
          <w:sz w:val="20"/>
          <w:szCs w:val="20"/>
          <w:lang w:val="ro-RO"/>
        </w:rPr>
        <w:t xml:space="preserve">               </w:t>
      </w:r>
      <w:r w:rsidRPr="001E391F">
        <w:rPr>
          <w:rFonts w:ascii="Times New Roman" w:eastAsia="Times New Roman" w:hAnsi="Times New Roman" w:cs="Times New Roman"/>
          <w:sz w:val="20"/>
          <w:szCs w:val="20"/>
          <w:lang w:val="ro-RO"/>
        </w:rPr>
        <w:t xml:space="preserve">  </w:t>
      </w:r>
    </w:p>
    <w:p w:rsidR="001E391F" w:rsidRPr="001E391F" w:rsidRDefault="000624DF" w:rsidP="000624DF">
      <w:pPr>
        <w:spacing w:after="0" w:line="240" w:lineRule="auto"/>
        <w:jc w:val="center"/>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2015</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ro-RO"/>
        </w:rPr>
      </w:pPr>
      <w:r w:rsidRPr="001E391F">
        <w:rPr>
          <w:rFonts w:ascii="Times New Roman" w:eastAsia="Times New Roman" w:hAnsi="Times New Roman" w:cs="Times New Roman"/>
          <w:sz w:val="20"/>
          <w:szCs w:val="20"/>
          <w:lang w:val="ro-RO"/>
        </w:rPr>
        <w:t xml:space="preserve">„Rationality and Transitivity in Social Explanation: Logical-Mathematical Aspects”, in </w:t>
      </w:r>
      <w:r w:rsidRPr="001E391F">
        <w:rPr>
          <w:rFonts w:ascii="Times New Roman" w:eastAsia="Times New Roman" w:hAnsi="Times New Roman" w:cs="Times New Roman"/>
          <w:i/>
          <w:sz w:val="20"/>
          <w:szCs w:val="20"/>
          <w:lang w:val="ro-RO"/>
        </w:rPr>
        <w:t>Balkan Journal of Philosophy</w:t>
      </w:r>
      <w:r w:rsidRPr="001E391F">
        <w:rPr>
          <w:rFonts w:ascii="Times New Roman" w:eastAsia="Times New Roman" w:hAnsi="Times New Roman" w:cs="Times New Roman"/>
          <w:sz w:val="20"/>
          <w:szCs w:val="20"/>
          <w:lang w:val="ro-RO"/>
        </w:rPr>
        <w:t>,</w:t>
      </w:r>
      <w:r w:rsidR="000624DF">
        <w:rPr>
          <w:rFonts w:ascii="Times New Roman" w:eastAsia="Times New Roman" w:hAnsi="Times New Roman" w:cs="Times New Roman"/>
          <w:sz w:val="20"/>
          <w:szCs w:val="20"/>
          <w:lang w:val="ro-RO"/>
        </w:rPr>
        <w:t xml:space="preserve"> Sofia, Volume 7, Issue 1, 2015;</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ro-RO"/>
        </w:rPr>
      </w:pPr>
      <w:r w:rsidRPr="001E391F">
        <w:rPr>
          <w:rFonts w:ascii="Times New Roman" w:eastAsia="Times New Roman" w:hAnsi="Times New Roman" w:cs="Times New Roman"/>
          <w:sz w:val="20"/>
          <w:szCs w:val="20"/>
          <w:lang w:val="fr-FR"/>
        </w:rPr>
        <w:t>„Le statut ontologique de la citoyenneté. La perspective de John   Searle”, în vol.</w:t>
      </w:r>
      <w:r w:rsidRPr="001E391F">
        <w:rPr>
          <w:rFonts w:ascii="Times New Roman" w:eastAsia="Times New Roman" w:hAnsi="Times New Roman" w:cs="Times New Roman"/>
          <w:i/>
          <w:iCs/>
          <w:sz w:val="24"/>
          <w:szCs w:val="24"/>
          <w:lang w:val="ro-RO"/>
        </w:rPr>
        <w:t> </w:t>
      </w:r>
      <w:r w:rsidRPr="001E391F">
        <w:rPr>
          <w:rFonts w:ascii="Times New Roman" w:eastAsia="Times New Roman" w:hAnsi="Times New Roman" w:cs="Times New Roman"/>
          <w:i/>
          <w:iCs/>
          <w:sz w:val="20"/>
          <w:szCs w:val="20"/>
          <w:lang w:val="ro-RO"/>
        </w:rPr>
        <w:t>La Citoyenneté</w:t>
      </w:r>
      <w:r w:rsidRPr="001E391F">
        <w:rPr>
          <w:rFonts w:ascii="Times New Roman" w:eastAsia="Times New Roman" w:hAnsi="Times New Roman" w:cs="Times New Roman"/>
          <w:sz w:val="20"/>
          <w:szCs w:val="20"/>
          <w:lang w:val="ro-RO"/>
        </w:rPr>
        <w:t xml:space="preserve">. </w:t>
      </w:r>
      <w:r w:rsidRPr="001E391F">
        <w:rPr>
          <w:rFonts w:ascii="Times New Roman" w:eastAsia="Times New Roman" w:hAnsi="Times New Roman" w:cs="Times New Roman"/>
          <w:i/>
          <w:sz w:val="20"/>
          <w:szCs w:val="20"/>
          <w:lang w:val="ro-RO"/>
        </w:rPr>
        <w:t>Actes du XXXIVème Congrès de l'Association des Sociétés de Philosophie de langue française (ASPLF)</w:t>
      </w:r>
      <w:r w:rsidRPr="001E391F">
        <w:rPr>
          <w:rFonts w:ascii="Times New Roman" w:eastAsia="Times New Roman" w:hAnsi="Times New Roman" w:cs="Times New Roman"/>
          <w:sz w:val="20"/>
          <w:szCs w:val="20"/>
          <w:lang w:val="ro-RO"/>
        </w:rPr>
        <w:t>. Louvain-la-Neuve/ Bruxelles 21-25 août 2012, publiés par la Société Philosophique de Louvain, sous la direction de Jean-Michel Counet ( Bibliothèque Philosophique de Louvain, 93),  Louvain-la-Neuve/ Leuven-Paris-Bristol, Editions de l'Institut Supérieur de Philo</w:t>
      </w:r>
      <w:r w:rsidR="000624DF">
        <w:rPr>
          <w:rFonts w:ascii="Times New Roman" w:eastAsia="Times New Roman" w:hAnsi="Times New Roman" w:cs="Times New Roman"/>
          <w:sz w:val="20"/>
          <w:szCs w:val="20"/>
          <w:lang w:val="ro-RO"/>
        </w:rPr>
        <w:t>sophie/ Peeters, 2015;</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ro-RO"/>
        </w:rPr>
      </w:pPr>
      <w:r w:rsidRPr="001E391F">
        <w:rPr>
          <w:rFonts w:ascii="Times New Roman" w:eastAsia="Times New Roman" w:hAnsi="Times New Roman" w:cs="Times New Roman"/>
          <w:sz w:val="20"/>
          <w:szCs w:val="20"/>
          <w:lang w:val="ro-RO"/>
        </w:rPr>
        <w:t xml:space="preserve">„Concepts des sciences sociales”, în vol. </w:t>
      </w:r>
      <w:r w:rsidRPr="001E391F">
        <w:rPr>
          <w:rFonts w:ascii="Times New Roman" w:eastAsia="Times New Roman" w:hAnsi="Times New Roman" w:cs="Times New Roman"/>
          <w:i/>
          <w:sz w:val="20"/>
          <w:szCs w:val="20"/>
          <w:lang w:val="ro-RO"/>
        </w:rPr>
        <w:t>Imaginaire honorifique</w:t>
      </w:r>
      <w:r w:rsidRPr="001E391F">
        <w:rPr>
          <w:rFonts w:ascii="Times New Roman" w:eastAsia="Times New Roman" w:hAnsi="Times New Roman" w:cs="Times New Roman"/>
          <w:sz w:val="20"/>
          <w:szCs w:val="20"/>
          <w:lang w:val="ro-RO"/>
        </w:rPr>
        <w:t>, Hommage à Maryvonne Perrot, textes réunis par Teodor Dima et Horia Costin Chiriac, E</w:t>
      </w:r>
      <w:r w:rsidR="000624DF">
        <w:rPr>
          <w:rFonts w:ascii="Times New Roman" w:eastAsia="Times New Roman" w:hAnsi="Times New Roman" w:cs="Times New Roman"/>
          <w:sz w:val="20"/>
          <w:szCs w:val="20"/>
          <w:lang w:val="ro-RO"/>
        </w:rPr>
        <w:t>ditura Terra Nostra, Iași, 2015;</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ro-RO"/>
        </w:rPr>
      </w:pPr>
      <w:r w:rsidRPr="001E391F">
        <w:rPr>
          <w:rFonts w:ascii="Times New Roman" w:eastAsia="Times New Roman" w:hAnsi="Times New Roman" w:cs="Times New Roman"/>
          <w:sz w:val="20"/>
          <w:szCs w:val="20"/>
          <w:lang w:val="ro-RO"/>
        </w:rPr>
        <w:t xml:space="preserve">„Înapoi la raționalitate! Raționalitate tare și raționalitate slabă: de la Condorcet la Arrow”, în vol. Petru Iluț (coord.), </w:t>
      </w:r>
      <w:r w:rsidRPr="001E391F">
        <w:rPr>
          <w:rFonts w:ascii="Times New Roman" w:eastAsia="Times New Roman" w:hAnsi="Times New Roman" w:cs="Times New Roman"/>
          <w:i/>
          <w:sz w:val="20"/>
          <w:szCs w:val="20"/>
          <w:lang w:val="ro-RO"/>
        </w:rPr>
        <w:t>Dragoste, familie și fericire. Spre o sociologie a seninătății</w:t>
      </w:r>
      <w:r w:rsidR="000624DF">
        <w:rPr>
          <w:rFonts w:ascii="Times New Roman" w:eastAsia="Times New Roman" w:hAnsi="Times New Roman" w:cs="Times New Roman"/>
          <w:sz w:val="20"/>
          <w:szCs w:val="20"/>
          <w:lang w:val="ro-RO"/>
        </w:rPr>
        <w:t>, Editura Polirom, Iași, 2015;</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ro-RO"/>
        </w:rPr>
      </w:pPr>
      <w:r w:rsidRPr="001E391F">
        <w:rPr>
          <w:rFonts w:ascii="Times New Roman" w:eastAsia="Times New Roman" w:hAnsi="Times New Roman" w:cs="Times New Roman"/>
          <w:sz w:val="20"/>
          <w:szCs w:val="20"/>
          <w:lang w:val="ro-RO"/>
        </w:rPr>
        <w:t xml:space="preserve">„Expulzarea gândurilor din minte. Filosofia analitică timpurie de la Bolzano la Frege”, în </w:t>
      </w:r>
      <w:r w:rsidRPr="001E391F">
        <w:rPr>
          <w:rFonts w:ascii="Times New Roman" w:eastAsia="Times New Roman" w:hAnsi="Times New Roman" w:cs="Times New Roman"/>
          <w:i/>
          <w:sz w:val="20"/>
          <w:szCs w:val="20"/>
          <w:lang w:val="ro-RO"/>
        </w:rPr>
        <w:t>Studii de istorie a filosofiei universale</w:t>
      </w:r>
      <w:r w:rsidRPr="001E391F">
        <w:rPr>
          <w:rFonts w:ascii="Times New Roman" w:eastAsia="Times New Roman" w:hAnsi="Times New Roman" w:cs="Times New Roman"/>
          <w:sz w:val="20"/>
          <w:szCs w:val="20"/>
          <w:lang w:val="ro-RO"/>
        </w:rPr>
        <w:t>, vol. XXIII, Editura Academiei Române, Bucureșt</w:t>
      </w:r>
      <w:r w:rsidR="000624DF">
        <w:rPr>
          <w:rFonts w:ascii="Times New Roman" w:eastAsia="Times New Roman" w:hAnsi="Times New Roman" w:cs="Times New Roman"/>
          <w:sz w:val="20"/>
          <w:szCs w:val="20"/>
          <w:lang w:val="ro-RO"/>
        </w:rPr>
        <w:t>i, 2015;</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ro-RO"/>
        </w:rPr>
      </w:pPr>
      <w:r w:rsidRPr="001E391F">
        <w:rPr>
          <w:rFonts w:ascii="Times New Roman" w:eastAsia="Times New Roman" w:hAnsi="Times New Roman" w:cs="Times New Roman"/>
          <w:sz w:val="20"/>
          <w:szCs w:val="20"/>
          <w:lang w:val="ro-RO"/>
        </w:rPr>
        <w:lastRenderedPageBreak/>
        <w:t xml:space="preserve">„Transformări ale categoriei de raționalitate. De la raționalitatea deductivă la raționalitatea probabilistică”, în </w:t>
      </w:r>
      <w:r w:rsidRPr="001E391F">
        <w:rPr>
          <w:rFonts w:ascii="Times New Roman" w:eastAsia="Times New Roman" w:hAnsi="Times New Roman" w:cs="Times New Roman"/>
          <w:i/>
          <w:sz w:val="20"/>
          <w:szCs w:val="20"/>
          <w:lang w:val="ro-RO"/>
        </w:rPr>
        <w:t>Studii de teoria categoriilor</w:t>
      </w:r>
      <w:r w:rsidRPr="001E391F">
        <w:rPr>
          <w:rFonts w:ascii="Times New Roman" w:eastAsia="Times New Roman" w:hAnsi="Times New Roman" w:cs="Times New Roman"/>
          <w:sz w:val="20"/>
          <w:szCs w:val="20"/>
          <w:lang w:val="ro-RO"/>
        </w:rPr>
        <w:t>, vol. VII, Editura Academiei Ro</w:t>
      </w:r>
      <w:r w:rsidR="000624DF">
        <w:rPr>
          <w:rFonts w:ascii="Times New Roman" w:eastAsia="Times New Roman" w:hAnsi="Times New Roman" w:cs="Times New Roman"/>
          <w:sz w:val="20"/>
          <w:szCs w:val="20"/>
          <w:lang w:val="ro-RO"/>
        </w:rPr>
        <w:t>mâne, București, 2015;</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ro-RO"/>
        </w:rPr>
      </w:pPr>
      <w:r w:rsidRPr="001E391F">
        <w:rPr>
          <w:rFonts w:ascii="Times New Roman" w:eastAsia="Times New Roman" w:hAnsi="Times New Roman" w:cs="Times New Roman"/>
          <w:sz w:val="20"/>
          <w:szCs w:val="20"/>
          <w:lang w:val="ro-RO"/>
        </w:rPr>
        <w:t xml:space="preserve">„Logicismul lui Hintikka. De la teoria semantică a jocurilor la logica </w:t>
      </w:r>
      <w:r w:rsidRPr="001E391F">
        <w:rPr>
          <w:rFonts w:ascii="Times New Roman" w:eastAsia="Times New Roman" w:hAnsi="Times New Roman" w:cs="Times New Roman"/>
          <w:i/>
          <w:sz w:val="20"/>
          <w:szCs w:val="20"/>
          <w:lang w:val="ro-RO"/>
        </w:rPr>
        <w:t>IF (Independence-Friendly Logic)</w:t>
      </w:r>
      <w:r w:rsidRPr="001E391F">
        <w:rPr>
          <w:rFonts w:ascii="Times New Roman" w:eastAsia="Times New Roman" w:hAnsi="Times New Roman" w:cs="Times New Roman"/>
          <w:sz w:val="20"/>
          <w:szCs w:val="20"/>
          <w:lang w:val="ro-RO"/>
        </w:rPr>
        <w:t xml:space="preserve">”, în </w:t>
      </w:r>
      <w:r w:rsidRPr="001E391F">
        <w:rPr>
          <w:rFonts w:ascii="Times New Roman" w:eastAsia="Times New Roman" w:hAnsi="Times New Roman" w:cs="Times New Roman"/>
          <w:i/>
          <w:sz w:val="20"/>
          <w:szCs w:val="20"/>
          <w:lang w:val="ro-RO"/>
        </w:rPr>
        <w:t>Probleme de logică</w:t>
      </w:r>
      <w:r w:rsidRPr="001E391F">
        <w:rPr>
          <w:rFonts w:ascii="Times New Roman" w:eastAsia="Times New Roman" w:hAnsi="Times New Roman" w:cs="Times New Roman"/>
          <w:sz w:val="20"/>
          <w:szCs w:val="20"/>
          <w:lang w:val="ro-RO"/>
        </w:rPr>
        <w:t>, vol. XVIII, Editura Ac</w:t>
      </w:r>
      <w:r w:rsidR="000624DF">
        <w:rPr>
          <w:rFonts w:ascii="Times New Roman" w:eastAsia="Times New Roman" w:hAnsi="Times New Roman" w:cs="Times New Roman"/>
          <w:sz w:val="20"/>
          <w:szCs w:val="20"/>
          <w:lang w:val="ro-RO"/>
        </w:rPr>
        <w:t>ademiei Române, București, 2015;</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ro-RO"/>
        </w:rPr>
      </w:pPr>
      <w:r w:rsidRPr="001E391F">
        <w:rPr>
          <w:rFonts w:ascii="Times New Roman" w:eastAsia="Times New Roman" w:hAnsi="Times New Roman" w:cs="Times New Roman"/>
          <w:sz w:val="20"/>
          <w:szCs w:val="20"/>
          <w:lang w:val="ro-RO"/>
        </w:rPr>
        <w:t xml:space="preserve">„Lucian Blaga despre rolul metodologic al analogiei în formarea conceptelor”, în </w:t>
      </w:r>
      <w:r w:rsidRPr="001E391F">
        <w:rPr>
          <w:rFonts w:ascii="Times New Roman" w:eastAsia="Times New Roman" w:hAnsi="Times New Roman" w:cs="Times New Roman"/>
          <w:i/>
          <w:sz w:val="20"/>
          <w:szCs w:val="20"/>
          <w:lang w:val="ro-RO"/>
        </w:rPr>
        <w:t>Studii de istorie a filosofiei românești</w:t>
      </w:r>
      <w:r w:rsidRPr="001E391F">
        <w:rPr>
          <w:rFonts w:ascii="Times New Roman" w:eastAsia="Times New Roman" w:hAnsi="Times New Roman" w:cs="Times New Roman"/>
          <w:sz w:val="20"/>
          <w:szCs w:val="20"/>
          <w:lang w:val="ro-RO"/>
        </w:rPr>
        <w:t>, vol. XI, Editura Academiei Rom</w:t>
      </w:r>
      <w:r w:rsidR="000624DF">
        <w:rPr>
          <w:rFonts w:ascii="Times New Roman" w:eastAsia="Times New Roman" w:hAnsi="Times New Roman" w:cs="Times New Roman"/>
          <w:sz w:val="20"/>
          <w:szCs w:val="20"/>
          <w:lang w:val="ro-RO"/>
        </w:rPr>
        <w:t>âne, București, 2015;</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ro-RO"/>
        </w:rPr>
      </w:pPr>
      <w:r w:rsidRPr="001E391F">
        <w:rPr>
          <w:rFonts w:ascii="Times New Roman" w:eastAsia="Times New Roman" w:hAnsi="Times New Roman" w:cs="Times New Roman"/>
          <w:sz w:val="20"/>
          <w:szCs w:val="20"/>
          <w:lang w:val="ro-RO"/>
        </w:rPr>
        <w:t xml:space="preserve">„Categoria de totalitate în viziunea lui Constantin Noica”, în vol. </w:t>
      </w:r>
      <w:r w:rsidRPr="001E391F">
        <w:rPr>
          <w:rFonts w:ascii="Times New Roman" w:eastAsia="Times New Roman" w:hAnsi="Times New Roman" w:cs="Times New Roman"/>
          <w:i/>
          <w:sz w:val="20"/>
          <w:szCs w:val="20"/>
          <w:lang w:val="ro-RO"/>
        </w:rPr>
        <w:t>Simpozionul Național Constantin Noica. Treptele realității</w:t>
      </w:r>
      <w:r w:rsidRPr="001E391F">
        <w:rPr>
          <w:rFonts w:ascii="Times New Roman" w:eastAsia="Times New Roman" w:hAnsi="Times New Roman" w:cs="Times New Roman"/>
          <w:sz w:val="20"/>
          <w:szCs w:val="20"/>
          <w:lang w:val="ro-RO"/>
        </w:rPr>
        <w:t>, ediția a VII-a, Editura Academiei Române, Bucureșt</w:t>
      </w:r>
      <w:r w:rsidR="000624DF">
        <w:rPr>
          <w:rFonts w:ascii="Times New Roman" w:eastAsia="Times New Roman" w:hAnsi="Times New Roman" w:cs="Times New Roman"/>
          <w:sz w:val="20"/>
          <w:szCs w:val="20"/>
          <w:lang w:val="ro-RO"/>
        </w:rPr>
        <w:t>i, 2015;</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ro-RO"/>
        </w:rPr>
      </w:pPr>
      <w:r w:rsidRPr="001E391F">
        <w:rPr>
          <w:rFonts w:ascii="Times New Roman" w:eastAsia="Times New Roman" w:hAnsi="Times New Roman" w:cs="Times New Roman"/>
          <w:sz w:val="20"/>
          <w:szCs w:val="20"/>
          <w:lang w:val="ro-RO"/>
        </w:rPr>
        <w:t xml:space="preserve">„Între multiculturalism și pluralism cultural. Nevoia unei fundamentări logico-filosofice”, în Revista </w:t>
      </w:r>
      <w:r w:rsidRPr="001E391F">
        <w:rPr>
          <w:rFonts w:ascii="Times New Roman" w:eastAsia="Times New Roman" w:hAnsi="Times New Roman" w:cs="Times New Roman"/>
          <w:i/>
          <w:sz w:val="20"/>
          <w:szCs w:val="20"/>
          <w:lang w:val="ro-RO"/>
        </w:rPr>
        <w:t>Saeculum</w:t>
      </w:r>
      <w:r w:rsidRPr="001E391F">
        <w:rPr>
          <w:rFonts w:ascii="Times New Roman" w:eastAsia="Times New Roman" w:hAnsi="Times New Roman" w:cs="Times New Roman"/>
          <w:sz w:val="20"/>
          <w:szCs w:val="20"/>
          <w:lang w:val="ro-RO"/>
        </w:rPr>
        <w:t xml:space="preserve">, serie nouă, Universitatea „Lucian Blaga” din Sibiu, </w:t>
      </w:r>
      <w:r w:rsidR="000624DF">
        <w:rPr>
          <w:rFonts w:ascii="Times New Roman" w:eastAsia="Times New Roman" w:hAnsi="Times New Roman" w:cs="Times New Roman"/>
          <w:sz w:val="20"/>
          <w:szCs w:val="20"/>
          <w:lang w:val="ro-RO"/>
        </w:rPr>
        <w:t>nr. 1-2 (39-40)/2015;</w:t>
      </w:r>
    </w:p>
    <w:p w:rsidR="001E391F" w:rsidRPr="001E391F" w:rsidRDefault="001E391F" w:rsidP="001E391F">
      <w:pPr>
        <w:spacing w:after="0" w:line="240" w:lineRule="auto"/>
        <w:jc w:val="both"/>
        <w:rPr>
          <w:rFonts w:ascii="Times New Roman" w:eastAsia="Times New Roman" w:hAnsi="Times New Roman" w:cs="Times New Roman"/>
          <w:sz w:val="20"/>
          <w:szCs w:val="20"/>
          <w:lang w:val="ro-RO"/>
        </w:rPr>
      </w:pPr>
    </w:p>
    <w:p w:rsidR="001E391F" w:rsidRPr="001E391F" w:rsidRDefault="000624DF" w:rsidP="000624DF">
      <w:pPr>
        <w:spacing w:after="0" w:line="240" w:lineRule="auto"/>
        <w:ind w:left="720"/>
        <w:jc w:val="center"/>
        <w:rPr>
          <w:rFonts w:ascii="Times New Roman" w:eastAsia="Times New Roman" w:hAnsi="Times New Roman" w:cs="Times New Roman"/>
          <w:b/>
          <w:sz w:val="20"/>
          <w:szCs w:val="20"/>
          <w:lang w:val="it-IT"/>
        </w:rPr>
      </w:pPr>
      <w:r>
        <w:rPr>
          <w:rFonts w:ascii="Times New Roman" w:eastAsia="Times New Roman" w:hAnsi="Times New Roman" w:cs="Times New Roman"/>
          <w:b/>
          <w:sz w:val="20"/>
          <w:szCs w:val="20"/>
          <w:lang w:val="it-IT"/>
        </w:rPr>
        <w:t>2016</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rPr>
      </w:pPr>
      <w:r w:rsidRPr="001E391F">
        <w:rPr>
          <w:rFonts w:ascii="Times New Roman" w:eastAsia="Times New Roman" w:hAnsi="Times New Roman" w:cs="Times New Roman"/>
          <w:i/>
          <w:sz w:val="20"/>
          <w:szCs w:val="20"/>
        </w:rPr>
        <w:t xml:space="preserve">Le holisme des concepts scientifiques chez Bachelard </w:t>
      </w:r>
      <w:proofErr w:type="gramStart"/>
      <w:r w:rsidRPr="001E391F">
        <w:rPr>
          <w:rFonts w:ascii="Times New Roman" w:eastAsia="Times New Roman" w:hAnsi="Times New Roman" w:cs="Times New Roman"/>
          <w:i/>
          <w:sz w:val="20"/>
          <w:szCs w:val="20"/>
        </w:rPr>
        <w:t>et</w:t>
      </w:r>
      <w:proofErr w:type="gramEnd"/>
      <w:r w:rsidRPr="001E391F">
        <w:rPr>
          <w:rFonts w:ascii="Times New Roman" w:eastAsia="Times New Roman" w:hAnsi="Times New Roman" w:cs="Times New Roman"/>
          <w:i/>
          <w:sz w:val="20"/>
          <w:szCs w:val="20"/>
        </w:rPr>
        <w:t xml:space="preserve"> Canguilhem</w:t>
      </w:r>
      <w:r w:rsidRPr="001E391F">
        <w:rPr>
          <w:rFonts w:ascii="Times New Roman" w:eastAsia="Times New Roman" w:hAnsi="Times New Roman" w:cs="Times New Roman"/>
          <w:sz w:val="20"/>
          <w:szCs w:val="20"/>
        </w:rPr>
        <w:t xml:space="preserve">, în </w:t>
      </w:r>
      <w:r w:rsidRPr="001E391F">
        <w:rPr>
          <w:rFonts w:ascii="Times New Roman" w:eastAsia="Times New Roman" w:hAnsi="Times New Roman" w:cs="Times New Roman"/>
          <w:i/>
          <w:sz w:val="20"/>
          <w:szCs w:val="20"/>
        </w:rPr>
        <w:t>Cahiers Gaston Bachelard. Bachelard et Canguilhem</w:t>
      </w:r>
      <w:r w:rsidRPr="001E391F">
        <w:rPr>
          <w:rFonts w:ascii="Times New Roman" w:eastAsia="Times New Roman" w:hAnsi="Times New Roman" w:cs="Times New Roman"/>
          <w:sz w:val="20"/>
          <w:szCs w:val="20"/>
        </w:rPr>
        <w:t>, N</w:t>
      </w:r>
      <w:r w:rsidRPr="001E391F">
        <w:rPr>
          <w:rFonts w:ascii="Times New Roman" w:eastAsia="Times New Roman" w:hAnsi="Times New Roman" w:cs="Times New Roman"/>
          <w:sz w:val="20"/>
          <w:szCs w:val="20"/>
          <w:vertAlign w:val="superscript"/>
        </w:rPr>
        <w:t xml:space="preserve">0 </w:t>
      </w:r>
      <w:r w:rsidRPr="001E391F">
        <w:rPr>
          <w:rFonts w:ascii="Times New Roman" w:eastAsia="Times New Roman" w:hAnsi="Times New Roman" w:cs="Times New Roman"/>
          <w:sz w:val="20"/>
          <w:szCs w:val="20"/>
        </w:rPr>
        <w:t>14, 2016, sous la direction de Pierre Guenancia, Maryvonne Perrot et Jean-Jacques Wunenburger, Centre Georg</w:t>
      </w:r>
      <w:r w:rsidR="000624DF">
        <w:rPr>
          <w:rFonts w:ascii="Times New Roman" w:eastAsia="Times New Roman" w:hAnsi="Times New Roman" w:cs="Times New Roman"/>
          <w:sz w:val="20"/>
          <w:szCs w:val="20"/>
        </w:rPr>
        <w:t>es Chevrier;</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it-IT"/>
        </w:rPr>
      </w:pPr>
      <w:r w:rsidRPr="001E391F">
        <w:rPr>
          <w:rFonts w:ascii="Times New Roman" w:eastAsia="Times New Roman" w:hAnsi="Times New Roman" w:cs="Times New Roman"/>
          <w:sz w:val="20"/>
          <w:szCs w:val="20"/>
          <w:lang w:val="it-IT"/>
        </w:rPr>
        <w:t xml:space="preserve">„Ideea de câmp și fundamentarea logicii în viziunea lui Constantin Noica”, în vol. </w:t>
      </w:r>
      <w:r w:rsidRPr="001E391F">
        <w:rPr>
          <w:rFonts w:ascii="Times New Roman" w:eastAsia="Times New Roman" w:hAnsi="Times New Roman" w:cs="Times New Roman"/>
          <w:i/>
          <w:sz w:val="20"/>
          <w:szCs w:val="20"/>
          <w:lang w:val="it-IT"/>
        </w:rPr>
        <w:t>Simpozionul Național Constantin Noica. Logos, cuvânt, rostire</w:t>
      </w:r>
      <w:r w:rsidRPr="001E391F">
        <w:rPr>
          <w:rFonts w:ascii="Times New Roman" w:eastAsia="Times New Roman" w:hAnsi="Times New Roman" w:cs="Times New Roman"/>
          <w:sz w:val="20"/>
          <w:szCs w:val="20"/>
          <w:lang w:val="it-IT"/>
        </w:rPr>
        <w:t>, ediția a VIII-a, Editura Ac</w:t>
      </w:r>
      <w:r w:rsidR="000624DF">
        <w:rPr>
          <w:rFonts w:ascii="Times New Roman" w:eastAsia="Times New Roman" w:hAnsi="Times New Roman" w:cs="Times New Roman"/>
          <w:sz w:val="20"/>
          <w:szCs w:val="20"/>
          <w:lang w:val="it-IT"/>
        </w:rPr>
        <w:t>ademiei Române, București, 2016;</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it-IT"/>
        </w:rPr>
      </w:pPr>
      <w:r w:rsidRPr="001E391F">
        <w:rPr>
          <w:rFonts w:ascii="Times New Roman" w:eastAsia="Times New Roman" w:hAnsi="Times New Roman" w:cs="Times New Roman"/>
          <w:sz w:val="20"/>
          <w:szCs w:val="20"/>
          <w:lang w:val="it-IT"/>
        </w:rPr>
        <w:t xml:space="preserve">„Despre studiul psihologiei poporului român. Limite metodologice”, în vol. </w:t>
      </w:r>
      <w:r w:rsidRPr="001E391F">
        <w:rPr>
          <w:rFonts w:ascii="Times New Roman" w:eastAsia="Times New Roman" w:hAnsi="Times New Roman" w:cs="Times New Roman"/>
          <w:i/>
          <w:sz w:val="20"/>
          <w:szCs w:val="20"/>
          <w:lang w:val="it-IT"/>
        </w:rPr>
        <w:t xml:space="preserve">Simpozionul Național Constantin Rădulescu-Motru, </w:t>
      </w:r>
      <w:r w:rsidRPr="001E391F">
        <w:rPr>
          <w:rFonts w:ascii="Times New Roman" w:eastAsia="Times New Roman" w:hAnsi="Times New Roman" w:cs="Times New Roman"/>
          <w:sz w:val="20"/>
          <w:szCs w:val="20"/>
          <w:lang w:val="it-IT"/>
        </w:rPr>
        <w:t>Ediția I, Editura Ac</w:t>
      </w:r>
      <w:r w:rsidR="000624DF">
        <w:rPr>
          <w:rFonts w:ascii="Times New Roman" w:eastAsia="Times New Roman" w:hAnsi="Times New Roman" w:cs="Times New Roman"/>
          <w:sz w:val="20"/>
          <w:szCs w:val="20"/>
          <w:lang w:val="it-IT"/>
        </w:rPr>
        <w:t>ademiei Române, București, 2016;</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it-IT"/>
        </w:rPr>
      </w:pPr>
      <w:r w:rsidRPr="001E391F">
        <w:rPr>
          <w:rFonts w:ascii="Times New Roman" w:eastAsia="Times New Roman" w:hAnsi="Times New Roman" w:cs="Times New Roman"/>
          <w:sz w:val="20"/>
          <w:szCs w:val="20"/>
          <w:lang w:val="it-IT"/>
        </w:rPr>
        <w:t xml:space="preserve">„Filosofia astăzi: despre crize, provocări, soluții...”, în </w:t>
      </w:r>
      <w:r w:rsidRPr="001E391F">
        <w:rPr>
          <w:rFonts w:ascii="Times New Roman" w:eastAsia="Times New Roman" w:hAnsi="Times New Roman" w:cs="Times New Roman"/>
          <w:sz w:val="20"/>
          <w:szCs w:val="20"/>
          <w:lang w:val="ro-RO"/>
        </w:rPr>
        <w:t xml:space="preserve">Revista </w:t>
      </w:r>
      <w:r w:rsidRPr="001E391F">
        <w:rPr>
          <w:rFonts w:ascii="Times New Roman" w:eastAsia="Times New Roman" w:hAnsi="Times New Roman" w:cs="Times New Roman"/>
          <w:i/>
          <w:sz w:val="20"/>
          <w:szCs w:val="20"/>
          <w:lang w:val="ro-RO"/>
        </w:rPr>
        <w:t>Saeculum</w:t>
      </w:r>
      <w:r w:rsidRPr="001E391F">
        <w:rPr>
          <w:rFonts w:ascii="Times New Roman" w:eastAsia="Times New Roman" w:hAnsi="Times New Roman" w:cs="Times New Roman"/>
          <w:sz w:val="20"/>
          <w:szCs w:val="20"/>
          <w:lang w:val="ro-RO"/>
        </w:rPr>
        <w:t>, serie nouă, Universitatea „Lucian Blaga” din Sibiu</w:t>
      </w:r>
      <w:r w:rsidR="000624DF">
        <w:rPr>
          <w:rFonts w:ascii="Times New Roman" w:eastAsia="Times New Roman" w:hAnsi="Times New Roman" w:cs="Times New Roman"/>
          <w:sz w:val="20"/>
          <w:szCs w:val="20"/>
          <w:lang w:val="ro-RO"/>
        </w:rPr>
        <w:t>, nr. 1(41)/2016;</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b/>
          <w:sz w:val="20"/>
          <w:szCs w:val="20"/>
          <w:lang w:val="it-IT"/>
        </w:rPr>
      </w:pPr>
      <w:r w:rsidRPr="001E391F">
        <w:rPr>
          <w:rFonts w:ascii="Times New Roman" w:eastAsia="Times New Roman" w:hAnsi="Times New Roman" w:cs="Times New Roman"/>
          <w:sz w:val="20"/>
          <w:szCs w:val="20"/>
          <w:lang w:val="ro-RO"/>
        </w:rPr>
        <w:t xml:space="preserve">„Spre o dezbatere cultural-filosofică: Socrate și Iisus”, în Revista </w:t>
      </w:r>
      <w:r w:rsidRPr="001E391F">
        <w:rPr>
          <w:rFonts w:ascii="Times New Roman" w:eastAsia="Times New Roman" w:hAnsi="Times New Roman" w:cs="Times New Roman"/>
          <w:i/>
          <w:sz w:val="20"/>
          <w:szCs w:val="20"/>
          <w:lang w:val="ro-RO"/>
        </w:rPr>
        <w:t>Saeculum</w:t>
      </w:r>
      <w:r w:rsidRPr="001E391F">
        <w:rPr>
          <w:rFonts w:ascii="Times New Roman" w:eastAsia="Times New Roman" w:hAnsi="Times New Roman" w:cs="Times New Roman"/>
          <w:sz w:val="20"/>
          <w:szCs w:val="20"/>
          <w:lang w:val="ro-RO"/>
        </w:rPr>
        <w:t>, serie nouă, Universitatea „Lucian B</w:t>
      </w:r>
      <w:r w:rsidR="000624DF">
        <w:rPr>
          <w:rFonts w:ascii="Times New Roman" w:eastAsia="Times New Roman" w:hAnsi="Times New Roman" w:cs="Times New Roman"/>
          <w:sz w:val="20"/>
          <w:szCs w:val="20"/>
          <w:lang w:val="ro-RO"/>
        </w:rPr>
        <w:t>laga” din Sibiu, nr. 2(42)/2016;</w:t>
      </w:r>
    </w:p>
    <w:p w:rsidR="001E391F" w:rsidRPr="000B1EA5" w:rsidRDefault="001E391F" w:rsidP="001E391F">
      <w:pPr>
        <w:numPr>
          <w:ilvl w:val="0"/>
          <w:numId w:val="2"/>
        </w:numPr>
        <w:spacing w:after="0" w:line="240" w:lineRule="auto"/>
        <w:jc w:val="both"/>
        <w:rPr>
          <w:rFonts w:ascii="Times New Roman" w:eastAsia="Times New Roman" w:hAnsi="Times New Roman" w:cs="Times New Roman"/>
          <w:b/>
          <w:sz w:val="20"/>
          <w:szCs w:val="20"/>
          <w:lang w:val="it-IT"/>
        </w:rPr>
      </w:pPr>
      <w:r w:rsidRPr="001E391F">
        <w:rPr>
          <w:rFonts w:ascii="Times New Roman" w:eastAsia="Times New Roman" w:hAnsi="Times New Roman" w:cs="Times New Roman"/>
          <w:sz w:val="20"/>
          <w:szCs w:val="20"/>
          <w:lang w:val="ro-RO"/>
        </w:rPr>
        <w:t xml:space="preserve">„Holismul conceptelor științifice la Bachelard și Canguilhem”, în </w:t>
      </w:r>
      <w:r w:rsidRPr="001E391F">
        <w:rPr>
          <w:rFonts w:ascii="Times New Roman" w:eastAsia="Times New Roman" w:hAnsi="Times New Roman" w:cs="Times New Roman"/>
          <w:i/>
          <w:sz w:val="20"/>
          <w:szCs w:val="20"/>
          <w:lang w:val="ro-RO"/>
        </w:rPr>
        <w:t>Studii de epistemologie și teorie a valorilor</w:t>
      </w:r>
      <w:r w:rsidRPr="001E391F">
        <w:rPr>
          <w:rFonts w:ascii="Times New Roman" w:eastAsia="Times New Roman" w:hAnsi="Times New Roman" w:cs="Times New Roman"/>
          <w:sz w:val="20"/>
          <w:szCs w:val="20"/>
          <w:lang w:val="ro-RO"/>
        </w:rPr>
        <w:t xml:space="preserve">, vol. II, </w:t>
      </w:r>
      <w:r w:rsidRPr="001E391F">
        <w:rPr>
          <w:rFonts w:ascii="Times New Roman" w:eastAsia="Times New Roman" w:hAnsi="Times New Roman" w:cs="Times New Roman"/>
          <w:sz w:val="20"/>
          <w:szCs w:val="20"/>
          <w:lang w:val="it-IT"/>
        </w:rPr>
        <w:t>Editura Ac</w:t>
      </w:r>
      <w:r w:rsidR="000624DF">
        <w:rPr>
          <w:rFonts w:ascii="Times New Roman" w:eastAsia="Times New Roman" w:hAnsi="Times New Roman" w:cs="Times New Roman"/>
          <w:sz w:val="20"/>
          <w:szCs w:val="20"/>
          <w:lang w:val="it-IT"/>
        </w:rPr>
        <w:t>ademiei Române, București, 2016;</w:t>
      </w:r>
    </w:p>
    <w:p w:rsidR="001E391F" w:rsidRPr="000624DF" w:rsidRDefault="000624DF" w:rsidP="000624DF">
      <w:pPr>
        <w:spacing w:after="0" w:line="240" w:lineRule="auto"/>
        <w:jc w:val="center"/>
        <w:rPr>
          <w:rFonts w:ascii="Times New Roman" w:eastAsia="Times New Roman" w:hAnsi="Times New Roman" w:cs="Times New Roman"/>
          <w:b/>
          <w:sz w:val="20"/>
          <w:szCs w:val="20"/>
          <w:lang w:val="it-IT"/>
        </w:rPr>
      </w:pPr>
      <w:r>
        <w:rPr>
          <w:rFonts w:ascii="Times New Roman" w:eastAsia="Times New Roman" w:hAnsi="Times New Roman" w:cs="Times New Roman"/>
          <w:b/>
          <w:sz w:val="20"/>
          <w:szCs w:val="20"/>
          <w:lang w:val="it-IT"/>
        </w:rPr>
        <w:t>2017</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t xml:space="preserve">„Filosofi români la congresele mondiale de filosofie”, în vol. Claudiu Mesaroș (ed.), </w:t>
      </w:r>
      <w:r w:rsidRPr="001E391F">
        <w:rPr>
          <w:rFonts w:ascii="Times New Roman" w:eastAsia="Times New Roman" w:hAnsi="Times New Roman" w:cs="Times New Roman"/>
          <w:i/>
          <w:sz w:val="20"/>
          <w:szCs w:val="20"/>
          <w:lang w:val="it-IT"/>
        </w:rPr>
        <w:t>Filosofia în universitatea contemporană</w:t>
      </w:r>
      <w:r w:rsidRPr="001E391F">
        <w:rPr>
          <w:rFonts w:ascii="Times New Roman" w:eastAsia="Times New Roman" w:hAnsi="Times New Roman" w:cs="Times New Roman"/>
          <w:sz w:val="20"/>
          <w:szCs w:val="20"/>
          <w:lang w:val="it-IT"/>
        </w:rPr>
        <w:t>, Editura Univers</w:t>
      </w:r>
      <w:r w:rsidR="000624DF">
        <w:rPr>
          <w:rFonts w:ascii="Times New Roman" w:eastAsia="Times New Roman" w:hAnsi="Times New Roman" w:cs="Times New Roman"/>
          <w:sz w:val="20"/>
          <w:szCs w:val="20"/>
          <w:lang w:val="it-IT"/>
        </w:rPr>
        <w:t>ității de Vest, Timișoara, 2017;</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t xml:space="preserve">„Semnificație și comunicare. Modelul Bühler-Habermas”, în vol. Maria Sinaci, Cristian Măduța (editori), </w:t>
      </w:r>
      <w:r w:rsidRPr="001E391F">
        <w:rPr>
          <w:rFonts w:ascii="Times New Roman" w:eastAsia="Times New Roman" w:hAnsi="Times New Roman" w:cs="Times New Roman"/>
          <w:i/>
          <w:sz w:val="20"/>
          <w:szCs w:val="20"/>
          <w:lang w:val="it-IT"/>
        </w:rPr>
        <w:t>Comunicare, cultură și societate</w:t>
      </w:r>
      <w:r w:rsidRPr="001E391F">
        <w:rPr>
          <w:rFonts w:ascii="Times New Roman" w:eastAsia="Times New Roman" w:hAnsi="Times New Roman" w:cs="Times New Roman"/>
          <w:sz w:val="20"/>
          <w:szCs w:val="20"/>
          <w:lang w:val="it-IT"/>
        </w:rPr>
        <w:t xml:space="preserve">. </w:t>
      </w:r>
      <w:r w:rsidRPr="001E391F">
        <w:rPr>
          <w:rFonts w:ascii="Times New Roman" w:eastAsia="Times New Roman" w:hAnsi="Times New Roman" w:cs="Times New Roman"/>
          <w:i/>
          <w:sz w:val="20"/>
          <w:szCs w:val="20"/>
          <w:lang w:val="it-IT"/>
        </w:rPr>
        <w:t>Culegere de studii</w:t>
      </w:r>
      <w:r w:rsidRPr="001E391F">
        <w:rPr>
          <w:rFonts w:ascii="Times New Roman" w:eastAsia="Times New Roman" w:hAnsi="Times New Roman" w:cs="Times New Roman"/>
          <w:sz w:val="20"/>
          <w:szCs w:val="20"/>
          <w:lang w:val="it-IT"/>
        </w:rPr>
        <w:t>, I, Tri</w:t>
      </w:r>
      <w:r w:rsidR="000624DF">
        <w:rPr>
          <w:rFonts w:ascii="Times New Roman" w:eastAsia="Times New Roman" w:hAnsi="Times New Roman" w:cs="Times New Roman"/>
          <w:sz w:val="20"/>
          <w:szCs w:val="20"/>
          <w:lang w:val="it-IT"/>
        </w:rPr>
        <w:t>vent Publishing, Budapest, 2017;</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t xml:space="preserve">„Configurații logice ale creației culturale în viziunea lui Constantin Noica”, în vol. </w:t>
      </w:r>
      <w:r w:rsidRPr="001E391F">
        <w:rPr>
          <w:rFonts w:ascii="Times New Roman" w:eastAsia="Times New Roman" w:hAnsi="Times New Roman" w:cs="Times New Roman"/>
          <w:i/>
          <w:sz w:val="20"/>
          <w:szCs w:val="20"/>
          <w:lang w:val="it-IT"/>
        </w:rPr>
        <w:t>Simpozionul Național Constantin Noica</w:t>
      </w:r>
      <w:r w:rsidRPr="001E391F">
        <w:rPr>
          <w:rFonts w:ascii="Times New Roman" w:eastAsia="Times New Roman" w:hAnsi="Times New Roman" w:cs="Times New Roman"/>
          <w:sz w:val="20"/>
          <w:szCs w:val="20"/>
          <w:lang w:val="it-IT"/>
        </w:rPr>
        <w:t>, ediția a IX-a, Editura Ac</w:t>
      </w:r>
      <w:r w:rsidR="000624DF">
        <w:rPr>
          <w:rFonts w:ascii="Times New Roman" w:eastAsia="Times New Roman" w:hAnsi="Times New Roman" w:cs="Times New Roman"/>
          <w:sz w:val="20"/>
          <w:szCs w:val="20"/>
          <w:lang w:val="it-IT"/>
        </w:rPr>
        <w:t>ademiei Române, București, 2017;</w:t>
      </w:r>
    </w:p>
    <w:p w:rsidR="001E391F" w:rsidRPr="000624DF" w:rsidRDefault="001E391F" w:rsidP="000624DF">
      <w:pPr>
        <w:numPr>
          <w:ilvl w:val="0"/>
          <w:numId w:val="2"/>
        </w:numPr>
        <w:spacing w:after="0" w:line="240" w:lineRule="auto"/>
        <w:jc w:val="both"/>
        <w:rPr>
          <w:rFonts w:ascii="Times New Roman" w:eastAsia="Times New Roman" w:hAnsi="Times New Roman" w:cs="Times New Roman"/>
          <w:sz w:val="20"/>
          <w:szCs w:val="20"/>
          <w:lang w:val="it-IT"/>
        </w:rPr>
      </w:pPr>
      <w:r w:rsidRPr="001E391F">
        <w:rPr>
          <w:rFonts w:ascii="Times New Roman" w:eastAsia="Times New Roman" w:hAnsi="Times New Roman" w:cs="Times New Roman"/>
          <w:sz w:val="20"/>
          <w:szCs w:val="20"/>
          <w:lang w:val="it-IT"/>
        </w:rPr>
        <w:t xml:space="preserve">„Spre o naturalizare a ontologiei entităților literare fictive. Schiță posibilă”, în </w:t>
      </w:r>
      <w:r w:rsidRPr="001E391F">
        <w:rPr>
          <w:rFonts w:ascii="Times New Roman" w:eastAsia="Times New Roman" w:hAnsi="Times New Roman" w:cs="Times New Roman"/>
          <w:i/>
          <w:sz w:val="20"/>
          <w:szCs w:val="20"/>
          <w:lang w:val="it-IT"/>
        </w:rPr>
        <w:t>Revista de filosofie</w:t>
      </w:r>
      <w:r w:rsidRPr="001E391F">
        <w:rPr>
          <w:rFonts w:ascii="Times New Roman" w:eastAsia="Times New Roman" w:hAnsi="Times New Roman" w:cs="Times New Roman"/>
          <w:sz w:val="20"/>
          <w:szCs w:val="20"/>
          <w:lang w:val="it-IT"/>
        </w:rPr>
        <w:t>, tomul LXIV, nr. 4, iulie-august, 2017, Edit</w:t>
      </w:r>
      <w:r w:rsidR="000624DF">
        <w:rPr>
          <w:rFonts w:ascii="Times New Roman" w:eastAsia="Times New Roman" w:hAnsi="Times New Roman" w:cs="Times New Roman"/>
          <w:sz w:val="20"/>
          <w:szCs w:val="20"/>
          <w:lang w:val="it-IT"/>
        </w:rPr>
        <w:t>ura Academiei Române, București;</w:t>
      </w:r>
    </w:p>
    <w:p w:rsidR="001E391F" w:rsidRPr="001E391F" w:rsidRDefault="001E391F" w:rsidP="001E391F">
      <w:pPr>
        <w:spacing w:after="0" w:line="240" w:lineRule="auto"/>
        <w:jc w:val="center"/>
        <w:rPr>
          <w:rFonts w:ascii="Times New Roman" w:eastAsia="Times New Roman" w:hAnsi="Times New Roman" w:cs="Times New Roman"/>
          <w:sz w:val="20"/>
          <w:szCs w:val="20"/>
          <w:lang w:val="it-IT"/>
        </w:rPr>
      </w:pPr>
    </w:p>
    <w:p w:rsidR="001E391F" w:rsidRPr="001E391F" w:rsidRDefault="005508B7" w:rsidP="005508B7">
      <w:pPr>
        <w:spacing w:after="0" w:line="240" w:lineRule="auto"/>
        <w:jc w:val="center"/>
        <w:rPr>
          <w:rFonts w:ascii="Times New Roman" w:eastAsia="Times New Roman" w:hAnsi="Times New Roman" w:cs="Times New Roman"/>
          <w:b/>
          <w:sz w:val="20"/>
          <w:szCs w:val="20"/>
          <w:lang w:val="it-IT"/>
        </w:rPr>
      </w:pPr>
      <w:r>
        <w:rPr>
          <w:rFonts w:ascii="Times New Roman" w:eastAsia="Times New Roman" w:hAnsi="Times New Roman" w:cs="Times New Roman"/>
          <w:b/>
          <w:sz w:val="20"/>
          <w:szCs w:val="20"/>
          <w:lang w:val="it-IT"/>
        </w:rPr>
        <w:t>2018</w:t>
      </w:r>
    </w:p>
    <w:p w:rsidR="001E391F" w:rsidRPr="005508B7" w:rsidRDefault="001E391F" w:rsidP="005508B7">
      <w:pPr>
        <w:numPr>
          <w:ilvl w:val="0"/>
          <w:numId w:val="2"/>
        </w:numPr>
        <w:autoSpaceDE w:val="0"/>
        <w:autoSpaceDN w:val="0"/>
        <w:adjustRightInd w:val="0"/>
        <w:spacing w:after="0" w:line="240" w:lineRule="auto"/>
        <w:jc w:val="both"/>
        <w:rPr>
          <w:rFonts w:ascii="Times New Roman" w:eastAsia="Times New Roman" w:hAnsi="Times New Roman" w:cs="Times New Roman"/>
          <w:i/>
          <w:iCs/>
          <w:sz w:val="20"/>
          <w:szCs w:val="20"/>
        </w:rPr>
      </w:pPr>
      <w:r w:rsidRPr="001E391F">
        <w:rPr>
          <w:rFonts w:ascii="Times New Roman" w:eastAsia="Times New Roman" w:hAnsi="Times New Roman" w:cs="Times New Roman"/>
          <w:b/>
          <w:sz w:val="20"/>
          <w:szCs w:val="20"/>
        </w:rPr>
        <w:t>„</w:t>
      </w:r>
      <w:r w:rsidRPr="001E391F">
        <w:rPr>
          <w:rFonts w:ascii="Times New Roman" w:eastAsia="Times New Roman" w:hAnsi="Times New Roman" w:cs="Times New Roman"/>
          <w:sz w:val="20"/>
          <w:szCs w:val="20"/>
        </w:rPr>
        <w:t xml:space="preserve">On the Logic of Christian Trinity: </w:t>
      </w:r>
      <w:r w:rsidRPr="001E391F">
        <w:rPr>
          <w:rFonts w:ascii="Times New Roman" w:eastAsia="Times New Roman" w:hAnsi="Times New Roman" w:cs="Times New Roman"/>
          <w:i/>
          <w:sz w:val="20"/>
          <w:szCs w:val="20"/>
        </w:rPr>
        <w:t>Co</w:t>
      </w:r>
      <w:r w:rsidRPr="001E391F">
        <w:rPr>
          <w:rFonts w:ascii="Times New Roman" w:eastAsia="Times New Roman" w:hAnsi="Times New Roman" w:cs="Times New Roman"/>
          <w:sz w:val="20"/>
          <w:szCs w:val="20"/>
        </w:rPr>
        <w:t xml:space="preserve">-Inherence and the Nesting Relationships”, in </w:t>
      </w:r>
      <w:r w:rsidRPr="001E391F">
        <w:rPr>
          <w:rFonts w:ascii="Times New Roman" w:eastAsia="Times New Roman" w:hAnsi="Times New Roman" w:cs="Times New Roman"/>
          <w:i/>
          <w:iCs/>
          <w:sz w:val="20"/>
          <w:szCs w:val="20"/>
        </w:rPr>
        <w:t xml:space="preserve">Journal for the Study  of Religions and Ideologies, </w:t>
      </w:r>
      <w:r w:rsidRPr="001E391F">
        <w:rPr>
          <w:rFonts w:ascii="Times New Roman" w:eastAsia="Times New Roman" w:hAnsi="Times New Roman" w:cs="Times New Roman"/>
          <w:sz w:val="20"/>
          <w:szCs w:val="20"/>
        </w:rPr>
        <w:t>vol. 17, issue 50 (Summer 2018): 17-29</w:t>
      </w:r>
      <w:r w:rsidR="005508B7">
        <w:rPr>
          <w:rFonts w:ascii="Times New Roman" w:eastAsia="Times New Roman" w:hAnsi="Times New Roman" w:cs="Times New Roman"/>
          <w:iCs/>
          <w:sz w:val="20"/>
          <w:szCs w:val="20"/>
        </w:rPr>
        <w:t>;</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„Vers une naturalisation de l</w:t>
      </w:r>
      <w:r w:rsidRPr="001E391F">
        <w:rPr>
          <w:rFonts w:ascii="Times New Roman" w:eastAsia="Times New Roman" w:hAnsi="Times New Roman" w:cs="Times New Roman"/>
          <w:sz w:val="20"/>
          <w:szCs w:val="20"/>
        </w:rPr>
        <w:t>’ontologie des entités littéraires fictives. Une esquisse possible</w:t>
      </w:r>
      <w:r w:rsidRPr="001E391F">
        <w:rPr>
          <w:rFonts w:ascii="Times New Roman" w:eastAsia="Times New Roman" w:hAnsi="Times New Roman" w:cs="Times New Roman"/>
          <w:sz w:val="20"/>
          <w:szCs w:val="20"/>
          <w:lang w:val="ro-RO"/>
        </w:rPr>
        <w:t xml:space="preserve">”, în vol. Petru Bejan et Daniel Schulthess (sous la direction de), </w:t>
      </w:r>
      <w:r w:rsidRPr="001E391F">
        <w:rPr>
          <w:rFonts w:ascii="Times New Roman" w:eastAsia="Times New Roman" w:hAnsi="Times New Roman" w:cs="Times New Roman"/>
          <w:i/>
          <w:sz w:val="20"/>
          <w:szCs w:val="20"/>
          <w:lang w:val="ro-RO"/>
        </w:rPr>
        <w:t>Le Beau</w:t>
      </w:r>
      <w:r w:rsidRPr="001E391F">
        <w:rPr>
          <w:rFonts w:ascii="Times New Roman" w:eastAsia="Times New Roman" w:hAnsi="Times New Roman" w:cs="Times New Roman"/>
          <w:sz w:val="20"/>
          <w:szCs w:val="20"/>
          <w:lang w:val="ro-RO"/>
        </w:rPr>
        <w:t>, Actes du XXXVI</w:t>
      </w:r>
      <w:r w:rsidRPr="001E391F">
        <w:rPr>
          <w:rFonts w:ascii="Times New Roman" w:eastAsia="Times New Roman" w:hAnsi="Times New Roman" w:cs="Times New Roman"/>
          <w:sz w:val="20"/>
          <w:szCs w:val="20"/>
          <w:vertAlign w:val="superscript"/>
          <w:lang w:val="ro-RO"/>
        </w:rPr>
        <w:t xml:space="preserve">e </w:t>
      </w:r>
      <w:r w:rsidRPr="001E391F">
        <w:rPr>
          <w:rFonts w:ascii="Times New Roman" w:eastAsia="Times New Roman" w:hAnsi="Times New Roman" w:cs="Times New Roman"/>
          <w:sz w:val="20"/>
          <w:szCs w:val="20"/>
          <w:lang w:val="ro-RO"/>
        </w:rPr>
        <w:t>Congrès de l’Association des Sociétés de Philosophie de Langue Française (A.S.P.L.F.), Editura Universității „Alexandru Ioan Cu</w:t>
      </w:r>
      <w:r w:rsidR="005508B7">
        <w:rPr>
          <w:rFonts w:ascii="Times New Roman" w:eastAsia="Times New Roman" w:hAnsi="Times New Roman" w:cs="Times New Roman"/>
          <w:sz w:val="20"/>
          <w:szCs w:val="20"/>
          <w:lang w:val="ro-RO"/>
        </w:rPr>
        <w:t>za”, Iași, 2018;</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„Comunicare și adevăr. Provocarea lui Karl Popper”, în vol. </w:t>
      </w:r>
      <w:r w:rsidRPr="001E391F">
        <w:rPr>
          <w:rFonts w:ascii="Times New Roman" w:eastAsia="Times New Roman" w:hAnsi="Times New Roman" w:cs="Times New Roman"/>
          <w:sz w:val="20"/>
          <w:szCs w:val="20"/>
          <w:lang w:val="it-IT"/>
        </w:rPr>
        <w:t xml:space="preserve">Maria Sinaci, Cristian Măduța (editori), </w:t>
      </w:r>
      <w:r w:rsidRPr="001E391F">
        <w:rPr>
          <w:rFonts w:ascii="Times New Roman" w:eastAsia="Times New Roman" w:hAnsi="Times New Roman" w:cs="Times New Roman"/>
          <w:i/>
          <w:sz w:val="20"/>
          <w:szCs w:val="20"/>
          <w:lang w:val="it-IT"/>
        </w:rPr>
        <w:t>Comunicare, cultură și societate</w:t>
      </w:r>
      <w:r w:rsidRPr="001E391F">
        <w:rPr>
          <w:rFonts w:ascii="Times New Roman" w:eastAsia="Times New Roman" w:hAnsi="Times New Roman" w:cs="Times New Roman"/>
          <w:sz w:val="20"/>
          <w:szCs w:val="20"/>
          <w:lang w:val="it-IT"/>
        </w:rPr>
        <w:t xml:space="preserve">. </w:t>
      </w:r>
      <w:r w:rsidRPr="001E391F">
        <w:rPr>
          <w:rFonts w:ascii="Times New Roman" w:eastAsia="Times New Roman" w:hAnsi="Times New Roman" w:cs="Times New Roman"/>
          <w:i/>
          <w:sz w:val="20"/>
          <w:szCs w:val="20"/>
          <w:lang w:val="it-IT"/>
        </w:rPr>
        <w:t>De la teorie la practică</w:t>
      </w:r>
      <w:r w:rsidRPr="001E391F">
        <w:rPr>
          <w:rFonts w:ascii="Times New Roman" w:eastAsia="Times New Roman" w:hAnsi="Times New Roman" w:cs="Times New Roman"/>
          <w:sz w:val="20"/>
          <w:szCs w:val="20"/>
          <w:lang w:val="it-IT"/>
        </w:rPr>
        <w:t xml:space="preserve">. </w:t>
      </w:r>
      <w:r w:rsidRPr="001E391F">
        <w:rPr>
          <w:rFonts w:ascii="Times New Roman" w:eastAsia="Times New Roman" w:hAnsi="Times New Roman" w:cs="Times New Roman"/>
          <w:i/>
          <w:sz w:val="20"/>
          <w:szCs w:val="20"/>
          <w:lang w:val="it-IT"/>
        </w:rPr>
        <w:t>Culegere de studii</w:t>
      </w:r>
      <w:r w:rsidRPr="001E391F">
        <w:rPr>
          <w:rFonts w:ascii="Times New Roman" w:eastAsia="Times New Roman" w:hAnsi="Times New Roman" w:cs="Times New Roman"/>
          <w:sz w:val="20"/>
          <w:szCs w:val="20"/>
          <w:lang w:val="it-IT"/>
        </w:rPr>
        <w:t>, vol. II, Tri</w:t>
      </w:r>
      <w:r w:rsidR="005508B7">
        <w:rPr>
          <w:rFonts w:ascii="Times New Roman" w:eastAsia="Times New Roman" w:hAnsi="Times New Roman" w:cs="Times New Roman"/>
          <w:sz w:val="20"/>
          <w:szCs w:val="20"/>
          <w:lang w:val="it-IT"/>
        </w:rPr>
        <w:t>vent Publishing, Budapest, 2018;</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„Modalitățile ființei, raționalitate și calcul. «Secretul» metodologic al lui Constantin Noica”, în vol. </w:t>
      </w:r>
      <w:r w:rsidRPr="001E391F">
        <w:rPr>
          <w:rFonts w:ascii="Times New Roman" w:eastAsia="Times New Roman" w:hAnsi="Times New Roman" w:cs="Times New Roman"/>
          <w:i/>
          <w:sz w:val="20"/>
          <w:szCs w:val="20"/>
          <w:lang w:val="ro-RO"/>
        </w:rPr>
        <w:t>Simpozionul Național Constantin Noica</w:t>
      </w:r>
      <w:r w:rsidRPr="001E391F">
        <w:rPr>
          <w:rFonts w:ascii="Times New Roman" w:eastAsia="Times New Roman" w:hAnsi="Times New Roman" w:cs="Times New Roman"/>
          <w:sz w:val="20"/>
          <w:szCs w:val="20"/>
          <w:lang w:val="ro-RO"/>
        </w:rPr>
        <w:t>, ediția a X-a, Editura Ac</w:t>
      </w:r>
      <w:r w:rsidR="005508B7">
        <w:rPr>
          <w:rFonts w:ascii="Times New Roman" w:eastAsia="Times New Roman" w:hAnsi="Times New Roman" w:cs="Times New Roman"/>
          <w:sz w:val="20"/>
          <w:szCs w:val="20"/>
          <w:lang w:val="ro-RO"/>
        </w:rPr>
        <w:t>ademiei Române, București, 2018;</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„Analogia ca formă esențială a gândirii naturale din intelect, rațiune și speculațiune”, în vol. </w:t>
      </w:r>
      <w:r w:rsidRPr="001E391F">
        <w:rPr>
          <w:rFonts w:ascii="Times New Roman" w:eastAsia="Times New Roman" w:hAnsi="Times New Roman" w:cs="Times New Roman"/>
          <w:i/>
          <w:sz w:val="20"/>
          <w:szCs w:val="20"/>
          <w:lang w:val="ro-RO"/>
        </w:rPr>
        <w:t>Studii de istorie a filosofiei românești</w:t>
      </w:r>
      <w:r w:rsidRPr="001E391F">
        <w:rPr>
          <w:rFonts w:ascii="Times New Roman" w:eastAsia="Times New Roman" w:hAnsi="Times New Roman" w:cs="Times New Roman"/>
          <w:sz w:val="20"/>
          <w:szCs w:val="20"/>
          <w:lang w:val="ro-RO"/>
        </w:rPr>
        <w:t>, vol. XIV, Editura Ac</w:t>
      </w:r>
      <w:r w:rsidR="005508B7">
        <w:rPr>
          <w:rFonts w:ascii="Times New Roman" w:eastAsia="Times New Roman" w:hAnsi="Times New Roman" w:cs="Times New Roman"/>
          <w:sz w:val="20"/>
          <w:szCs w:val="20"/>
          <w:lang w:val="ro-RO"/>
        </w:rPr>
        <w:t>ademiei Române, București, 2018;</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„Inferența teologică din analogia proporționalității. Aspecte logice”, în vol. Adrian Lemeni, Adrian Sorin Mihalache, Cristinel Ioja (coordonatori), Editura Basilica a Patriarhiei Române/Editura Universității Aurel V</w:t>
      </w:r>
      <w:r w:rsidR="005508B7">
        <w:rPr>
          <w:rFonts w:ascii="Times New Roman" w:eastAsia="Times New Roman" w:hAnsi="Times New Roman" w:cs="Times New Roman"/>
          <w:sz w:val="20"/>
          <w:szCs w:val="20"/>
          <w:lang w:val="ro-RO"/>
        </w:rPr>
        <w:t>laicu din Arad, București, 2018;</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„Există filosofii naționale? Titu Maiorescu și Constantin Rădulescu-Motru”, în vol. </w:t>
      </w:r>
      <w:r w:rsidRPr="001E391F">
        <w:rPr>
          <w:rFonts w:ascii="Times New Roman" w:eastAsia="Times New Roman" w:hAnsi="Times New Roman" w:cs="Times New Roman"/>
          <w:i/>
          <w:sz w:val="20"/>
          <w:szCs w:val="20"/>
          <w:lang w:val="ro-RO"/>
        </w:rPr>
        <w:t>Simpozionul Național Constantin Rădulescu-Motru</w:t>
      </w:r>
      <w:r w:rsidRPr="001E391F">
        <w:rPr>
          <w:rFonts w:ascii="Times New Roman" w:eastAsia="Times New Roman" w:hAnsi="Times New Roman" w:cs="Times New Roman"/>
          <w:sz w:val="20"/>
          <w:szCs w:val="20"/>
          <w:lang w:val="ro-RO"/>
        </w:rPr>
        <w:t>, ediția a II-a, Editura Ac</w:t>
      </w:r>
      <w:r w:rsidR="005508B7">
        <w:rPr>
          <w:rFonts w:ascii="Times New Roman" w:eastAsia="Times New Roman" w:hAnsi="Times New Roman" w:cs="Times New Roman"/>
          <w:sz w:val="20"/>
          <w:szCs w:val="20"/>
          <w:lang w:val="ro-RO"/>
        </w:rPr>
        <w:t>ademiei Române, București, 2018;</w:t>
      </w:r>
    </w:p>
    <w:p w:rsidR="001E391F" w:rsidRDefault="001E391F" w:rsidP="001E391F">
      <w:pPr>
        <w:spacing w:after="0" w:line="240" w:lineRule="auto"/>
        <w:jc w:val="both"/>
        <w:rPr>
          <w:rFonts w:ascii="Times New Roman" w:eastAsia="Times New Roman" w:hAnsi="Times New Roman" w:cs="Times New Roman"/>
          <w:sz w:val="20"/>
          <w:szCs w:val="20"/>
          <w:lang w:val="ro-RO"/>
        </w:rPr>
      </w:pPr>
    </w:p>
    <w:p w:rsidR="00010B2D" w:rsidRPr="001E391F" w:rsidRDefault="00010B2D" w:rsidP="001E391F">
      <w:pPr>
        <w:spacing w:after="0" w:line="240" w:lineRule="auto"/>
        <w:jc w:val="both"/>
        <w:rPr>
          <w:rFonts w:ascii="Times New Roman" w:eastAsia="Times New Roman" w:hAnsi="Times New Roman" w:cs="Times New Roman"/>
          <w:sz w:val="20"/>
          <w:szCs w:val="20"/>
          <w:lang w:val="ro-RO"/>
        </w:rPr>
      </w:pPr>
    </w:p>
    <w:p w:rsidR="001E391F" w:rsidRPr="001E391F" w:rsidRDefault="005508B7" w:rsidP="005508B7">
      <w:pPr>
        <w:spacing w:after="0" w:line="240" w:lineRule="auto"/>
        <w:jc w:val="center"/>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 xml:space="preserve">2019 </w:t>
      </w:r>
    </w:p>
    <w:p w:rsidR="001E391F" w:rsidRPr="001E391F" w:rsidRDefault="001E391F" w:rsidP="001E391F">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„Valoarea științei în concepția lui Constantin Rădulescu-Motru”, în vol. </w:t>
      </w:r>
      <w:r w:rsidRPr="001E391F">
        <w:rPr>
          <w:rFonts w:ascii="Times New Roman" w:eastAsia="Times New Roman" w:hAnsi="Times New Roman" w:cs="Times New Roman"/>
          <w:i/>
          <w:sz w:val="20"/>
          <w:szCs w:val="20"/>
          <w:lang w:val="it-IT"/>
        </w:rPr>
        <w:t xml:space="preserve">Simpozionul Național Constantin Rădulescu-Motru, </w:t>
      </w:r>
      <w:r w:rsidRPr="001E391F">
        <w:rPr>
          <w:rFonts w:ascii="Times New Roman" w:eastAsia="Times New Roman" w:hAnsi="Times New Roman" w:cs="Times New Roman"/>
          <w:sz w:val="20"/>
          <w:szCs w:val="20"/>
          <w:lang w:val="it-IT"/>
        </w:rPr>
        <w:t>Ediția a III-a, Editura Ac</w:t>
      </w:r>
      <w:r w:rsidR="005508B7">
        <w:rPr>
          <w:rFonts w:ascii="Times New Roman" w:eastAsia="Times New Roman" w:hAnsi="Times New Roman" w:cs="Times New Roman"/>
          <w:sz w:val="20"/>
          <w:szCs w:val="20"/>
          <w:lang w:val="it-IT"/>
        </w:rPr>
        <w:t>ademiei Române, București, 2019;</w:t>
      </w:r>
    </w:p>
    <w:p w:rsidR="001E391F" w:rsidRPr="001E391F" w:rsidRDefault="001E391F" w:rsidP="001E391F">
      <w:pPr>
        <w:numPr>
          <w:ilvl w:val="0"/>
          <w:numId w:val="2"/>
        </w:numPr>
        <w:autoSpaceDE w:val="0"/>
        <w:autoSpaceDN w:val="0"/>
        <w:adjustRightInd w:val="0"/>
        <w:spacing w:after="0" w:line="240" w:lineRule="auto"/>
        <w:rPr>
          <w:rFonts w:ascii="TimesNewRoman,Italic" w:eastAsia="Times New Roman" w:hAnsi="TimesNewRoman,Italic" w:cs="TimesNewRoman,Italic"/>
          <w:iCs/>
          <w:sz w:val="20"/>
          <w:szCs w:val="20"/>
          <w:lang w:val="it-IT"/>
        </w:rPr>
      </w:pPr>
      <w:r w:rsidRPr="001E391F">
        <w:rPr>
          <w:rFonts w:ascii="TimesNewRoman,Italic" w:eastAsia="Times New Roman" w:hAnsi="TimesNewRoman,Italic" w:cs="TimesNewRoman,Italic"/>
          <w:iCs/>
          <w:sz w:val="20"/>
          <w:szCs w:val="20"/>
          <w:lang w:val="it-IT"/>
        </w:rPr>
        <w:t xml:space="preserve"> „Constantin Noica: de la rațiunea categorială la rațiunea individualului”, în vol. </w:t>
      </w:r>
      <w:r w:rsidRPr="001E391F">
        <w:rPr>
          <w:rFonts w:ascii="Times New Roman" w:eastAsia="Times New Roman" w:hAnsi="Times New Roman" w:cs="Times New Roman"/>
          <w:i/>
          <w:sz w:val="20"/>
          <w:szCs w:val="20"/>
          <w:lang w:val="ro-RO"/>
        </w:rPr>
        <w:t>Simpozionul Național Constantin Noica</w:t>
      </w:r>
      <w:r w:rsidRPr="001E391F">
        <w:rPr>
          <w:rFonts w:ascii="Times New Roman" w:eastAsia="Times New Roman" w:hAnsi="Times New Roman" w:cs="Times New Roman"/>
          <w:sz w:val="20"/>
          <w:szCs w:val="20"/>
          <w:lang w:val="ro-RO"/>
        </w:rPr>
        <w:t>, ediția a XI-a, Editura Ac</w:t>
      </w:r>
      <w:r w:rsidR="005508B7">
        <w:rPr>
          <w:rFonts w:ascii="Times New Roman" w:eastAsia="Times New Roman" w:hAnsi="Times New Roman" w:cs="Times New Roman"/>
          <w:sz w:val="20"/>
          <w:szCs w:val="20"/>
          <w:lang w:val="ro-RO"/>
        </w:rPr>
        <w:t>ademiei Române, București, 2019;</w:t>
      </w:r>
    </w:p>
    <w:p w:rsidR="001E391F" w:rsidRPr="001E391F" w:rsidRDefault="001E391F" w:rsidP="001E391F">
      <w:pPr>
        <w:numPr>
          <w:ilvl w:val="0"/>
          <w:numId w:val="2"/>
        </w:numPr>
        <w:autoSpaceDE w:val="0"/>
        <w:autoSpaceDN w:val="0"/>
        <w:adjustRightInd w:val="0"/>
        <w:spacing w:after="0" w:line="240" w:lineRule="auto"/>
        <w:rPr>
          <w:rFonts w:ascii="TimesNewRoman,Italic" w:eastAsia="Times New Roman" w:hAnsi="TimesNewRoman,Italic" w:cs="TimesNewRoman,Italic"/>
          <w:iCs/>
          <w:sz w:val="20"/>
          <w:szCs w:val="20"/>
          <w:lang w:val="it-IT"/>
        </w:rPr>
      </w:pPr>
      <w:r w:rsidRPr="001E391F">
        <w:rPr>
          <w:rFonts w:ascii="Times New Roman" w:eastAsia="Times New Roman" w:hAnsi="Times New Roman" w:cs="Times New Roman"/>
          <w:sz w:val="20"/>
          <w:szCs w:val="20"/>
          <w:lang w:val="ro-RO"/>
        </w:rPr>
        <w:t xml:space="preserve">„Limbajul și crampele mintale. Gramatica creierului în concepția lui Wittgenstein”, în vol. Maria Sinaci, Cristian Măduța (editori),  </w:t>
      </w:r>
      <w:r w:rsidRPr="001E391F">
        <w:rPr>
          <w:rFonts w:ascii="Times New Roman" w:eastAsia="Times New Roman" w:hAnsi="Times New Roman" w:cs="Times New Roman"/>
          <w:i/>
          <w:sz w:val="20"/>
          <w:szCs w:val="20"/>
          <w:lang w:val="it-IT"/>
        </w:rPr>
        <w:t>Comunicare, cultură și societate</w:t>
      </w:r>
      <w:r w:rsidRPr="001E391F">
        <w:rPr>
          <w:rFonts w:ascii="Times New Roman" w:eastAsia="Times New Roman" w:hAnsi="Times New Roman" w:cs="Times New Roman"/>
          <w:sz w:val="20"/>
          <w:szCs w:val="20"/>
          <w:lang w:val="it-IT"/>
        </w:rPr>
        <w:t xml:space="preserve">. </w:t>
      </w:r>
      <w:r w:rsidRPr="001E391F">
        <w:rPr>
          <w:rFonts w:ascii="Times New Roman" w:eastAsia="Times New Roman" w:hAnsi="Times New Roman" w:cs="Times New Roman"/>
          <w:i/>
          <w:sz w:val="20"/>
          <w:szCs w:val="20"/>
          <w:lang w:val="it-IT"/>
        </w:rPr>
        <w:t>De la teorie la practică</w:t>
      </w:r>
      <w:r w:rsidRPr="001E391F">
        <w:rPr>
          <w:rFonts w:ascii="Times New Roman" w:eastAsia="Times New Roman" w:hAnsi="Times New Roman" w:cs="Times New Roman"/>
          <w:sz w:val="20"/>
          <w:szCs w:val="20"/>
          <w:lang w:val="it-IT"/>
        </w:rPr>
        <w:t xml:space="preserve">. </w:t>
      </w:r>
      <w:r w:rsidRPr="001E391F">
        <w:rPr>
          <w:rFonts w:ascii="Times New Roman" w:eastAsia="Times New Roman" w:hAnsi="Times New Roman" w:cs="Times New Roman"/>
          <w:i/>
          <w:sz w:val="20"/>
          <w:szCs w:val="20"/>
          <w:lang w:val="it-IT"/>
        </w:rPr>
        <w:t>Culegere de studii</w:t>
      </w:r>
      <w:r w:rsidRPr="001E391F">
        <w:rPr>
          <w:rFonts w:ascii="Times New Roman" w:eastAsia="Times New Roman" w:hAnsi="Times New Roman" w:cs="Times New Roman"/>
          <w:sz w:val="20"/>
          <w:szCs w:val="20"/>
          <w:lang w:val="it-IT"/>
        </w:rPr>
        <w:t>, vol. III, Editura Presa Universit</w:t>
      </w:r>
      <w:r w:rsidR="005508B7">
        <w:rPr>
          <w:rFonts w:ascii="Times New Roman" w:eastAsia="Times New Roman" w:hAnsi="Times New Roman" w:cs="Times New Roman"/>
          <w:sz w:val="20"/>
          <w:szCs w:val="20"/>
          <w:lang w:val="it-IT"/>
        </w:rPr>
        <w:t>ară Clujeană, Cluj-Napoca, 2019;</w:t>
      </w:r>
    </w:p>
    <w:p w:rsidR="001E391F" w:rsidRPr="001E391F" w:rsidRDefault="001E391F" w:rsidP="001E391F">
      <w:pPr>
        <w:autoSpaceDE w:val="0"/>
        <w:autoSpaceDN w:val="0"/>
        <w:adjustRightInd w:val="0"/>
        <w:spacing w:after="0" w:line="240" w:lineRule="auto"/>
        <w:rPr>
          <w:rFonts w:ascii="TimesNewRoman,Italic" w:eastAsia="Times New Roman" w:hAnsi="TimesNewRoman,Italic" w:cs="TimesNewRoman,Italic"/>
          <w:iCs/>
          <w:sz w:val="20"/>
          <w:szCs w:val="20"/>
          <w:lang w:val="it-IT"/>
        </w:rPr>
      </w:pPr>
    </w:p>
    <w:p w:rsidR="001E391F" w:rsidRPr="001E391F" w:rsidRDefault="005508B7" w:rsidP="005508B7">
      <w:pPr>
        <w:spacing w:after="0" w:line="240" w:lineRule="auto"/>
        <w:jc w:val="center"/>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2020</w:t>
      </w:r>
    </w:p>
    <w:p w:rsidR="00D45201" w:rsidRPr="001D3AE2" w:rsidRDefault="001E391F" w:rsidP="00685D3B">
      <w:pPr>
        <w:numPr>
          <w:ilvl w:val="0"/>
          <w:numId w:val="2"/>
        </w:numPr>
        <w:spacing w:after="0" w:line="240" w:lineRule="auto"/>
        <w:jc w:val="both"/>
        <w:rPr>
          <w:rFonts w:ascii="Times New Roman" w:eastAsia="Times New Roman" w:hAnsi="Times New Roman" w:cs="Times New Roman"/>
          <w:sz w:val="20"/>
          <w:szCs w:val="20"/>
          <w:lang w:val="ro-RO"/>
        </w:rPr>
      </w:pPr>
      <w:r w:rsidRPr="001E391F">
        <w:rPr>
          <w:rFonts w:ascii="Times New Roman" w:eastAsia="Times New Roman" w:hAnsi="Times New Roman" w:cs="Times New Roman"/>
          <w:sz w:val="20"/>
          <w:szCs w:val="20"/>
          <w:lang w:val="ro-RO"/>
        </w:rPr>
        <w:t xml:space="preserve">„Limbajul, imaginile și «puntea» de legătură între datele simțurilor și obiectele științei. Concepția lui Bertrand Russell”, în vol. Maria Sinaci, Speranța Milancovici (editori), </w:t>
      </w:r>
      <w:r w:rsidRPr="001E391F">
        <w:rPr>
          <w:rFonts w:ascii="Times New Roman" w:eastAsia="Times New Roman" w:hAnsi="Times New Roman" w:cs="Times New Roman"/>
          <w:sz w:val="20"/>
          <w:szCs w:val="20"/>
          <w:lang w:val="it-IT"/>
        </w:rPr>
        <w:t>Editura Presa Universit</w:t>
      </w:r>
      <w:r w:rsidR="005508B7">
        <w:rPr>
          <w:rFonts w:ascii="Times New Roman" w:eastAsia="Times New Roman" w:hAnsi="Times New Roman" w:cs="Times New Roman"/>
          <w:sz w:val="20"/>
          <w:szCs w:val="20"/>
          <w:lang w:val="it-IT"/>
        </w:rPr>
        <w:t>ară Clujeană, Cluj-Napoca, 2020;</w:t>
      </w:r>
    </w:p>
    <w:p w:rsidR="001D3AE2" w:rsidRPr="001D3AE2" w:rsidRDefault="001D3AE2" w:rsidP="001D3AE2">
      <w:pPr>
        <w:numPr>
          <w:ilvl w:val="0"/>
          <w:numId w:val="2"/>
        </w:numPr>
        <w:spacing w:after="0" w:line="240" w:lineRule="auto"/>
        <w:jc w:val="both"/>
        <w:rPr>
          <w:rFonts w:ascii="Times New Roman" w:hAnsi="Times New Roman" w:cs="Times New Roman"/>
          <w:sz w:val="20"/>
          <w:szCs w:val="20"/>
          <w:lang w:val="ro-RO"/>
        </w:rPr>
      </w:pPr>
      <w:r w:rsidRPr="001D3AE2">
        <w:rPr>
          <w:rFonts w:ascii="Times New Roman" w:hAnsi="Times New Roman" w:cs="Times New Roman"/>
          <w:sz w:val="20"/>
          <w:szCs w:val="20"/>
          <w:lang w:val="ro-RO"/>
        </w:rPr>
        <w:t xml:space="preserve">„Despre natura categoriilor abisale la Lucian Blaga”, în vol. </w:t>
      </w:r>
      <w:r w:rsidRPr="001D3AE2">
        <w:rPr>
          <w:rFonts w:ascii="Times New Roman" w:hAnsi="Times New Roman" w:cs="Times New Roman"/>
          <w:i/>
          <w:sz w:val="20"/>
          <w:szCs w:val="20"/>
          <w:lang w:val="ro-RO"/>
        </w:rPr>
        <w:t>Simpozionul Național Lucian Blaga</w:t>
      </w:r>
      <w:r w:rsidRPr="001D3AE2">
        <w:rPr>
          <w:rFonts w:ascii="Times New Roman" w:hAnsi="Times New Roman" w:cs="Times New Roman"/>
          <w:sz w:val="20"/>
          <w:szCs w:val="20"/>
          <w:lang w:val="ro-RO"/>
        </w:rPr>
        <w:t>, Ediția I</w:t>
      </w:r>
      <w:r w:rsidRPr="001D3AE2">
        <w:rPr>
          <w:rFonts w:ascii="Times New Roman" w:hAnsi="Times New Roman" w:cs="Times New Roman"/>
          <w:sz w:val="20"/>
          <w:szCs w:val="20"/>
          <w:vertAlign w:val="superscript"/>
          <w:lang w:val="ro-RO"/>
        </w:rPr>
        <w:t>âi</w:t>
      </w:r>
      <w:r w:rsidRPr="001D3AE2">
        <w:rPr>
          <w:rFonts w:ascii="Times New Roman" w:hAnsi="Times New Roman" w:cs="Times New Roman"/>
          <w:sz w:val="20"/>
          <w:szCs w:val="20"/>
          <w:lang w:val="ro-RO"/>
        </w:rPr>
        <w:t>, Editura Ac</w:t>
      </w:r>
      <w:r>
        <w:rPr>
          <w:rFonts w:ascii="Times New Roman" w:hAnsi="Times New Roman" w:cs="Times New Roman"/>
          <w:sz w:val="20"/>
          <w:szCs w:val="20"/>
          <w:lang w:val="ro-RO"/>
        </w:rPr>
        <w:t>ademiei Române, București, 2020;</w:t>
      </w:r>
    </w:p>
    <w:p w:rsidR="001D3AE2" w:rsidRDefault="001D3AE2" w:rsidP="00107880">
      <w:pPr>
        <w:numPr>
          <w:ilvl w:val="0"/>
          <w:numId w:val="2"/>
        </w:numPr>
        <w:spacing w:after="0" w:line="240" w:lineRule="auto"/>
        <w:jc w:val="both"/>
        <w:rPr>
          <w:rFonts w:ascii="Times New Roman" w:hAnsi="Times New Roman" w:cs="Times New Roman"/>
          <w:sz w:val="20"/>
          <w:szCs w:val="20"/>
          <w:lang w:val="ro-RO"/>
        </w:rPr>
      </w:pPr>
      <w:r w:rsidRPr="001D3AE2">
        <w:rPr>
          <w:rFonts w:ascii="Times New Roman" w:hAnsi="Times New Roman" w:cs="Times New Roman"/>
          <w:sz w:val="20"/>
          <w:szCs w:val="20"/>
          <w:lang w:val="ro-RO"/>
        </w:rPr>
        <w:t xml:space="preserve">„Noua logică în viziunea lui Constantin Rădulescu-Motru”, în vol. </w:t>
      </w:r>
      <w:r w:rsidRPr="001D3AE2">
        <w:rPr>
          <w:rFonts w:ascii="Times New Roman" w:hAnsi="Times New Roman" w:cs="Times New Roman"/>
          <w:i/>
          <w:sz w:val="20"/>
          <w:szCs w:val="20"/>
          <w:lang w:val="it-IT"/>
        </w:rPr>
        <w:t xml:space="preserve">Simpozionul Național Constantin Rădulescu-Motru, </w:t>
      </w:r>
      <w:r w:rsidRPr="001D3AE2">
        <w:rPr>
          <w:rFonts w:ascii="Times New Roman" w:hAnsi="Times New Roman" w:cs="Times New Roman"/>
          <w:sz w:val="20"/>
          <w:szCs w:val="20"/>
          <w:lang w:val="it-IT"/>
        </w:rPr>
        <w:t>Ediția a IV-a, Editura Ac</w:t>
      </w:r>
      <w:r>
        <w:rPr>
          <w:rFonts w:ascii="Times New Roman" w:hAnsi="Times New Roman" w:cs="Times New Roman"/>
          <w:sz w:val="20"/>
          <w:szCs w:val="20"/>
          <w:lang w:val="it-IT"/>
        </w:rPr>
        <w:t>ademiei Române, București, 2020;</w:t>
      </w:r>
    </w:p>
    <w:p w:rsidR="00685D3B" w:rsidRDefault="00685D3B" w:rsidP="00685D3B">
      <w:pPr>
        <w:spacing w:after="0" w:line="240" w:lineRule="auto"/>
        <w:jc w:val="both"/>
        <w:rPr>
          <w:rFonts w:ascii="Times New Roman" w:eastAsia="Times New Roman" w:hAnsi="Times New Roman" w:cs="Times New Roman"/>
          <w:sz w:val="20"/>
          <w:szCs w:val="20"/>
          <w:lang w:val="it-IT"/>
        </w:rPr>
      </w:pPr>
    </w:p>
    <w:p w:rsidR="00685D3B" w:rsidRDefault="00685D3B" w:rsidP="00685D3B">
      <w:pPr>
        <w:spacing w:after="0" w:line="240" w:lineRule="auto"/>
        <w:jc w:val="center"/>
        <w:rPr>
          <w:rFonts w:ascii="Times New Roman" w:eastAsia="Times New Roman" w:hAnsi="Times New Roman" w:cs="Times New Roman"/>
          <w:b/>
          <w:sz w:val="20"/>
          <w:szCs w:val="20"/>
          <w:lang w:val="it-IT"/>
        </w:rPr>
      </w:pPr>
      <w:r>
        <w:rPr>
          <w:rFonts w:ascii="Times New Roman" w:eastAsia="Times New Roman" w:hAnsi="Times New Roman" w:cs="Times New Roman"/>
          <w:b/>
          <w:sz w:val="20"/>
          <w:szCs w:val="20"/>
          <w:lang w:val="it-IT"/>
        </w:rPr>
        <w:t>2021</w:t>
      </w:r>
    </w:p>
    <w:p w:rsidR="00685D3B" w:rsidRPr="00854479" w:rsidRDefault="00685D3B" w:rsidP="00685D3B">
      <w:pPr>
        <w:pStyle w:val="ListParagraph"/>
        <w:numPr>
          <w:ilvl w:val="0"/>
          <w:numId w:val="2"/>
        </w:numPr>
        <w:spacing w:after="0" w:line="240" w:lineRule="auto"/>
        <w:jc w:val="both"/>
        <w:rPr>
          <w:rFonts w:ascii="Times New Roman" w:eastAsia="Times New Roman" w:hAnsi="Times New Roman" w:cs="Times New Roman"/>
          <w:b/>
          <w:sz w:val="20"/>
          <w:szCs w:val="20"/>
          <w:lang w:val="ro-RO"/>
        </w:rPr>
      </w:pPr>
      <w:r>
        <w:rPr>
          <w:rFonts w:ascii="Times New Roman" w:hAnsi="Times New Roman" w:cs="Times New Roman"/>
          <w:sz w:val="20"/>
          <w:szCs w:val="20"/>
          <w:lang w:val="it-IT"/>
        </w:rPr>
        <w:t>„</w:t>
      </w:r>
      <w:r w:rsidRPr="00685D3B">
        <w:rPr>
          <w:rFonts w:ascii="Times New Roman" w:hAnsi="Times New Roman" w:cs="Times New Roman"/>
          <w:sz w:val="20"/>
          <w:szCs w:val="20"/>
          <w:lang w:val="it-IT"/>
        </w:rPr>
        <w:t xml:space="preserve">Formula </w:t>
      </w:r>
      <w:r w:rsidRPr="00685D3B">
        <w:rPr>
          <w:rFonts w:ascii="Times New Roman" w:hAnsi="Times New Roman" w:cs="Times New Roman"/>
          <w:i/>
          <w:iCs/>
          <w:sz w:val="20"/>
          <w:szCs w:val="20"/>
          <w:lang w:val="it-IT"/>
        </w:rPr>
        <w:t xml:space="preserve">Doppelsatz </w:t>
      </w:r>
      <w:r w:rsidRPr="00685D3B">
        <w:rPr>
          <w:rFonts w:ascii="Times New Roman" w:hAnsi="Times New Roman" w:cs="Times New Roman"/>
          <w:sz w:val="20"/>
          <w:szCs w:val="20"/>
          <w:lang w:val="it-IT"/>
        </w:rPr>
        <w:t>a lui Hegel: o eroare logică?</w:t>
      </w:r>
      <w:r>
        <w:rPr>
          <w:rFonts w:ascii="Times New Roman" w:hAnsi="Times New Roman" w:cs="Times New Roman"/>
          <w:sz w:val="20"/>
          <w:szCs w:val="20"/>
          <w:lang w:val="it-IT"/>
        </w:rPr>
        <w:t xml:space="preserve">”, în vol. </w:t>
      </w:r>
      <w:r w:rsidR="00854479">
        <w:rPr>
          <w:rFonts w:ascii="Times New Roman" w:hAnsi="Times New Roman" w:cs="Times New Roman"/>
          <w:sz w:val="20"/>
          <w:szCs w:val="20"/>
          <w:lang w:val="it-IT"/>
        </w:rPr>
        <w:t xml:space="preserve">Emanuel Copilaș (coordonator), </w:t>
      </w:r>
      <w:r w:rsidR="00854479">
        <w:rPr>
          <w:rFonts w:ascii="Times New Roman" w:hAnsi="Times New Roman" w:cs="Times New Roman"/>
          <w:i/>
          <w:sz w:val="20"/>
          <w:szCs w:val="20"/>
          <w:lang w:val="it-IT"/>
        </w:rPr>
        <w:t>Aventurile posibilului. Două secole de filosofie politică hegeliană</w:t>
      </w:r>
      <w:r w:rsidR="00854479">
        <w:rPr>
          <w:rFonts w:ascii="Times New Roman" w:hAnsi="Times New Roman" w:cs="Times New Roman"/>
          <w:sz w:val="20"/>
          <w:szCs w:val="20"/>
          <w:lang w:val="it-IT"/>
        </w:rPr>
        <w:t>, Editura Universității „Alexandru Ioan Cuza”</w:t>
      </w:r>
      <w:r w:rsidR="00D45201">
        <w:rPr>
          <w:rFonts w:ascii="Times New Roman" w:hAnsi="Times New Roman" w:cs="Times New Roman"/>
          <w:sz w:val="20"/>
          <w:szCs w:val="20"/>
          <w:lang w:val="it-IT"/>
        </w:rPr>
        <w:t>, Iași, 2021;</w:t>
      </w:r>
    </w:p>
    <w:p w:rsidR="00854479" w:rsidRDefault="00EC3E73" w:rsidP="00EC3E73">
      <w:pPr>
        <w:pStyle w:val="ListParagraph"/>
        <w:numPr>
          <w:ilvl w:val="0"/>
          <w:numId w:val="2"/>
        </w:numPr>
        <w:spacing w:after="0" w:line="240" w:lineRule="auto"/>
        <w:jc w:val="both"/>
        <w:rPr>
          <w:rFonts w:ascii="Times New Roman" w:eastAsia="Times New Roman" w:hAnsi="Times New Roman" w:cs="Times New Roman"/>
          <w:sz w:val="20"/>
          <w:szCs w:val="20"/>
          <w:lang w:val="ro-RO"/>
        </w:rPr>
      </w:pPr>
      <w:r w:rsidRPr="00EC3E73">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 xml:space="preserve">Despre caracterul constructivist al cunoașterii științifice moderne: Lucian Blaga și Ernst Cassirer”, în vol. Florin Lobonț, Marian Vasile, Valeriu Sofronie, </w:t>
      </w:r>
      <w:r>
        <w:rPr>
          <w:rFonts w:ascii="Times New Roman" w:eastAsia="Times New Roman" w:hAnsi="Times New Roman" w:cs="Times New Roman"/>
          <w:i/>
          <w:sz w:val="20"/>
          <w:szCs w:val="20"/>
          <w:lang w:val="ro-RO"/>
        </w:rPr>
        <w:t>Ultimul Blaga</w:t>
      </w:r>
      <w:r>
        <w:rPr>
          <w:rFonts w:ascii="Times New Roman" w:eastAsia="Times New Roman" w:hAnsi="Times New Roman" w:cs="Times New Roman"/>
          <w:sz w:val="20"/>
          <w:szCs w:val="20"/>
          <w:lang w:val="ro-RO"/>
        </w:rPr>
        <w:t>, Editura Universitară, București, 2021;</w:t>
      </w:r>
    </w:p>
    <w:p w:rsidR="009727FE" w:rsidRPr="000B1EA5" w:rsidRDefault="00EC3E73" w:rsidP="000B1EA5">
      <w:pPr>
        <w:pStyle w:val="ListParagraph"/>
        <w:numPr>
          <w:ilvl w:val="0"/>
          <w:numId w:val="2"/>
        </w:num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„Xenofobia: Natural Fact or Social Construction?”, in vol. Irina Pop, Gabriela</w:t>
      </w:r>
      <w:r w:rsidR="009727FE">
        <w:rPr>
          <w:rFonts w:ascii="Times New Roman" w:eastAsia="Times New Roman" w:hAnsi="Times New Roman" w:cs="Times New Roman"/>
          <w:sz w:val="20"/>
          <w:szCs w:val="20"/>
          <w:lang w:val="ro-RO"/>
        </w:rPr>
        <w:t xml:space="preserve"> Goudenhooft, Klara Czimre (eds.), </w:t>
      </w:r>
      <w:r w:rsidR="009727FE">
        <w:rPr>
          <w:rFonts w:ascii="Times New Roman" w:eastAsia="Times New Roman" w:hAnsi="Times New Roman" w:cs="Times New Roman"/>
          <w:i/>
          <w:sz w:val="20"/>
          <w:szCs w:val="20"/>
          <w:lang w:val="ro-RO"/>
        </w:rPr>
        <w:t>Fighting Xenofobia in the EU</w:t>
      </w:r>
      <w:r w:rsidR="009727FE">
        <w:rPr>
          <w:rFonts w:ascii="Times New Roman" w:eastAsia="Times New Roman" w:hAnsi="Times New Roman" w:cs="Times New Roman"/>
          <w:sz w:val="20"/>
          <w:szCs w:val="20"/>
          <w:lang w:val="ro-RO"/>
        </w:rPr>
        <w:t>, Debrecen University Press, 2021;</w:t>
      </w:r>
    </w:p>
    <w:p w:rsidR="009727FE" w:rsidRDefault="009727FE" w:rsidP="009727FE">
      <w:pPr>
        <w:pStyle w:val="ListParagraph"/>
        <w:spacing w:after="0" w:line="240" w:lineRule="auto"/>
        <w:jc w:val="center"/>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2022</w:t>
      </w:r>
    </w:p>
    <w:p w:rsidR="009727FE" w:rsidRDefault="009727FE" w:rsidP="009727FE">
      <w:pPr>
        <w:pStyle w:val="ListParagraph"/>
        <w:numPr>
          <w:ilvl w:val="0"/>
          <w:numId w:val="2"/>
        </w:num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„Ce este greșit în filosofia de azi?”, în Revista </w:t>
      </w:r>
      <w:r>
        <w:rPr>
          <w:rFonts w:ascii="Times New Roman" w:eastAsia="Times New Roman" w:hAnsi="Times New Roman" w:cs="Times New Roman"/>
          <w:i/>
          <w:sz w:val="20"/>
          <w:szCs w:val="20"/>
          <w:lang w:val="ro-RO"/>
        </w:rPr>
        <w:t>Saeculum</w:t>
      </w:r>
      <w:r>
        <w:rPr>
          <w:rFonts w:ascii="Times New Roman" w:eastAsia="Times New Roman" w:hAnsi="Times New Roman" w:cs="Times New Roman"/>
          <w:sz w:val="20"/>
          <w:szCs w:val="20"/>
          <w:lang w:val="ro-RO"/>
        </w:rPr>
        <w:t>, nouă serie nouă, anul XXI (XXIII), nr. 1-2 (54)/2022;</w:t>
      </w:r>
    </w:p>
    <w:p w:rsidR="009727FE" w:rsidRDefault="009727FE" w:rsidP="009727FE">
      <w:pPr>
        <w:pStyle w:val="ListParagraph"/>
        <w:numPr>
          <w:ilvl w:val="0"/>
          <w:numId w:val="2"/>
        </w:num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„Principiul infinitezimalului la Hermann Cohen”, în vol. Maria Sinaci (editor), </w:t>
      </w:r>
      <w:r>
        <w:rPr>
          <w:rFonts w:ascii="Times New Roman" w:eastAsia="Times New Roman" w:hAnsi="Times New Roman" w:cs="Times New Roman"/>
          <w:i/>
          <w:sz w:val="20"/>
          <w:szCs w:val="20"/>
          <w:lang w:val="ro-RO"/>
        </w:rPr>
        <w:t>Comunicare, cultură și societate. Teorii, principii, aplicații</w:t>
      </w:r>
      <w:r>
        <w:rPr>
          <w:rFonts w:ascii="Times New Roman" w:eastAsia="Times New Roman" w:hAnsi="Times New Roman" w:cs="Times New Roman"/>
          <w:sz w:val="20"/>
          <w:szCs w:val="20"/>
          <w:lang w:val="ro-RO"/>
        </w:rPr>
        <w:t>, Editura Presa Universitară Clujeană, Cluj-Napoca, 2022;</w:t>
      </w:r>
    </w:p>
    <w:p w:rsidR="009727FE" w:rsidRDefault="00310B47" w:rsidP="009727FE">
      <w:pPr>
        <w:pStyle w:val="ListParagraph"/>
        <w:numPr>
          <w:ilvl w:val="0"/>
          <w:numId w:val="2"/>
        </w:num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„Despre înstrăinarea umană și argumentarea culturală la Constantin Noica”, în vol. </w:t>
      </w:r>
      <w:r>
        <w:rPr>
          <w:rFonts w:ascii="Times New Roman" w:eastAsia="Times New Roman" w:hAnsi="Times New Roman" w:cs="Times New Roman"/>
          <w:i/>
          <w:sz w:val="20"/>
          <w:szCs w:val="20"/>
          <w:lang w:val="ro-RO"/>
        </w:rPr>
        <w:t>Simpozionul Național Constantin Noica</w:t>
      </w:r>
      <w:r>
        <w:rPr>
          <w:rFonts w:ascii="Times New Roman" w:eastAsia="Times New Roman" w:hAnsi="Times New Roman" w:cs="Times New Roman"/>
          <w:sz w:val="20"/>
          <w:szCs w:val="20"/>
          <w:lang w:val="ro-RO"/>
        </w:rPr>
        <w:t>, ediția a XIII-a, Editura Academiei Române, București, 2022;</w:t>
      </w:r>
    </w:p>
    <w:p w:rsidR="00310B47" w:rsidRDefault="00310B47" w:rsidP="009727FE">
      <w:pPr>
        <w:pStyle w:val="ListParagraph"/>
        <w:numPr>
          <w:ilvl w:val="0"/>
          <w:numId w:val="2"/>
        </w:num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„Principiul infinitezimalului și diferențialele divine la Lucian Blaga”, în vol. Florin Lobonț, Valeriu Sofronie, Marian Vasile (coordonatori), </w:t>
      </w:r>
      <w:r>
        <w:rPr>
          <w:rFonts w:ascii="Times New Roman" w:eastAsia="Times New Roman" w:hAnsi="Times New Roman" w:cs="Times New Roman"/>
          <w:i/>
          <w:sz w:val="20"/>
          <w:szCs w:val="20"/>
          <w:lang w:val="ro-RO"/>
        </w:rPr>
        <w:t>Diferențiale critice. Eseuri și studii despre opera lui Lucian Blaga</w:t>
      </w:r>
      <w:r>
        <w:rPr>
          <w:rFonts w:ascii="Times New Roman" w:eastAsia="Times New Roman" w:hAnsi="Times New Roman" w:cs="Times New Roman"/>
          <w:sz w:val="20"/>
          <w:szCs w:val="20"/>
          <w:lang w:val="ro-RO"/>
        </w:rPr>
        <w:t>, Editura Universitară, București, 2022</w:t>
      </w:r>
      <w:r w:rsidR="003D4930">
        <w:rPr>
          <w:rFonts w:ascii="Times New Roman" w:eastAsia="Times New Roman" w:hAnsi="Times New Roman" w:cs="Times New Roman"/>
          <w:sz w:val="20"/>
          <w:szCs w:val="20"/>
          <w:lang w:val="ro-RO"/>
        </w:rPr>
        <w:t>;</w:t>
      </w:r>
    </w:p>
    <w:p w:rsidR="003D4930" w:rsidRDefault="003D4930" w:rsidP="009727FE">
      <w:pPr>
        <w:pStyle w:val="ListParagraph"/>
        <w:numPr>
          <w:ilvl w:val="0"/>
          <w:numId w:val="2"/>
        </w:num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„Despre logica științelor exacte în viziunea lui Paul Natorp”, în </w:t>
      </w:r>
      <w:r>
        <w:rPr>
          <w:rFonts w:ascii="Times New Roman" w:eastAsia="Times New Roman" w:hAnsi="Times New Roman" w:cs="Times New Roman"/>
          <w:i/>
          <w:sz w:val="20"/>
          <w:szCs w:val="20"/>
          <w:lang w:val="ro-RO"/>
        </w:rPr>
        <w:t>Probleme de logică</w:t>
      </w:r>
      <w:r>
        <w:rPr>
          <w:rFonts w:ascii="Times New Roman" w:eastAsia="Times New Roman" w:hAnsi="Times New Roman" w:cs="Times New Roman"/>
          <w:sz w:val="20"/>
          <w:szCs w:val="20"/>
          <w:lang w:val="ro-RO"/>
        </w:rPr>
        <w:t>, vol. XXV, Editura Academiei Române, București, 2022</w:t>
      </w:r>
      <w:r w:rsidR="00E419B0">
        <w:rPr>
          <w:rFonts w:ascii="Times New Roman" w:eastAsia="Times New Roman" w:hAnsi="Times New Roman" w:cs="Times New Roman"/>
          <w:sz w:val="20"/>
          <w:szCs w:val="20"/>
          <w:lang w:val="ro-RO"/>
        </w:rPr>
        <w:t>;</w:t>
      </w:r>
    </w:p>
    <w:p w:rsidR="008D7B3F" w:rsidRPr="00107880" w:rsidRDefault="00E419B0" w:rsidP="008D7B3F">
      <w:pPr>
        <w:pStyle w:val="ListParagraph"/>
        <w:numPr>
          <w:ilvl w:val="0"/>
          <w:numId w:val="2"/>
        </w:num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„Ameliorarea umană și natura umană: două principii etice incompatibile?”, în </w:t>
      </w:r>
      <w:r>
        <w:rPr>
          <w:rFonts w:ascii="Times New Roman" w:eastAsia="Times New Roman" w:hAnsi="Times New Roman" w:cs="Times New Roman"/>
          <w:i/>
          <w:sz w:val="20"/>
          <w:szCs w:val="20"/>
          <w:lang w:val="ro-RO"/>
        </w:rPr>
        <w:t>Revista de filosofie</w:t>
      </w:r>
      <w:r>
        <w:rPr>
          <w:rFonts w:ascii="Times New Roman" w:eastAsia="Times New Roman" w:hAnsi="Times New Roman" w:cs="Times New Roman"/>
          <w:sz w:val="20"/>
          <w:szCs w:val="20"/>
          <w:lang w:val="ro-RO"/>
        </w:rPr>
        <w:t>, LXIX, 6, 2022, Editura Academiei Române, București.</w:t>
      </w:r>
    </w:p>
    <w:p w:rsidR="008D7B3F" w:rsidRPr="00EC3E73" w:rsidRDefault="008D7B3F" w:rsidP="008D7B3F">
      <w:pPr>
        <w:spacing w:after="0" w:line="240" w:lineRule="auto"/>
        <w:jc w:val="both"/>
        <w:rPr>
          <w:rFonts w:ascii="Times New Roman" w:eastAsia="Times New Roman" w:hAnsi="Times New Roman" w:cs="Times New Roman"/>
          <w:b/>
          <w:bCs/>
          <w:sz w:val="20"/>
          <w:szCs w:val="20"/>
          <w:lang w:val="ro-RO"/>
        </w:rPr>
      </w:pPr>
    </w:p>
    <w:p w:rsidR="00327470" w:rsidRDefault="00C44CE7" w:rsidP="008D7B3F">
      <w:pPr>
        <w:pStyle w:val="Default"/>
        <w:spacing w:line="360" w:lineRule="auto"/>
        <w:jc w:val="both"/>
        <w:rPr>
          <w:rFonts w:eastAsia="Times New Roman"/>
          <w:b/>
          <w:lang w:val="ro-RO"/>
        </w:rPr>
      </w:pPr>
      <w:r>
        <w:rPr>
          <w:rFonts w:eastAsia="Times New Roman"/>
          <w:b/>
          <w:lang w:val="ro-RO"/>
        </w:rPr>
        <w:t>Referințe și aprecieri (selecție)</w:t>
      </w:r>
    </w:p>
    <w:p w:rsidR="00C44CE7" w:rsidRDefault="00C44CE7" w:rsidP="00C44CE7">
      <w:pPr>
        <w:pStyle w:val="ListParagraph"/>
        <w:numPr>
          <w:ilvl w:val="0"/>
          <w:numId w:val="2"/>
        </w:numPr>
        <w:jc w:val="both"/>
        <w:rPr>
          <w:rFonts w:ascii="Times New Roman" w:hAnsi="Times New Roman" w:cs="Times New Roman"/>
          <w:sz w:val="20"/>
          <w:szCs w:val="20"/>
          <w:lang w:val="ro-RO"/>
        </w:rPr>
      </w:pPr>
      <w:r w:rsidRPr="00C44CE7">
        <w:rPr>
          <w:rFonts w:ascii="Times New Roman" w:hAnsi="Times New Roman" w:cs="Times New Roman"/>
          <w:sz w:val="20"/>
          <w:szCs w:val="20"/>
          <w:lang w:val="ro-RO"/>
        </w:rPr>
        <w:t>Victor Săhleanu: „Undele de Broglie şi Schrödinger au</w:t>
      </w:r>
      <w:r>
        <w:rPr>
          <w:rFonts w:ascii="Times New Roman" w:hAnsi="Times New Roman" w:cs="Times New Roman"/>
          <w:sz w:val="20"/>
          <w:szCs w:val="20"/>
          <w:lang w:val="ro-RO"/>
        </w:rPr>
        <w:t xml:space="preserve">, în interpretarea lui Born, </w:t>
      </w:r>
      <w:r w:rsidRPr="00C44CE7">
        <w:rPr>
          <w:rFonts w:ascii="Times New Roman" w:hAnsi="Times New Roman" w:cs="Times New Roman"/>
          <w:sz w:val="20"/>
          <w:szCs w:val="20"/>
          <w:lang w:val="ro-RO"/>
        </w:rPr>
        <w:t xml:space="preserve">conexiuni cu probabilitatea... A se vedea, în această privinţă, articolul lui Ioan Biriş, </w:t>
      </w:r>
      <w:r w:rsidRPr="00C44CE7">
        <w:rPr>
          <w:rFonts w:ascii="Times New Roman" w:hAnsi="Times New Roman" w:cs="Times New Roman"/>
          <w:i/>
          <w:sz w:val="20"/>
          <w:szCs w:val="20"/>
          <w:lang w:val="ro-RO"/>
        </w:rPr>
        <w:t>Totalitate şi complementaritate</w:t>
      </w:r>
      <w:r w:rsidRPr="00C44CE7">
        <w:rPr>
          <w:rFonts w:ascii="Times New Roman" w:hAnsi="Times New Roman" w:cs="Times New Roman"/>
          <w:sz w:val="20"/>
          <w:szCs w:val="20"/>
          <w:lang w:val="ro-RO"/>
        </w:rPr>
        <w:t>, în Revista de filosofie, t. XXXI</w:t>
      </w:r>
      <w:r>
        <w:rPr>
          <w:rFonts w:ascii="Times New Roman" w:hAnsi="Times New Roman" w:cs="Times New Roman"/>
          <w:sz w:val="20"/>
          <w:szCs w:val="20"/>
          <w:lang w:val="ro-RO"/>
        </w:rPr>
        <w:t>I, 1985, nr. 1, p. 46 – 53” (</w:t>
      </w:r>
      <w:r w:rsidRPr="00C44CE7">
        <w:rPr>
          <w:rFonts w:ascii="Times New Roman" w:hAnsi="Times New Roman" w:cs="Times New Roman"/>
          <w:sz w:val="20"/>
          <w:szCs w:val="20"/>
          <w:lang w:val="ro-RO"/>
        </w:rPr>
        <w:t xml:space="preserve">Victor Săhleanu, </w:t>
      </w:r>
      <w:r w:rsidRPr="00C44CE7">
        <w:rPr>
          <w:rFonts w:ascii="Times New Roman" w:hAnsi="Times New Roman" w:cs="Times New Roman"/>
          <w:i/>
          <w:sz w:val="20"/>
          <w:szCs w:val="20"/>
          <w:lang w:val="ro-RO"/>
        </w:rPr>
        <w:t>Note asupra</w:t>
      </w:r>
      <w:r>
        <w:rPr>
          <w:rFonts w:ascii="Times New Roman" w:hAnsi="Times New Roman" w:cs="Times New Roman"/>
          <w:i/>
          <w:sz w:val="20"/>
          <w:szCs w:val="20"/>
          <w:lang w:val="ro-RO"/>
        </w:rPr>
        <w:t xml:space="preserve"> </w:t>
      </w:r>
      <w:r w:rsidRPr="00C44CE7">
        <w:rPr>
          <w:rFonts w:ascii="Times New Roman" w:hAnsi="Times New Roman" w:cs="Times New Roman"/>
          <w:i/>
          <w:sz w:val="20"/>
          <w:szCs w:val="20"/>
          <w:lang w:val="ro-RO"/>
        </w:rPr>
        <w:t>principiului complementarităţii</w:t>
      </w:r>
      <w:r w:rsidRPr="00C44CE7">
        <w:rPr>
          <w:rFonts w:ascii="Times New Roman" w:hAnsi="Times New Roman" w:cs="Times New Roman"/>
          <w:sz w:val="20"/>
          <w:szCs w:val="20"/>
          <w:lang w:val="ro-RO"/>
        </w:rPr>
        <w:t>, Revista de filosofie, t. XXXIV, nr. 2, 1987, p. 132, Bucureşti)</w:t>
      </w:r>
      <w:r>
        <w:rPr>
          <w:rFonts w:ascii="Times New Roman" w:hAnsi="Times New Roman" w:cs="Times New Roman"/>
          <w:sz w:val="20"/>
          <w:szCs w:val="20"/>
          <w:lang w:val="ro-RO"/>
        </w:rPr>
        <w:t>;</w:t>
      </w:r>
    </w:p>
    <w:p w:rsidR="008F57DD" w:rsidRPr="008F57DD" w:rsidRDefault="008F57DD" w:rsidP="008F57DD">
      <w:pPr>
        <w:pStyle w:val="ListParagraph"/>
        <w:numPr>
          <w:ilvl w:val="0"/>
          <w:numId w:val="2"/>
        </w:numPr>
        <w:jc w:val="both"/>
        <w:rPr>
          <w:rFonts w:ascii="Times New Roman" w:hAnsi="Times New Roman" w:cs="Times New Roman"/>
          <w:sz w:val="20"/>
          <w:szCs w:val="20"/>
          <w:lang w:val="ro-RO"/>
        </w:rPr>
      </w:pPr>
      <w:r>
        <w:rPr>
          <w:rFonts w:ascii="Times New Roman" w:hAnsi="Times New Roman" w:cs="Times New Roman"/>
          <w:sz w:val="20"/>
          <w:szCs w:val="20"/>
          <w:lang w:val="ro-RO"/>
        </w:rPr>
        <w:t>Ion Aluaş:</w:t>
      </w:r>
      <w:r w:rsidRPr="008F57DD">
        <w:rPr>
          <w:rFonts w:ascii="Times New Roman" w:hAnsi="Times New Roman" w:cs="Times New Roman"/>
          <w:sz w:val="20"/>
          <w:szCs w:val="20"/>
          <w:lang w:val="ro-RO"/>
        </w:rPr>
        <w:t xml:space="preserve"> „Biriş Ioan, în configurarea ideii de totalitate, recurge la o bibliografie esenţial nouă, actuală, bine selectată... Mi se pare, însă, că </w:t>
      </w:r>
      <w:r>
        <w:rPr>
          <w:rFonts w:ascii="Times New Roman" w:hAnsi="Times New Roman" w:cs="Times New Roman"/>
          <w:sz w:val="20"/>
          <w:szCs w:val="20"/>
          <w:lang w:val="ro-RO"/>
        </w:rPr>
        <w:t xml:space="preserve">abordînd atari </w:t>
      </w:r>
      <w:r w:rsidRPr="008F57DD">
        <w:rPr>
          <w:rFonts w:ascii="Times New Roman" w:hAnsi="Times New Roman" w:cs="Times New Roman"/>
          <w:sz w:val="20"/>
          <w:szCs w:val="20"/>
          <w:lang w:val="ro-RO"/>
        </w:rPr>
        <w:t xml:space="preserve"> conexiuni ideatice, Biriş Ioan rămâne, mai</w:t>
      </w:r>
      <w:r>
        <w:rPr>
          <w:rFonts w:ascii="Times New Roman" w:hAnsi="Times New Roman" w:cs="Times New Roman"/>
          <w:sz w:val="20"/>
          <w:szCs w:val="20"/>
          <w:lang w:val="ro-RO"/>
        </w:rPr>
        <w:t xml:space="preserve"> mult sau mai puţin conştient, </w:t>
      </w:r>
      <w:r w:rsidRPr="008F57DD">
        <w:rPr>
          <w:rFonts w:ascii="Times New Roman" w:hAnsi="Times New Roman" w:cs="Times New Roman"/>
          <w:sz w:val="20"/>
          <w:szCs w:val="20"/>
          <w:lang w:val="ro-RO"/>
        </w:rPr>
        <w:t>prizonierul unui anumit «aristocratism filos</w:t>
      </w:r>
      <w:r>
        <w:rPr>
          <w:rFonts w:ascii="Times New Roman" w:hAnsi="Times New Roman" w:cs="Times New Roman"/>
          <w:sz w:val="20"/>
          <w:szCs w:val="20"/>
          <w:lang w:val="ro-RO"/>
        </w:rPr>
        <w:t xml:space="preserve">ofic»” (Ion Aluaş, Referat cu </w:t>
      </w:r>
      <w:r w:rsidRPr="008F57DD">
        <w:rPr>
          <w:rFonts w:ascii="Times New Roman" w:hAnsi="Times New Roman" w:cs="Times New Roman"/>
          <w:sz w:val="20"/>
          <w:szCs w:val="20"/>
          <w:lang w:val="ro-RO"/>
        </w:rPr>
        <w:t xml:space="preserve">privire la teza de doctorat în filosofie realizată </w:t>
      </w:r>
      <w:r>
        <w:rPr>
          <w:rFonts w:ascii="Times New Roman" w:hAnsi="Times New Roman" w:cs="Times New Roman"/>
          <w:sz w:val="20"/>
          <w:szCs w:val="20"/>
          <w:lang w:val="ro-RO"/>
        </w:rPr>
        <w:t xml:space="preserve">de Ioan Biriş pe problema totalităţii, </w:t>
      </w:r>
      <w:r w:rsidRPr="008F57DD">
        <w:rPr>
          <w:rFonts w:ascii="Times New Roman" w:hAnsi="Times New Roman" w:cs="Times New Roman"/>
          <w:sz w:val="20"/>
          <w:szCs w:val="20"/>
          <w:lang w:val="ro-RO"/>
        </w:rPr>
        <w:t>30.05. 1989)</w:t>
      </w:r>
      <w:r>
        <w:rPr>
          <w:rFonts w:ascii="Times New Roman" w:hAnsi="Times New Roman" w:cs="Times New Roman"/>
          <w:sz w:val="20"/>
          <w:szCs w:val="20"/>
          <w:lang w:val="ro-RO"/>
        </w:rPr>
        <w:t>;</w:t>
      </w:r>
    </w:p>
    <w:p w:rsidR="00BC7F42" w:rsidRDefault="00BC7F42" w:rsidP="00BC7F42">
      <w:pPr>
        <w:pStyle w:val="ListParagraph"/>
        <w:numPr>
          <w:ilvl w:val="0"/>
          <w:numId w:val="2"/>
        </w:num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Ilie Pârvu: </w:t>
      </w:r>
      <w:r w:rsidRPr="00BC7F42">
        <w:rPr>
          <w:rFonts w:ascii="Times New Roman" w:hAnsi="Times New Roman" w:cs="Times New Roman"/>
          <w:sz w:val="20"/>
          <w:szCs w:val="20"/>
          <w:lang w:val="ro-RO"/>
        </w:rPr>
        <w:t>Teza de doctorat a lui „Ioan Biriş reprezintă o veritabilă monografie a unei categorii noi a gândirii filosofice. Pentru co</w:t>
      </w:r>
      <w:r>
        <w:rPr>
          <w:rFonts w:ascii="Times New Roman" w:hAnsi="Times New Roman" w:cs="Times New Roman"/>
          <w:sz w:val="20"/>
          <w:szCs w:val="20"/>
          <w:lang w:val="ro-RO"/>
        </w:rPr>
        <w:t xml:space="preserve">mpararea efortului şi a </w:t>
      </w:r>
      <w:r w:rsidRPr="00BC7F42">
        <w:rPr>
          <w:rFonts w:ascii="Times New Roman" w:hAnsi="Times New Roman" w:cs="Times New Roman"/>
          <w:sz w:val="20"/>
          <w:szCs w:val="20"/>
          <w:lang w:val="ro-RO"/>
        </w:rPr>
        <w:t>semnificaţiei am trimite la o monografie cu</w:t>
      </w:r>
      <w:r>
        <w:rPr>
          <w:rFonts w:ascii="Times New Roman" w:hAnsi="Times New Roman" w:cs="Times New Roman"/>
          <w:sz w:val="20"/>
          <w:szCs w:val="20"/>
          <w:lang w:val="ro-RO"/>
        </w:rPr>
        <w:t xml:space="preserve">noscută pe care Mario Bunge a </w:t>
      </w:r>
      <w:r w:rsidRPr="00BC7F42">
        <w:rPr>
          <w:rFonts w:ascii="Times New Roman" w:hAnsi="Times New Roman" w:cs="Times New Roman"/>
          <w:sz w:val="20"/>
          <w:szCs w:val="20"/>
          <w:lang w:val="ro-RO"/>
        </w:rPr>
        <w:t xml:space="preserve">consacrat-o cauzalităţii... Prin deosebitele ei virtuţi constructive şi                        </w:t>
      </w:r>
      <w:r w:rsidRPr="00BC7F42">
        <w:rPr>
          <w:rFonts w:ascii="Times New Roman" w:hAnsi="Times New Roman" w:cs="Times New Roman"/>
          <w:sz w:val="20"/>
          <w:szCs w:val="20"/>
          <w:lang w:val="ro-RO"/>
        </w:rPr>
        <w:lastRenderedPageBreak/>
        <w:t>interpretative, prin sinteza unui amplu câmp de idei şi perspective teoretice,</w:t>
      </w:r>
      <w:r>
        <w:rPr>
          <w:rFonts w:ascii="Times New Roman" w:hAnsi="Times New Roman" w:cs="Times New Roman"/>
          <w:sz w:val="20"/>
          <w:szCs w:val="20"/>
          <w:lang w:val="ro-RO"/>
        </w:rPr>
        <w:t xml:space="preserve"> </w:t>
      </w:r>
      <w:r w:rsidRPr="00BC7F42">
        <w:rPr>
          <w:rFonts w:ascii="Times New Roman" w:hAnsi="Times New Roman" w:cs="Times New Roman"/>
          <w:sz w:val="20"/>
          <w:szCs w:val="20"/>
          <w:lang w:val="ro-RO"/>
        </w:rPr>
        <w:t>dar şi prin deschiderea ei operaţională, teza lui Ioan Biriş se înscrie printre cele mai semnificative realizări ale filos</w:t>
      </w:r>
      <w:r>
        <w:rPr>
          <w:rFonts w:ascii="Times New Roman" w:hAnsi="Times New Roman" w:cs="Times New Roman"/>
          <w:sz w:val="20"/>
          <w:szCs w:val="20"/>
          <w:lang w:val="ro-RO"/>
        </w:rPr>
        <w:t xml:space="preserve">ofiei româneşti contemporane” </w:t>
      </w:r>
      <w:r w:rsidRPr="00BC7F42">
        <w:rPr>
          <w:rFonts w:ascii="Times New Roman" w:hAnsi="Times New Roman" w:cs="Times New Roman"/>
          <w:sz w:val="20"/>
          <w:szCs w:val="20"/>
          <w:lang w:val="ro-RO"/>
        </w:rPr>
        <w:t>(Ilie Pârvu, , Referat cu privire la teza de doctorat în filosofie realizată de    Ioan Biriş pe p</w:t>
      </w:r>
      <w:r>
        <w:rPr>
          <w:rFonts w:ascii="Times New Roman" w:hAnsi="Times New Roman" w:cs="Times New Roman"/>
          <w:sz w:val="20"/>
          <w:szCs w:val="20"/>
          <w:lang w:val="ro-RO"/>
        </w:rPr>
        <w:t xml:space="preserve">roblema totalităţii, </w:t>
      </w:r>
      <w:r w:rsidRPr="00BC7F42">
        <w:rPr>
          <w:rFonts w:ascii="Times New Roman" w:hAnsi="Times New Roman" w:cs="Times New Roman"/>
          <w:sz w:val="20"/>
          <w:szCs w:val="20"/>
          <w:lang w:val="ro-RO"/>
        </w:rPr>
        <w:t>6.06.1989)</w:t>
      </w:r>
      <w:r>
        <w:rPr>
          <w:rFonts w:ascii="Times New Roman" w:hAnsi="Times New Roman" w:cs="Times New Roman"/>
          <w:sz w:val="20"/>
          <w:szCs w:val="20"/>
          <w:lang w:val="ro-RO"/>
        </w:rPr>
        <w:t>;</w:t>
      </w:r>
    </w:p>
    <w:p w:rsidR="00B4133B" w:rsidRPr="00B4133B" w:rsidRDefault="00B4133B" w:rsidP="00B4133B">
      <w:pPr>
        <w:pStyle w:val="ListParagraph"/>
        <w:numPr>
          <w:ilvl w:val="0"/>
          <w:numId w:val="2"/>
        </w:numPr>
        <w:jc w:val="both"/>
        <w:rPr>
          <w:rFonts w:ascii="Times New Roman" w:hAnsi="Times New Roman" w:cs="Times New Roman"/>
          <w:sz w:val="20"/>
          <w:szCs w:val="20"/>
          <w:lang w:val="ro-RO"/>
        </w:rPr>
      </w:pPr>
      <w:r w:rsidRPr="00B4133B">
        <w:rPr>
          <w:rFonts w:ascii="Times New Roman" w:hAnsi="Times New Roman" w:cs="Times New Roman"/>
          <w:sz w:val="20"/>
          <w:szCs w:val="20"/>
          <w:lang w:val="ro-RO"/>
        </w:rPr>
        <w:t xml:space="preserve">Achim Mihu: </w:t>
      </w:r>
      <w:r>
        <w:rPr>
          <w:rFonts w:ascii="Times New Roman" w:hAnsi="Times New Roman" w:cs="Times New Roman"/>
          <w:sz w:val="20"/>
          <w:szCs w:val="20"/>
          <w:lang w:val="ro-RO"/>
        </w:rPr>
        <w:t>„</w:t>
      </w:r>
      <w:r w:rsidRPr="00B4133B">
        <w:rPr>
          <w:rFonts w:ascii="Times New Roman" w:eastAsia="Times New Roman" w:hAnsi="Times New Roman" w:cs="Times New Roman"/>
          <w:sz w:val="20"/>
          <w:szCs w:val="20"/>
          <w:lang w:val="ro-RO"/>
        </w:rPr>
        <w:t>Studiul lucrării lui Ioan Biriş cere tim</w:t>
      </w:r>
      <w:r>
        <w:rPr>
          <w:rFonts w:ascii="Times New Roman" w:eastAsia="Times New Roman" w:hAnsi="Times New Roman" w:cs="Times New Roman"/>
          <w:sz w:val="20"/>
          <w:szCs w:val="20"/>
          <w:lang w:val="ro-RO"/>
        </w:rPr>
        <w:t xml:space="preserve">p, solicită intens intelectul, </w:t>
      </w:r>
      <w:r w:rsidRPr="00B4133B">
        <w:rPr>
          <w:rFonts w:ascii="Times New Roman" w:eastAsia="Times New Roman" w:hAnsi="Times New Roman" w:cs="Times New Roman"/>
          <w:sz w:val="20"/>
          <w:szCs w:val="20"/>
          <w:lang w:val="ro-RO"/>
        </w:rPr>
        <w:t>dar este un act de veritabilă plăcere. Nu pot</w:t>
      </w:r>
      <w:r>
        <w:rPr>
          <w:rFonts w:ascii="Times New Roman" w:eastAsia="Times New Roman" w:hAnsi="Times New Roman" w:cs="Times New Roman"/>
          <w:sz w:val="20"/>
          <w:szCs w:val="20"/>
          <w:lang w:val="ro-RO"/>
        </w:rPr>
        <w:t xml:space="preserve"> să nu mărturisesc faptul că în</w:t>
      </w:r>
      <w:r w:rsidRPr="00B4133B">
        <w:rPr>
          <w:rFonts w:ascii="Times New Roman" w:eastAsia="Times New Roman" w:hAnsi="Times New Roman" w:cs="Times New Roman"/>
          <w:sz w:val="20"/>
          <w:szCs w:val="20"/>
          <w:lang w:val="ro-RO"/>
        </w:rPr>
        <w:t xml:space="preserve"> câteva ocazii mi-a provocat invidie, însă o invidie conjugată cu bucuria de a-mi fi fost student” (Achim Mihu,  Referat cu </w:t>
      </w:r>
      <w:r>
        <w:rPr>
          <w:rFonts w:ascii="Times New Roman" w:eastAsia="Times New Roman" w:hAnsi="Times New Roman" w:cs="Times New Roman"/>
          <w:sz w:val="20"/>
          <w:szCs w:val="20"/>
          <w:lang w:val="ro-RO"/>
        </w:rPr>
        <w:t xml:space="preserve">privire la teza de doctorat în </w:t>
      </w:r>
      <w:r w:rsidRPr="00B4133B">
        <w:rPr>
          <w:rFonts w:ascii="Times New Roman" w:eastAsia="Times New Roman" w:hAnsi="Times New Roman" w:cs="Times New Roman"/>
          <w:sz w:val="20"/>
          <w:szCs w:val="20"/>
          <w:lang w:val="ro-RO"/>
        </w:rPr>
        <w:t>filosofie realizată de Ioan Biriş pe prob</w:t>
      </w:r>
      <w:r>
        <w:rPr>
          <w:rFonts w:ascii="Times New Roman" w:eastAsia="Times New Roman" w:hAnsi="Times New Roman" w:cs="Times New Roman"/>
          <w:sz w:val="20"/>
          <w:szCs w:val="20"/>
          <w:lang w:val="ro-RO"/>
        </w:rPr>
        <w:t xml:space="preserve">lema  totalităţii, </w:t>
      </w:r>
      <w:r w:rsidRPr="00B4133B">
        <w:rPr>
          <w:rFonts w:ascii="Times New Roman" w:eastAsia="Times New Roman" w:hAnsi="Times New Roman" w:cs="Times New Roman"/>
          <w:sz w:val="20"/>
          <w:szCs w:val="20"/>
          <w:lang w:val="ro-RO"/>
        </w:rPr>
        <w:t>10.04.1989)</w:t>
      </w:r>
      <w:r>
        <w:rPr>
          <w:rFonts w:ascii="Times New Roman" w:eastAsia="Times New Roman" w:hAnsi="Times New Roman" w:cs="Times New Roman"/>
          <w:sz w:val="20"/>
          <w:szCs w:val="20"/>
          <w:lang w:val="ro-RO"/>
        </w:rPr>
        <w:t>;</w:t>
      </w:r>
    </w:p>
    <w:p w:rsidR="0070698A" w:rsidRPr="0070698A" w:rsidRDefault="0070698A" w:rsidP="0070698A">
      <w:pPr>
        <w:pStyle w:val="ListParagraph"/>
        <w:numPr>
          <w:ilvl w:val="0"/>
          <w:numId w:val="2"/>
        </w:numPr>
        <w:jc w:val="both"/>
        <w:rPr>
          <w:rFonts w:ascii="Times New Roman" w:hAnsi="Times New Roman" w:cs="Times New Roman"/>
          <w:sz w:val="20"/>
          <w:szCs w:val="20"/>
          <w:lang w:val="ro-RO"/>
        </w:rPr>
      </w:pPr>
      <w:r w:rsidRPr="0070698A">
        <w:rPr>
          <w:rFonts w:ascii="Times New Roman" w:hAnsi="Times New Roman" w:cs="Times New Roman"/>
          <w:sz w:val="20"/>
          <w:szCs w:val="20"/>
          <w:lang w:val="ro-RO"/>
        </w:rPr>
        <w:t>Andrei Marga: „Lucrarea prezentată de Ioan Biriş ca teză de doctorat... nu este din şirul tezelor de doctorat obişnuite... În cadrul construcţiei teoretice din lucrare, autorul a plecat, pe bună dreptate, de la împrejurarea că perfecţionarea, în ultimele decenii, a strategiilor de abordare empiric-analitică sau sistemic-integrativă a diferitelor domenii ale realităţii a fost prea puţin secondată  de o perfecţionare similară a strategiei având la bază ideea de totalitate”</w:t>
      </w:r>
      <w:r>
        <w:rPr>
          <w:rFonts w:ascii="Times New Roman" w:hAnsi="Times New Roman" w:cs="Times New Roman"/>
          <w:sz w:val="20"/>
          <w:szCs w:val="20"/>
          <w:lang w:val="ro-RO"/>
        </w:rPr>
        <w:t xml:space="preserve"> </w:t>
      </w:r>
      <w:r w:rsidRPr="0070698A">
        <w:rPr>
          <w:rFonts w:ascii="Times New Roman" w:hAnsi="Times New Roman" w:cs="Times New Roman"/>
          <w:sz w:val="20"/>
          <w:szCs w:val="20"/>
          <w:lang w:val="ro-RO"/>
        </w:rPr>
        <w:t>(Andrei Marga, , Referat cu privire la teza de doctorat în filosofie  realizată de Ioan Biriş pe prob</w:t>
      </w:r>
      <w:r>
        <w:rPr>
          <w:rFonts w:ascii="Times New Roman" w:hAnsi="Times New Roman" w:cs="Times New Roman"/>
          <w:sz w:val="20"/>
          <w:szCs w:val="20"/>
          <w:lang w:val="ro-RO"/>
        </w:rPr>
        <w:t xml:space="preserve">lema  totalităţii, </w:t>
      </w:r>
      <w:r w:rsidRPr="0070698A">
        <w:rPr>
          <w:rFonts w:ascii="Times New Roman" w:hAnsi="Times New Roman" w:cs="Times New Roman"/>
          <w:sz w:val="20"/>
          <w:szCs w:val="20"/>
          <w:lang w:val="ro-RO"/>
        </w:rPr>
        <w:t>1.06.1989)</w:t>
      </w:r>
      <w:r>
        <w:rPr>
          <w:rFonts w:ascii="Times New Roman" w:hAnsi="Times New Roman" w:cs="Times New Roman"/>
          <w:sz w:val="20"/>
          <w:szCs w:val="20"/>
          <w:lang w:val="ro-RO"/>
        </w:rPr>
        <w:t>;</w:t>
      </w:r>
    </w:p>
    <w:p w:rsidR="00107880" w:rsidRPr="00107880" w:rsidRDefault="0070698A" w:rsidP="00107880">
      <w:pPr>
        <w:pStyle w:val="ListParagraph"/>
        <w:numPr>
          <w:ilvl w:val="0"/>
          <w:numId w:val="2"/>
        </w:numPr>
        <w:jc w:val="both"/>
        <w:rPr>
          <w:rFonts w:ascii="Times New Roman" w:hAnsi="Times New Roman" w:cs="Times New Roman"/>
          <w:sz w:val="20"/>
          <w:szCs w:val="20"/>
          <w:lang w:val="ro-RO"/>
        </w:rPr>
      </w:pPr>
      <w:r w:rsidRPr="0070698A">
        <w:rPr>
          <w:rFonts w:ascii="Times New Roman" w:hAnsi="Times New Roman" w:cs="Times New Roman"/>
          <w:sz w:val="20"/>
          <w:szCs w:val="20"/>
          <w:lang w:val="ro-RO"/>
        </w:rPr>
        <w:t>Grigore Georgiu: „Ne aflăm în faţa unei lucrări de o certă originalitate teoretică, o lucrare de profunzime analitică, la antipodul impr</w:t>
      </w:r>
      <w:r>
        <w:rPr>
          <w:rFonts w:ascii="Times New Roman" w:hAnsi="Times New Roman" w:cs="Times New Roman"/>
          <w:sz w:val="20"/>
          <w:szCs w:val="20"/>
          <w:lang w:val="ro-RO"/>
        </w:rPr>
        <w:t xml:space="preserve">ovizaţiei grăbite şi eseistice... </w:t>
      </w:r>
      <w:r w:rsidRPr="0070698A">
        <w:rPr>
          <w:rFonts w:ascii="Times New Roman" w:hAnsi="Times New Roman" w:cs="Times New Roman"/>
          <w:sz w:val="20"/>
          <w:szCs w:val="20"/>
          <w:lang w:val="ro-RO"/>
        </w:rPr>
        <w:t xml:space="preserve">Metaforic vorbind, Ioan Biriş e un gânditor «de cursă lungă», din categoria celor «de formula unu», un spirit orientat spre fundamente, spre temeiuri, spre «rădăcina lucrurilor», nu spre  «corola» lor” (Grigore Georgiu, , Referat cu  </w:t>
      </w:r>
      <w:r>
        <w:rPr>
          <w:rFonts w:ascii="Times New Roman" w:hAnsi="Times New Roman" w:cs="Times New Roman"/>
          <w:sz w:val="20"/>
          <w:szCs w:val="20"/>
          <w:lang w:val="ro-RO"/>
        </w:rPr>
        <w:t xml:space="preserve">privire la teza de doctorat în </w:t>
      </w:r>
      <w:r w:rsidRPr="0070698A">
        <w:rPr>
          <w:rFonts w:ascii="Times New Roman" w:hAnsi="Times New Roman" w:cs="Times New Roman"/>
          <w:sz w:val="20"/>
          <w:szCs w:val="20"/>
          <w:lang w:val="ro-RO"/>
        </w:rPr>
        <w:t>filosofie realizată de Ioan Biriş pe p</w:t>
      </w:r>
      <w:r>
        <w:rPr>
          <w:rFonts w:ascii="Times New Roman" w:hAnsi="Times New Roman" w:cs="Times New Roman"/>
          <w:sz w:val="20"/>
          <w:szCs w:val="20"/>
          <w:lang w:val="ro-RO"/>
        </w:rPr>
        <w:t xml:space="preserve">roblema totalităţii, </w:t>
      </w:r>
      <w:r w:rsidRPr="0070698A">
        <w:rPr>
          <w:rFonts w:ascii="Times New Roman" w:hAnsi="Times New Roman" w:cs="Times New Roman"/>
          <w:sz w:val="20"/>
          <w:szCs w:val="20"/>
          <w:lang w:val="ro-RO"/>
        </w:rPr>
        <w:t>25.05.1989)</w:t>
      </w:r>
      <w:r>
        <w:rPr>
          <w:rFonts w:ascii="Times New Roman" w:hAnsi="Times New Roman" w:cs="Times New Roman"/>
          <w:sz w:val="20"/>
          <w:szCs w:val="20"/>
          <w:lang w:val="ro-RO"/>
        </w:rPr>
        <w:t>;</w:t>
      </w:r>
    </w:p>
    <w:p w:rsidR="00835BBB" w:rsidRPr="00835BBB" w:rsidRDefault="00835BBB" w:rsidP="00835BBB">
      <w:pPr>
        <w:pStyle w:val="ListParagraph"/>
        <w:numPr>
          <w:ilvl w:val="0"/>
          <w:numId w:val="2"/>
        </w:numPr>
        <w:jc w:val="both"/>
        <w:rPr>
          <w:rFonts w:ascii="Times New Roman" w:hAnsi="Times New Roman" w:cs="Times New Roman"/>
          <w:sz w:val="20"/>
          <w:szCs w:val="20"/>
          <w:lang w:val="ro-RO"/>
        </w:rPr>
      </w:pPr>
      <w:r w:rsidRPr="00835BBB">
        <w:rPr>
          <w:rFonts w:ascii="Times New Roman" w:hAnsi="Times New Roman" w:cs="Times New Roman"/>
          <w:sz w:val="20"/>
          <w:szCs w:val="20"/>
          <w:lang w:val="ro-RO"/>
        </w:rPr>
        <w:t>Carlos Ulises Moulines: „We can offer syst</w:t>
      </w:r>
      <w:r>
        <w:rPr>
          <w:rFonts w:ascii="Times New Roman" w:hAnsi="Times New Roman" w:cs="Times New Roman"/>
          <w:sz w:val="20"/>
          <w:szCs w:val="20"/>
          <w:lang w:val="ro-RO"/>
        </w:rPr>
        <w:t xml:space="preserve">ematic assistence to Professor </w:t>
      </w:r>
      <w:r w:rsidRPr="00835BBB">
        <w:rPr>
          <w:rFonts w:ascii="Times New Roman" w:hAnsi="Times New Roman" w:cs="Times New Roman"/>
          <w:sz w:val="20"/>
          <w:szCs w:val="20"/>
          <w:lang w:val="ro-RO"/>
        </w:rPr>
        <w:t>Biris to develop his project of courses in Philosophy of Science”(din Scrisoarea de recomandare a profesorului C. U. Moulines pentru obţinerea unei burse de studiu la Institut für Philosophie, Logik und Wissenschaftstheorie, München, 22 decembrie, 1994)</w:t>
      </w:r>
      <w:r>
        <w:rPr>
          <w:rFonts w:ascii="Times New Roman" w:hAnsi="Times New Roman" w:cs="Times New Roman"/>
          <w:sz w:val="20"/>
          <w:szCs w:val="20"/>
          <w:lang w:val="ro-RO"/>
        </w:rPr>
        <w:t>;</w:t>
      </w:r>
    </w:p>
    <w:p w:rsidR="00B525EF" w:rsidRPr="00B525EF" w:rsidRDefault="00B525EF" w:rsidP="00B525EF">
      <w:pPr>
        <w:pStyle w:val="ListParagraph"/>
        <w:numPr>
          <w:ilvl w:val="0"/>
          <w:numId w:val="2"/>
        </w:numPr>
        <w:jc w:val="both"/>
        <w:rPr>
          <w:rFonts w:ascii="Times New Roman" w:hAnsi="Times New Roman" w:cs="Times New Roman"/>
          <w:sz w:val="20"/>
          <w:szCs w:val="20"/>
          <w:lang w:val="ro-RO"/>
        </w:rPr>
      </w:pPr>
      <w:r w:rsidRPr="00B525EF">
        <w:rPr>
          <w:rFonts w:ascii="Times New Roman" w:hAnsi="Times New Roman" w:cs="Times New Roman"/>
          <w:sz w:val="20"/>
          <w:szCs w:val="20"/>
          <w:lang w:val="ro-RO"/>
        </w:rPr>
        <w:t xml:space="preserve">Cornel Haranguş: „O abordare interesantă a problematicii </w:t>
      </w:r>
      <w:r>
        <w:rPr>
          <w:rFonts w:ascii="Times New Roman" w:hAnsi="Times New Roman" w:cs="Times New Roman"/>
          <w:sz w:val="20"/>
          <w:szCs w:val="20"/>
          <w:lang w:val="ro-RO"/>
        </w:rPr>
        <w:t xml:space="preserve">întregului şi părţii... </w:t>
      </w:r>
      <w:r w:rsidRPr="00B525EF">
        <w:rPr>
          <w:rFonts w:ascii="Times New Roman" w:hAnsi="Times New Roman" w:cs="Times New Roman"/>
          <w:sz w:val="20"/>
          <w:szCs w:val="20"/>
          <w:lang w:val="ro-RO"/>
        </w:rPr>
        <w:t xml:space="preserve">o găsim la I. Biriş în lucrarea sa </w:t>
      </w:r>
      <w:r w:rsidRPr="00B525EF">
        <w:rPr>
          <w:rFonts w:ascii="Times New Roman" w:hAnsi="Times New Roman" w:cs="Times New Roman"/>
          <w:i/>
          <w:sz w:val="20"/>
          <w:szCs w:val="20"/>
          <w:lang w:val="ro-RO"/>
        </w:rPr>
        <w:t>Totalitate, sistem, holon</w:t>
      </w:r>
      <w:r w:rsidRPr="00B525EF">
        <w:rPr>
          <w:rFonts w:ascii="Times New Roman" w:hAnsi="Times New Roman" w:cs="Times New Roman"/>
          <w:sz w:val="20"/>
          <w:szCs w:val="20"/>
          <w:lang w:val="ro-RO"/>
        </w:rPr>
        <w:t xml:space="preserve">...Ideea interesantă a autorului a fost de a considera că problematica acestor cupluri categoriale se referă la tipuri de </w:t>
      </w:r>
      <w:r w:rsidRPr="00B525EF">
        <w:rPr>
          <w:rFonts w:ascii="Times New Roman" w:hAnsi="Times New Roman" w:cs="Times New Roman"/>
          <w:i/>
          <w:sz w:val="20"/>
          <w:szCs w:val="20"/>
          <w:lang w:val="ro-RO"/>
        </w:rPr>
        <w:t>ansambluri</w:t>
      </w:r>
      <w:r w:rsidRPr="00B525EF">
        <w:rPr>
          <w:rFonts w:ascii="Times New Roman" w:hAnsi="Times New Roman" w:cs="Times New Roman"/>
          <w:sz w:val="20"/>
          <w:szCs w:val="20"/>
          <w:lang w:val="ro-RO"/>
        </w:rPr>
        <w:t xml:space="preserve">, care pot fi clasificate plecând de la ideile lui Kant despre </w:t>
      </w:r>
      <w:r w:rsidRPr="00B525EF">
        <w:rPr>
          <w:rFonts w:ascii="Times New Roman" w:hAnsi="Times New Roman" w:cs="Times New Roman"/>
          <w:i/>
          <w:sz w:val="20"/>
          <w:szCs w:val="20"/>
          <w:lang w:val="ro-RO"/>
        </w:rPr>
        <w:t>compoziţie</w:t>
      </w:r>
      <w:r w:rsidRPr="00B525EF">
        <w:rPr>
          <w:rFonts w:ascii="Times New Roman" w:hAnsi="Times New Roman" w:cs="Times New Roman"/>
          <w:sz w:val="20"/>
          <w:szCs w:val="20"/>
          <w:lang w:val="ro-RO"/>
        </w:rPr>
        <w:t xml:space="preserve"> şi</w:t>
      </w:r>
      <w:r>
        <w:rPr>
          <w:rFonts w:ascii="Times New Roman" w:hAnsi="Times New Roman" w:cs="Times New Roman"/>
          <w:sz w:val="20"/>
          <w:szCs w:val="20"/>
          <w:lang w:val="ro-RO"/>
        </w:rPr>
        <w:t xml:space="preserve"> </w:t>
      </w:r>
      <w:r w:rsidRPr="00B525EF">
        <w:rPr>
          <w:rFonts w:ascii="Times New Roman" w:hAnsi="Times New Roman" w:cs="Times New Roman"/>
          <w:i/>
          <w:sz w:val="20"/>
          <w:szCs w:val="20"/>
          <w:lang w:val="ro-RO"/>
        </w:rPr>
        <w:t>conexiune</w:t>
      </w:r>
      <w:r w:rsidRPr="00B525EF">
        <w:rPr>
          <w:rFonts w:ascii="Times New Roman" w:hAnsi="Times New Roman" w:cs="Times New Roman"/>
          <w:sz w:val="20"/>
          <w:szCs w:val="20"/>
          <w:lang w:val="ro-RO"/>
        </w:rPr>
        <w:t xml:space="preserve">” (Cornel Haranguş, </w:t>
      </w:r>
      <w:r w:rsidRPr="00B525EF">
        <w:rPr>
          <w:rFonts w:ascii="Times New Roman" w:hAnsi="Times New Roman" w:cs="Times New Roman"/>
          <w:i/>
          <w:sz w:val="20"/>
          <w:szCs w:val="20"/>
          <w:lang w:val="ro-RO"/>
        </w:rPr>
        <w:t>Discursul ontologic în filosofie</w:t>
      </w:r>
      <w:r w:rsidRPr="00B525EF">
        <w:rPr>
          <w:rFonts w:ascii="Times New Roman" w:hAnsi="Times New Roman" w:cs="Times New Roman"/>
          <w:sz w:val="20"/>
          <w:szCs w:val="20"/>
          <w:lang w:val="ro-RO"/>
        </w:rPr>
        <w:t>, Editura                Hestia, Timişoara, 1995, pp.71-72)</w:t>
      </w:r>
      <w:r>
        <w:rPr>
          <w:rFonts w:ascii="Times New Roman" w:hAnsi="Times New Roman" w:cs="Times New Roman"/>
          <w:sz w:val="20"/>
          <w:szCs w:val="20"/>
          <w:lang w:val="ro-RO"/>
        </w:rPr>
        <w:t>;</w:t>
      </w:r>
    </w:p>
    <w:p w:rsidR="00304649" w:rsidRDefault="00304649" w:rsidP="00304649">
      <w:pPr>
        <w:pStyle w:val="ListParagraph"/>
        <w:numPr>
          <w:ilvl w:val="0"/>
          <w:numId w:val="2"/>
        </w:numPr>
        <w:jc w:val="both"/>
        <w:rPr>
          <w:rFonts w:ascii="Times New Roman" w:hAnsi="Times New Roman" w:cs="Times New Roman"/>
          <w:sz w:val="20"/>
          <w:szCs w:val="20"/>
          <w:lang w:val="ro-RO"/>
        </w:rPr>
      </w:pPr>
      <w:r w:rsidRPr="00304649">
        <w:rPr>
          <w:rFonts w:ascii="Times New Roman" w:hAnsi="Times New Roman" w:cs="Times New Roman"/>
          <w:sz w:val="20"/>
          <w:szCs w:val="20"/>
          <w:lang w:val="ro-RO"/>
        </w:rPr>
        <w:t>Petre Bieltz, Dumitr</w:t>
      </w:r>
      <w:r>
        <w:rPr>
          <w:rFonts w:ascii="Times New Roman" w:hAnsi="Times New Roman" w:cs="Times New Roman"/>
          <w:sz w:val="20"/>
          <w:szCs w:val="20"/>
          <w:lang w:val="ro-RO"/>
        </w:rPr>
        <w:t>u Gheorghiu: „</w:t>
      </w:r>
      <w:r w:rsidRPr="00304649">
        <w:rPr>
          <w:rFonts w:ascii="Times New Roman" w:hAnsi="Times New Roman" w:cs="Times New Roman"/>
          <w:sz w:val="20"/>
          <w:szCs w:val="20"/>
          <w:lang w:val="ro-RO"/>
        </w:rPr>
        <w:t xml:space="preserve">Ioan Biriş, în </w:t>
      </w:r>
      <w:r w:rsidRPr="00304649">
        <w:rPr>
          <w:rFonts w:ascii="Times New Roman" w:hAnsi="Times New Roman" w:cs="Times New Roman"/>
          <w:i/>
          <w:sz w:val="20"/>
          <w:szCs w:val="20"/>
          <w:lang w:val="ro-RO"/>
        </w:rPr>
        <w:t>Valorile dreptului şi logica intenţională</w:t>
      </w:r>
      <w:r w:rsidRPr="00304649">
        <w:rPr>
          <w:rFonts w:ascii="Times New Roman" w:hAnsi="Times New Roman" w:cs="Times New Roman"/>
          <w:sz w:val="20"/>
          <w:szCs w:val="20"/>
          <w:lang w:val="ro-RO"/>
        </w:rPr>
        <w:t xml:space="preserve">... vorbeşte despre </w:t>
      </w:r>
      <w:r w:rsidRPr="00304649">
        <w:rPr>
          <w:rFonts w:ascii="Times New Roman" w:hAnsi="Times New Roman" w:cs="Times New Roman"/>
          <w:i/>
          <w:sz w:val="20"/>
          <w:szCs w:val="20"/>
          <w:lang w:val="ro-RO"/>
        </w:rPr>
        <w:t xml:space="preserve">imperativitatea </w:t>
      </w:r>
      <w:r w:rsidRPr="00304649">
        <w:rPr>
          <w:rFonts w:ascii="Times New Roman" w:hAnsi="Times New Roman" w:cs="Times New Roman"/>
          <w:sz w:val="20"/>
          <w:szCs w:val="20"/>
          <w:lang w:val="ro-RO"/>
        </w:rPr>
        <w:t xml:space="preserve">normelor juridice în contextul unei remarcabile analize  pe care o întreprinde asupra valorilor juridice” (Petre Bieltz, Dumitru Gheorghiu, </w:t>
      </w:r>
      <w:r w:rsidRPr="00304649">
        <w:rPr>
          <w:rFonts w:ascii="Times New Roman" w:hAnsi="Times New Roman" w:cs="Times New Roman"/>
          <w:i/>
          <w:sz w:val="20"/>
          <w:szCs w:val="20"/>
          <w:lang w:val="ro-RO"/>
        </w:rPr>
        <w:t>Logică juridică</w:t>
      </w:r>
      <w:r w:rsidRPr="00304649">
        <w:rPr>
          <w:rFonts w:ascii="Times New Roman" w:hAnsi="Times New Roman" w:cs="Times New Roman"/>
          <w:sz w:val="20"/>
          <w:szCs w:val="20"/>
          <w:lang w:val="ro-RO"/>
        </w:rPr>
        <w:t>, Editura Pro Transilvania, Bucureşti, 1998,  p. 232)</w:t>
      </w:r>
      <w:r>
        <w:rPr>
          <w:rFonts w:ascii="Times New Roman" w:hAnsi="Times New Roman" w:cs="Times New Roman"/>
          <w:sz w:val="20"/>
          <w:szCs w:val="20"/>
          <w:lang w:val="ro-RO"/>
        </w:rPr>
        <w:t>;</w:t>
      </w:r>
    </w:p>
    <w:p w:rsidR="00896FAE" w:rsidRPr="00896FAE" w:rsidRDefault="00896FAE" w:rsidP="00896FAE">
      <w:pPr>
        <w:pStyle w:val="ListParagraph"/>
        <w:numPr>
          <w:ilvl w:val="0"/>
          <w:numId w:val="2"/>
        </w:numPr>
        <w:jc w:val="both"/>
        <w:rPr>
          <w:rFonts w:ascii="Times New Roman" w:hAnsi="Times New Roman" w:cs="Times New Roman"/>
          <w:sz w:val="20"/>
          <w:szCs w:val="20"/>
          <w:lang w:val="ro-RO"/>
        </w:rPr>
      </w:pPr>
      <w:r w:rsidRPr="00896FAE">
        <w:rPr>
          <w:rFonts w:ascii="Times New Roman" w:hAnsi="Times New Roman" w:cs="Times New Roman"/>
          <w:sz w:val="20"/>
          <w:szCs w:val="20"/>
          <w:lang w:val="ro-RO"/>
        </w:rPr>
        <w:t>Alan M. Olson: „Boston, le 10 janvier 1998</w:t>
      </w:r>
    </w:p>
    <w:p w:rsidR="00896FAE" w:rsidRPr="00896FAE" w:rsidRDefault="00896FAE" w:rsidP="00896FAE">
      <w:pPr>
        <w:pStyle w:val="ListParagraph"/>
        <w:jc w:val="both"/>
        <w:rPr>
          <w:rFonts w:ascii="Times New Roman" w:hAnsi="Times New Roman" w:cs="Times New Roman"/>
          <w:sz w:val="20"/>
          <w:szCs w:val="20"/>
          <w:lang w:val="fr-FR"/>
        </w:rPr>
      </w:pPr>
      <w:r w:rsidRPr="00896FAE">
        <w:rPr>
          <w:rFonts w:ascii="Times New Roman" w:hAnsi="Times New Roman" w:cs="Times New Roman"/>
          <w:sz w:val="20"/>
          <w:szCs w:val="20"/>
          <w:lang w:val="ro-RO"/>
        </w:rPr>
        <w:t xml:space="preserve">                            Prof. Ioan Biris</w:t>
      </w:r>
      <w:r w:rsidRPr="00896FAE">
        <w:rPr>
          <w:rFonts w:ascii="Times New Roman" w:hAnsi="Times New Roman" w:cs="Times New Roman"/>
          <w:sz w:val="20"/>
          <w:szCs w:val="20"/>
          <w:lang w:val="fr-FR"/>
        </w:rPr>
        <w:t xml:space="preserve">  </w:t>
      </w:r>
    </w:p>
    <w:p w:rsidR="00896FAE" w:rsidRDefault="00896FAE" w:rsidP="00896FAE">
      <w:pPr>
        <w:pStyle w:val="ListParagraph"/>
        <w:jc w:val="both"/>
        <w:rPr>
          <w:rFonts w:ascii="Times New Roman" w:hAnsi="Times New Roman" w:cs="Times New Roman"/>
          <w:sz w:val="20"/>
          <w:szCs w:val="20"/>
          <w:lang w:val="ro-RO"/>
        </w:rPr>
      </w:pPr>
      <w:r w:rsidRPr="00896FAE">
        <w:rPr>
          <w:rFonts w:ascii="Times New Roman" w:hAnsi="Times New Roman" w:cs="Times New Roman"/>
          <w:sz w:val="20"/>
          <w:szCs w:val="20"/>
          <w:lang w:val="fr-FR"/>
        </w:rPr>
        <w:t xml:space="preserve">                               </w:t>
      </w:r>
      <w:r w:rsidRPr="00896FAE">
        <w:rPr>
          <w:rFonts w:ascii="Times New Roman" w:hAnsi="Times New Roman" w:cs="Times New Roman"/>
          <w:sz w:val="20"/>
          <w:szCs w:val="20"/>
          <w:lang w:val="ro-RO"/>
        </w:rPr>
        <w:t xml:space="preserve"> Cher Collègue,</w:t>
      </w:r>
    </w:p>
    <w:p w:rsidR="00896FAE" w:rsidRDefault="00896FAE" w:rsidP="00532991">
      <w:pPr>
        <w:pStyle w:val="ListParagraph"/>
        <w:jc w:val="both"/>
        <w:rPr>
          <w:rFonts w:ascii="Times New Roman" w:hAnsi="Times New Roman" w:cs="Times New Roman"/>
          <w:sz w:val="20"/>
          <w:szCs w:val="20"/>
          <w:lang w:val="ro-RO"/>
        </w:rPr>
      </w:pPr>
      <w:r>
        <w:rPr>
          <w:rFonts w:ascii="Times New Roman" w:hAnsi="Times New Roman" w:cs="Times New Roman"/>
          <w:sz w:val="20"/>
          <w:szCs w:val="20"/>
          <w:lang w:val="ro-RO"/>
        </w:rPr>
        <w:t>„</w:t>
      </w:r>
      <w:r w:rsidRPr="00896FAE">
        <w:rPr>
          <w:rFonts w:ascii="Times New Roman" w:hAnsi="Times New Roman" w:cs="Times New Roman"/>
          <w:sz w:val="20"/>
          <w:szCs w:val="20"/>
          <w:lang w:val="ro-RO"/>
        </w:rPr>
        <w:t>Veuillez accepter nos félicitations à l’occa</w:t>
      </w:r>
      <w:r>
        <w:rPr>
          <w:rFonts w:ascii="Times New Roman" w:hAnsi="Times New Roman" w:cs="Times New Roman"/>
          <w:sz w:val="20"/>
          <w:szCs w:val="20"/>
          <w:lang w:val="ro-RO"/>
        </w:rPr>
        <w:t xml:space="preserve">sion de la selection de votre </w:t>
      </w:r>
      <w:r w:rsidRPr="00896FAE">
        <w:rPr>
          <w:rFonts w:ascii="Times New Roman" w:hAnsi="Times New Roman" w:cs="Times New Roman"/>
          <w:sz w:val="20"/>
          <w:szCs w:val="20"/>
          <w:lang w:val="ro-RO"/>
        </w:rPr>
        <w:t xml:space="preserve">communication pour participer au </w:t>
      </w:r>
      <w:r>
        <w:rPr>
          <w:rFonts w:ascii="Times New Roman" w:hAnsi="Times New Roman" w:cs="Times New Roman"/>
          <w:sz w:val="20"/>
          <w:szCs w:val="20"/>
          <w:lang w:val="fr-FR"/>
        </w:rPr>
        <w:t xml:space="preserve">Vingtième Congrès Mondial de </w:t>
      </w:r>
      <w:r w:rsidRPr="00896FAE">
        <w:rPr>
          <w:rFonts w:ascii="Times New Roman" w:hAnsi="Times New Roman" w:cs="Times New Roman"/>
          <w:sz w:val="20"/>
          <w:szCs w:val="20"/>
          <w:lang w:val="fr-FR"/>
        </w:rPr>
        <w:t>Philosophie. Votre contribution au succès d</w:t>
      </w:r>
      <w:r w:rsidR="00234556">
        <w:rPr>
          <w:rFonts w:ascii="Times New Roman" w:hAnsi="Times New Roman" w:cs="Times New Roman"/>
          <w:sz w:val="20"/>
          <w:szCs w:val="20"/>
          <w:lang w:val="fr-FR"/>
        </w:rPr>
        <w:t>e ce Congrès est fort appréciée</w:t>
      </w:r>
      <w:r w:rsidRPr="00896FAE">
        <w:rPr>
          <w:rFonts w:ascii="Times New Roman" w:hAnsi="Times New Roman" w:cs="Times New Roman"/>
          <w:sz w:val="20"/>
          <w:szCs w:val="20"/>
          <w:lang w:val="ro-RO"/>
        </w:rPr>
        <w:t>”</w:t>
      </w:r>
      <w:r w:rsidR="000D7F57">
        <w:rPr>
          <w:rFonts w:ascii="Times New Roman" w:hAnsi="Times New Roman" w:cs="Times New Roman"/>
          <w:sz w:val="20"/>
          <w:szCs w:val="20"/>
          <w:lang w:val="ro-RO"/>
        </w:rPr>
        <w:t>;</w:t>
      </w:r>
    </w:p>
    <w:p w:rsidR="00D11742" w:rsidRPr="00D11742" w:rsidRDefault="00D11742" w:rsidP="00D11742">
      <w:pPr>
        <w:pStyle w:val="ListParagraph"/>
        <w:numPr>
          <w:ilvl w:val="0"/>
          <w:numId w:val="2"/>
        </w:numPr>
        <w:jc w:val="both"/>
        <w:rPr>
          <w:rFonts w:ascii="Times New Roman" w:hAnsi="Times New Roman" w:cs="Times New Roman"/>
          <w:sz w:val="20"/>
          <w:szCs w:val="20"/>
          <w:lang w:val="ro-RO"/>
        </w:rPr>
      </w:pPr>
      <w:r w:rsidRPr="00304649">
        <w:rPr>
          <w:rFonts w:ascii="Times New Roman" w:hAnsi="Times New Roman" w:cs="Times New Roman"/>
          <w:sz w:val="20"/>
          <w:szCs w:val="20"/>
          <w:lang w:val="ro-RO"/>
        </w:rPr>
        <w:t>Camil Postelnicu: „Una dintre cele mai interesante provocări intelectuale din ultimul an, lansată pe piaţa lucrărilor de sociologi</w:t>
      </w:r>
      <w:r>
        <w:rPr>
          <w:rFonts w:ascii="Times New Roman" w:hAnsi="Times New Roman" w:cs="Times New Roman"/>
          <w:sz w:val="20"/>
          <w:szCs w:val="20"/>
          <w:lang w:val="ro-RO"/>
        </w:rPr>
        <w:t xml:space="preserve">e şi antropologie culturală de </w:t>
      </w:r>
      <w:r w:rsidRPr="00304649">
        <w:rPr>
          <w:rFonts w:ascii="Times New Roman" w:hAnsi="Times New Roman" w:cs="Times New Roman"/>
          <w:sz w:val="20"/>
          <w:szCs w:val="20"/>
          <w:lang w:val="ro-RO"/>
        </w:rPr>
        <w:t xml:space="preserve">către Editura Dacia, o reprezintă cartea profesorului timişorean Ioan Biriş, </w:t>
      </w:r>
      <w:r w:rsidRPr="00304649">
        <w:rPr>
          <w:rFonts w:ascii="Times New Roman" w:hAnsi="Times New Roman" w:cs="Times New Roman"/>
          <w:i/>
          <w:sz w:val="20"/>
          <w:szCs w:val="20"/>
          <w:lang w:val="ro-RO"/>
        </w:rPr>
        <w:t>Sociologia civilizaţiilor</w:t>
      </w:r>
      <w:r w:rsidRPr="00304649">
        <w:rPr>
          <w:rFonts w:ascii="Times New Roman" w:hAnsi="Times New Roman" w:cs="Times New Roman"/>
          <w:sz w:val="20"/>
          <w:szCs w:val="20"/>
          <w:lang w:val="ro-RO"/>
        </w:rPr>
        <w:t>... Bogăţia lecturii este oferită îndeosebi de ingeniozitatea construcţiei teoretice şi de o lăudabilă acurateţe a prezentării, mai rar întâlnită în lucrăril</w:t>
      </w:r>
      <w:r>
        <w:rPr>
          <w:rFonts w:ascii="Times New Roman" w:hAnsi="Times New Roman" w:cs="Times New Roman"/>
          <w:sz w:val="20"/>
          <w:szCs w:val="20"/>
          <w:lang w:val="ro-RO"/>
        </w:rPr>
        <w:t xml:space="preserve">e ştiinţifice care încearcă o </w:t>
      </w:r>
      <w:r w:rsidRPr="00304649">
        <w:rPr>
          <w:rFonts w:ascii="Times New Roman" w:hAnsi="Times New Roman" w:cs="Times New Roman"/>
          <w:sz w:val="20"/>
          <w:szCs w:val="20"/>
          <w:lang w:val="ro-RO"/>
        </w:rPr>
        <w:t xml:space="preserve">conjuncţie epistemologică între diversele domenii ale ştiiţelor sociale (în </w:t>
      </w:r>
      <w:r w:rsidRPr="00304649">
        <w:rPr>
          <w:rFonts w:ascii="Times New Roman" w:hAnsi="Times New Roman" w:cs="Times New Roman"/>
          <w:i/>
          <w:sz w:val="20"/>
          <w:szCs w:val="20"/>
          <w:lang w:val="ro-RO"/>
        </w:rPr>
        <w:t>Piaţa literară</w:t>
      </w:r>
      <w:r w:rsidRPr="00304649">
        <w:rPr>
          <w:rFonts w:ascii="Times New Roman" w:hAnsi="Times New Roman" w:cs="Times New Roman"/>
          <w:sz w:val="20"/>
          <w:szCs w:val="20"/>
          <w:lang w:val="ro-RO"/>
        </w:rPr>
        <w:t>, 1/21 decembrie 2001, Cluj-Napoca, p.12)</w:t>
      </w:r>
      <w:r>
        <w:rPr>
          <w:rFonts w:ascii="Times New Roman" w:hAnsi="Times New Roman" w:cs="Times New Roman"/>
          <w:sz w:val="20"/>
          <w:szCs w:val="20"/>
          <w:lang w:val="ro-RO"/>
        </w:rPr>
        <w:t>;</w:t>
      </w:r>
    </w:p>
    <w:p w:rsidR="00234556" w:rsidRPr="00234556" w:rsidRDefault="006357CD" w:rsidP="00234556">
      <w:pPr>
        <w:pStyle w:val="ListParagraph"/>
        <w:numPr>
          <w:ilvl w:val="0"/>
          <w:numId w:val="2"/>
        </w:num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Renée Le Boulanger: </w:t>
      </w:r>
      <w:r w:rsidR="00234556" w:rsidRPr="00234556">
        <w:rPr>
          <w:rFonts w:ascii="Times New Roman" w:hAnsi="Times New Roman" w:cs="Times New Roman"/>
          <w:sz w:val="20"/>
          <w:szCs w:val="20"/>
          <w:lang w:val="ro-RO"/>
        </w:rPr>
        <w:t>Nice, le 28 février 2002</w:t>
      </w:r>
    </w:p>
    <w:p w:rsidR="00234556" w:rsidRPr="00234556" w:rsidRDefault="00234556" w:rsidP="00234556">
      <w:pPr>
        <w:pStyle w:val="ListParagraph"/>
        <w:jc w:val="both"/>
        <w:rPr>
          <w:rFonts w:ascii="Times New Roman" w:hAnsi="Times New Roman" w:cs="Times New Roman"/>
          <w:sz w:val="20"/>
          <w:szCs w:val="20"/>
          <w:lang w:val="ro-RO"/>
        </w:rPr>
      </w:pPr>
      <w:r w:rsidRPr="00234556">
        <w:rPr>
          <w:rFonts w:ascii="Times New Roman" w:hAnsi="Times New Roman" w:cs="Times New Roman"/>
          <w:sz w:val="20"/>
          <w:szCs w:val="20"/>
          <w:lang w:val="ro-RO"/>
        </w:rPr>
        <w:t xml:space="preserve">                                   M. Ioan Biris  </w:t>
      </w:r>
    </w:p>
    <w:p w:rsidR="00234556" w:rsidRPr="00D11742" w:rsidRDefault="00234556" w:rsidP="00D11742">
      <w:pPr>
        <w:pStyle w:val="ListParagraph"/>
        <w:jc w:val="both"/>
        <w:rPr>
          <w:rFonts w:ascii="Times New Roman" w:hAnsi="Times New Roman" w:cs="Times New Roman"/>
          <w:sz w:val="20"/>
          <w:szCs w:val="20"/>
          <w:lang w:val="ro-RO"/>
        </w:rPr>
      </w:pPr>
      <w:r>
        <w:rPr>
          <w:rFonts w:ascii="Times New Roman" w:hAnsi="Times New Roman" w:cs="Times New Roman"/>
          <w:sz w:val="20"/>
          <w:szCs w:val="20"/>
          <w:lang w:val="ro-RO"/>
        </w:rPr>
        <w:t>„</w:t>
      </w:r>
      <w:r w:rsidRPr="00234556">
        <w:rPr>
          <w:rFonts w:ascii="Times New Roman" w:hAnsi="Times New Roman" w:cs="Times New Roman"/>
          <w:sz w:val="20"/>
          <w:szCs w:val="20"/>
          <w:lang w:val="ro-RO"/>
        </w:rPr>
        <w:t xml:space="preserve"> J’ai bien reçu votre propositi</w:t>
      </w:r>
      <w:r>
        <w:rPr>
          <w:rFonts w:ascii="Times New Roman" w:hAnsi="Times New Roman" w:cs="Times New Roman"/>
          <w:sz w:val="20"/>
          <w:szCs w:val="20"/>
          <w:lang w:val="ro-RO"/>
        </w:rPr>
        <w:t xml:space="preserve">on de communication au XXIXème </w:t>
      </w:r>
      <w:r w:rsidRPr="00234556">
        <w:rPr>
          <w:rFonts w:ascii="Times New Roman" w:hAnsi="Times New Roman" w:cs="Times New Roman"/>
          <w:sz w:val="20"/>
          <w:szCs w:val="20"/>
          <w:lang w:val="fr-FR"/>
        </w:rPr>
        <w:t>Congrès de l’Association des Sociétés de Philosophie de Langue Française (ASPLF)… Votre communication a été retenue</w:t>
      </w:r>
      <w:r w:rsidRPr="00234556">
        <w:rPr>
          <w:rFonts w:ascii="Times New Roman" w:hAnsi="Times New Roman" w:cs="Times New Roman"/>
          <w:sz w:val="20"/>
          <w:szCs w:val="20"/>
          <w:lang w:val="ro-RO"/>
        </w:rPr>
        <w:t>”</w:t>
      </w:r>
      <w:r>
        <w:rPr>
          <w:rFonts w:ascii="Times New Roman" w:hAnsi="Times New Roman" w:cs="Times New Roman"/>
          <w:sz w:val="20"/>
          <w:szCs w:val="20"/>
          <w:lang w:val="ro-RO"/>
        </w:rPr>
        <w:t>;</w:t>
      </w:r>
      <w:r w:rsidRPr="00234556">
        <w:rPr>
          <w:rFonts w:ascii="Times New Roman" w:hAnsi="Times New Roman" w:cs="Times New Roman"/>
          <w:sz w:val="20"/>
          <w:szCs w:val="20"/>
          <w:lang w:val="fr-FR"/>
        </w:rPr>
        <w:t> </w:t>
      </w:r>
    </w:p>
    <w:p w:rsidR="00430402" w:rsidRDefault="00430402" w:rsidP="00430402">
      <w:pPr>
        <w:pStyle w:val="ListParagraph"/>
        <w:numPr>
          <w:ilvl w:val="0"/>
          <w:numId w:val="2"/>
        </w:numPr>
        <w:jc w:val="both"/>
        <w:rPr>
          <w:rFonts w:ascii="Times New Roman" w:hAnsi="Times New Roman" w:cs="Times New Roman"/>
          <w:sz w:val="20"/>
          <w:szCs w:val="20"/>
          <w:lang w:val="ro-RO"/>
        </w:rPr>
      </w:pPr>
      <w:r w:rsidRPr="00430402">
        <w:rPr>
          <w:rFonts w:ascii="Times New Roman" w:hAnsi="Times New Roman" w:cs="Times New Roman"/>
          <w:sz w:val="20"/>
          <w:szCs w:val="20"/>
        </w:rPr>
        <w:t xml:space="preserve">Ioanna Kuçuradi: </w:t>
      </w:r>
      <w:r w:rsidRPr="00430402">
        <w:rPr>
          <w:rFonts w:ascii="Times New Roman" w:hAnsi="Times New Roman" w:cs="Times New Roman"/>
          <w:sz w:val="20"/>
          <w:szCs w:val="20"/>
          <w:lang w:val="ro-RO"/>
        </w:rPr>
        <w:t xml:space="preserve">Ankara, December 7, 2002  </w:t>
      </w:r>
    </w:p>
    <w:p w:rsidR="000D7F57" w:rsidRDefault="00430402" w:rsidP="000D7F57">
      <w:pPr>
        <w:pStyle w:val="ListParagraph"/>
        <w:jc w:val="both"/>
        <w:rPr>
          <w:rFonts w:ascii="Times New Roman" w:hAnsi="Times New Roman" w:cs="Times New Roman"/>
          <w:sz w:val="20"/>
          <w:szCs w:val="20"/>
          <w:lang w:val="ro-RO"/>
        </w:rPr>
      </w:pPr>
      <w:r w:rsidRPr="00430402">
        <w:rPr>
          <w:rFonts w:ascii="Times New Roman" w:hAnsi="Times New Roman" w:cs="Times New Roman"/>
          <w:sz w:val="20"/>
          <w:szCs w:val="20"/>
          <w:lang w:val="ro-RO"/>
        </w:rPr>
        <w:lastRenderedPageBreak/>
        <w:t xml:space="preserve">  Dear Prof. Ioan Biris,  </w:t>
      </w:r>
    </w:p>
    <w:p w:rsidR="00430402" w:rsidRDefault="00430402" w:rsidP="000D7F57">
      <w:pPr>
        <w:pStyle w:val="ListParagraph"/>
        <w:jc w:val="both"/>
        <w:rPr>
          <w:rFonts w:ascii="Times New Roman" w:hAnsi="Times New Roman" w:cs="Times New Roman"/>
          <w:sz w:val="20"/>
          <w:szCs w:val="20"/>
          <w:lang w:val="ro-RO"/>
        </w:rPr>
      </w:pPr>
      <w:r>
        <w:rPr>
          <w:rFonts w:ascii="Times New Roman" w:hAnsi="Times New Roman" w:cs="Times New Roman"/>
          <w:sz w:val="20"/>
          <w:szCs w:val="20"/>
          <w:lang w:val="ro-RO"/>
        </w:rPr>
        <w:t>„</w:t>
      </w:r>
      <w:r w:rsidRPr="00430402">
        <w:rPr>
          <w:rFonts w:ascii="Times New Roman" w:hAnsi="Times New Roman" w:cs="Times New Roman"/>
          <w:sz w:val="20"/>
          <w:szCs w:val="20"/>
          <w:lang w:val="ro-RO"/>
        </w:rPr>
        <w:t>It is a pleasure for me to inform you, tha</w:t>
      </w:r>
      <w:r>
        <w:rPr>
          <w:rFonts w:ascii="Times New Roman" w:hAnsi="Times New Roman" w:cs="Times New Roman"/>
          <w:sz w:val="20"/>
          <w:szCs w:val="20"/>
          <w:lang w:val="ro-RO"/>
        </w:rPr>
        <w:t xml:space="preserve">t the International Programme </w:t>
      </w:r>
      <w:r w:rsidRPr="00430402">
        <w:rPr>
          <w:rFonts w:ascii="Times New Roman" w:hAnsi="Times New Roman" w:cs="Times New Roman"/>
          <w:sz w:val="20"/>
          <w:szCs w:val="20"/>
          <w:lang w:val="ro-RO"/>
        </w:rPr>
        <w:t>Committe of the XXI</w:t>
      </w:r>
      <w:r w:rsidRPr="00430402">
        <w:rPr>
          <w:rFonts w:ascii="Times New Roman" w:hAnsi="Times New Roman" w:cs="Times New Roman"/>
          <w:sz w:val="20"/>
          <w:szCs w:val="20"/>
          <w:vertAlign w:val="superscript"/>
          <w:lang w:val="ro-RO"/>
        </w:rPr>
        <w:t xml:space="preserve">st </w:t>
      </w:r>
      <w:r w:rsidRPr="00430402">
        <w:rPr>
          <w:rFonts w:ascii="Times New Roman" w:hAnsi="Times New Roman" w:cs="Times New Roman"/>
          <w:sz w:val="20"/>
          <w:szCs w:val="20"/>
          <w:lang w:val="ro-RO"/>
        </w:rPr>
        <w:t>World Congres</w:t>
      </w:r>
      <w:r>
        <w:rPr>
          <w:rFonts w:ascii="Times New Roman" w:hAnsi="Times New Roman" w:cs="Times New Roman"/>
          <w:sz w:val="20"/>
          <w:szCs w:val="20"/>
          <w:lang w:val="ro-RO"/>
        </w:rPr>
        <w:t xml:space="preserve">s of Philosophy has accepted </w:t>
      </w:r>
      <w:r w:rsidRPr="00430402">
        <w:rPr>
          <w:rFonts w:ascii="Times New Roman" w:hAnsi="Times New Roman" w:cs="Times New Roman"/>
          <w:sz w:val="20"/>
          <w:szCs w:val="20"/>
          <w:lang w:val="ro-RO"/>
        </w:rPr>
        <w:t>Your paper entitled „Totalité et int</w:t>
      </w:r>
      <w:r>
        <w:rPr>
          <w:rFonts w:ascii="Times New Roman" w:hAnsi="Times New Roman" w:cs="Times New Roman"/>
          <w:sz w:val="20"/>
          <w:szCs w:val="20"/>
          <w:lang w:val="ro-RO"/>
        </w:rPr>
        <w:t xml:space="preserve">égration ontologique”, to be   </w:t>
      </w:r>
      <w:r w:rsidRPr="00430402">
        <w:rPr>
          <w:rFonts w:ascii="Times New Roman" w:hAnsi="Times New Roman" w:cs="Times New Roman"/>
          <w:sz w:val="20"/>
          <w:szCs w:val="20"/>
          <w:lang w:val="ro-RO"/>
        </w:rPr>
        <w:t>presented in section  Ontology</w:t>
      </w:r>
      <w:r>
        <w:rPr>
          <w:rFonts w:ascii="Times New Roman" w:hAnsi="Times New Roman" w:cs="Times New Roman"/>
          <w:sz w:val="20"/>
          <w:szCs w:val="20"/>
          <w:lang w:val="ro-RO"/>
        </w:rPr>
        <w:t>”</w:t>
      </w:r>
      <w:r w:rsidR="000D7F57">
        <w:rPr>
          <w:rFonts w:ascii="Times New Roman" w:hAnsi="Times New Roman" w:cs="Times New Roman"/>
          <w:sz w:val="20"/>
          <w:szCs w:val="20"/>
          <w:lang w:val="ro-RO"/>
        </w:rPr>
        <w:t>;</w:t>
      </w:r>
    </w:p>
    <w:p w:rsidR="008922A4" w:rsidRPr="008922A4" w:rsidRDefault="008922A4" w:rsidP="008922A4">
      <w:pPr>
        <w:pStyle w:val="ListParagraph"/>
        <w:numPr>
          <w:ilvl w:val="0"/>
          <w:numId w:val="2"/>
        </w:numPr>
        <w:jc w:val="both"/>
        <w:rPr>
          <w:rFonts w:ascii="Times New Roman" w:hAnsi="Times New Roman" w:cs="Times New Roman"/>
          <w:sz w:val="20"/>
          <w:szCs w:val="20"/>
          <w:lang w:val="ro-RO"/>
        </w:rPr>
      </w:pPr>
      <w:r w:rsidRPr="008922A4">
        <w:rPr>
          <w:rFonts w:ascii="Times New Roman" w:hAnsi="Times New Roman" w:cs="Times New Roman"/>
          <w:sz w:val="20"/>
          <w:szCs w:val="20"/>
          <w:lang w:val="ro-RO"/>
        </w:rPr>
        <w:t>Michael Dummett: „Sper însă că cititorii români ai acestei cărţi vor fi stimulaţi să reflecteze la ideile care ne despart. Răm</w:t>
      </w:r>
      <w:r>
        <w:rPr>
          <w:rFonts w:ascii="Times New Roman" w:hAnsi="Times New Roman" w:cs="Times New Roman"/>
          <w:sz w:val="20"/>
          <w:szCs w:val="20"/>
          <w:lang w:val="ro-RO"/>
        </w:rPr>
        <w:t xml:space="preserve">ân profund recunoscător </w:t>
      </w:r>
      <w:r w:rsidRPr="008922A4">
        <w:rPr>
          <w:rFonts w:ascii="Times New Roman" w:hAnsi="Times New Roman" w:cs="Times New Roman"/>
          <w:sz w:val="20"/>
          <w:szCs w:val="20"/>
          <w:lang w:val="ro-RO"/>
        </w:rPr>
        <w:t xml:space="preserve">profesorului Ioan Biriş pentru că vă oferă posibilitatea de a descoperi dacă lucrurile stau aşa sau nu” (din Prefaţa la ediţia în limba română </w:t>
      </w:r>
      <w:r>
        <w:rPr>
          <w:rFonts w:ascii="Times New Roman" w:hAnsi="Times New Roman" w:cs="Times New Roman"/>
          <w:sz w:val="20"/>
          <w:szCs w:val="20"/>
          <w:lang w:val="ro-RO"/>
        </w:rPr>
        <w:t xml:space="preserve">a </w:t>
      </w:r>
      <w:r w:rsidRPr="008922A4">
        <w:rPr>
          <w:rFonts w:ascii="Times New Roman" w:hAnsi="Times New Roman" w:cs="Times New Roman"/>
          <w:sz w:val="20"/>
          <w:szCs w:val="20"/>
          <w:lang w:val="ro-RO"/>
        </w:rPr>
        <w:t xml:space="preserve">lucrării lui Michael Dummett, </w:t>
      </w:r>
      <w:r w:rsidRPr="008922A4">
        <w:rPr>
          <w:rFonts w:ascii="Times New Roman" w:hAnsi="Times New Roman" w:cs="Times New Roman"/>
          <w:i/>
          <w:sz w:val="20"/>
          <w:szCs w:val="20"/>
          <w:lang w:val="ro-RO"/>
        </w:rPr>
        <w:t>Originile filosofiei analitice</w:t>
      </w:r>
      <w:r w:rsidRPr="008922A4">
        <w:rPr>
          <w:rFonts w:ascii="Times New Roman" w:hAnsi="Times New Roman" w:cs="Times New Roman"/>
          <w:sz w:val="20"/>
          <w:szCs w:val="20"/>
          <w:lang w:val="ro-RO"/>
        </w:rPr>
        <w:t xml:space="preserve">, traducere în limba română de Ioan Biriş, </w:t>
      </w:r>
      <w:r>
        <w:rPr>
          <w:rFonts w:ascii="Times New Roman" w:hAnsi="Times New Roman" w:cs="Times New Roman"/>
          <w:sz w:val="20"/>
          <w:szCs w:val="20"/>
          <w:lang w:val="ro-RO"/>
        </w:rPr>
        <w:t xml:space="preserve">Editura Dacia, </w:t>
      </w:r>
      <w:r w:rsidRPr="008922A4">
        <w:rPr>
          <w:rFonts w:ascii="Times New Roman" w:hAnsi="Times New Roman" w:cs="Times New Roman"/>
          <w:sz w:val="20"/>
          <w:szCs w:val="20"/>
          <w:lang w:val="ro-RO"/>
        </w:rPr>
        <w:t>2004)</w:t>
      </w:r>
      <w:r>
        <w:rPr>
          <w:rFonts w:ascii="Times New Roman" w:hAnsi="Times New Roman" w:cs="Times New Roman"/>
          <w:sz w:val="20"/>
          <w:szCs w:val="20"/>
          <w:lang w:val="ro-RO"/>
        </w:rPr>
        <w:t>;</w:t>
      </w:r>
    </w:p>
    <w:p w:rsidR="00304649" w:rsidRPr="000B7AA9" w:rsidRDefault="008922A4" w:rsidP="000B7AA9">
      <w:pPr>
        <w:pStyle w:val="ListParagraph"/>
        <w:numPr>
          <w:ilvl w:val="0"/>
          <w:numId w:val="2"/>
        </w:num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Marius Dobre:  </w:t>
      </w:r>
      <w:r w:rsidR="00304649" w:rsidRPr="00304649">
        <w:rPr>
          <w:rFonts w:ascii="Times New Roman" w:hAnsi="Times New Roman" w:cs="Times New Roman"/>
          <w:sz w:val="20"/>
          <w:szCs w:val="20"/>
          <w:lang w:val="ro-RO"/>
        </w:rPr>
        <w:t>„Editura Academiei Române a publicat în primăvara acestui an lucrarea</w:t>
      </w:r>
      <w:r w:rsidR="00304649">
        <w:rPr>
          <w:rFonts w:ascii="Times New Roman" w:hAnsi="Times New Roman" w:cs="Times New Roman"/>
          <w:sz w:val="20"/>
          <w:szCs w:val="20"/>
          <w:lang w:val="ro-RO"/>
        </w:rPr>
        <w:t xml:space="preserve"> </w:t>
      </w:r>
      <w:r w:rsidR="00304649" w:rsidRPr="00304649">
        <w:rPr>
          <w:rFonts w:ascii="Times New Roman" w:hAnsi="Times New Roman" w:cs="Times New Roman"/>
          <w:i/>
          <w:sz w:val="20"/>
          <w:szCs w:val="20"/>
          <w:lang w:val="ro-RO"/>
        </w:rPr>
        <w:t>Conceptele ştiinţei</w:t>
      </w:r>
      <w:r w:rsidR="00304649" w:rsidRPr="00304649">
        <w:rPr>
          <w:rFonts w:ascii="Times New Roman" w:hAnsi="Times New Roman" w:cs="Times New Roman"/>
          <w:sz w:val="20"/>
          <w:szCs w:val="20"/>
          <w:lang w:val="ro-RO"/>
        </w:rPr>
        <w:t>, autor Ioan Biriş, cunoscut profesor la Universitatea de Vest din Timişoara, specializat îndeosebi în filosofia ştiinţei... Ne exprimăm sincera satisfa</w:t>
      </w:r>
      <w:r w:rsidR="000B7AA9">
        <w:rPr>
          <w:rFonts w:ascii="Times New Roman" w:hAnsi="Times New Roman" w:cs="Times New Roman"/>
          <w:sz w:val="20"/>
          <w:szCs w:val="20"/>
          <w:lang w:val="ro-RO"/>
        </w:rPr>
        <w:t xml:space="preserve">cţie că, în orizontul filosofic </w:t>
      </w:r>
      <w:r w:rsidR="00304649" w:rsidRPr="000B7AA9">
        <w:rPr>
          <w:rFonts w:ascii="Times New Roman" w:hAnsi="Times New Roman" w:cs="Times New Roman"/>
          <w:sz w:val="20"/>
          <w:szCs w:val="20"/>
          <w:lang w:val="ro-RO"/>
        </w:rPr>
        <w:t>românesc actual dominat de filosofia de tip literar (putem citi şi de tip comercial), a apărut o lucrare din zona logico-pozitivistă, zonă aproape</w:t>
      </w:r>
      <w:r w:rsidR="000B7AA9">
        <w:rPr>
          <w:rFonts w:ascii="Times New Roman" w:hAnsi="Times New Roman" w:cs="Times New Roman"/>
          <w:sz w:val="20"/>
          <w:szCs w:val="20"/>
          <w:lang w:val="ro-RO"/>
        </w:rPr>
        <w:t xml:space="preserve"> </w:t>
      </w:r>
      <w:r w:rsidR="00304649" w:rsidRPr="000B7AA9">
        <w:rPr>
          <w:rFonts w:ascii="Times New Roman" w:hAnsi="Times New Roman" w:cs="Times New Roman"/>
          <w:sz w:val="20"/>
          <w:szCs w:val="20"/>
          <w:lang w:val="ro-RO"/>
        </w:rPr>
        <w:t>ignorată în ultimul timp de publicul interesat de filosofie, dar mult mai importantă pentru cunoaşterea filoso</w:t>
      </w:r>
      <w:r w:rsidR="000B7AA9">
        <w:rPr>
          <w:rFonts w:ascii="Times New Roman" w:hAnsi="Times New Roman" w:cs="Times New Roman"/>
          <w:sz w:val="20"/>
          <w:szCs w:val="20"/>
          <w:lang w:val="ro-RO"/>
        </w:rPr>
        <w:t>fică” (</w:t>
      </w:r>
      <w:r w:rsidR="00304649" w:rsidRPr="000B7AA9">
        <w:rPr>
          <w:rFonts w:ascii="Times New Roman" w:hAnsi="Times New Roman" w:cs="Times New Roman"/>
          <w:sz w:val="20"/>
          <w:szCs w:val="20"/>
          <w:lang w:val="ro-RO"/>
        </w:rPr>
        <w:t xml:space="preserve"> </w:t>
      </w:r>
      <w:r w:rsidR="00304649" w:rsidRPr="000B7AA9">
        <w:rPr>
          <w:rFonts w:ascii="Times New Roman" w:hAnsi="Times New Roman" w:cs="Times New Roman"/>
          <w:i/>
          <w:sz w:val="20"/>
          <w:szCs w:val="20"/>
          <w:lang w:val="ro-RO"/>
        </w:rPr>
        <w:t>Revista de filosofie</w:t>
      </w:r>
      <w:r w:rsidR="00304649" w:rsidRPr="000B7AA9">
        <w:rPr>
          <w:rFonts w:ascii="Times New Roman" w:hAnsi="Times New Roman" w:cs="Times New Roman"/>
          <w:sz w:val="20"/>
          <w:szCs w:val="20"/>
          <w:lang w:val="ro-RO"/>
        </w:rPr>
        <w:t>, tomul LVII, mai – august 2010, Editura Academiei Române, Bu</w:t>
      </w:r>
      <w:r w:rsidR="000B7AA9">
        <w:rPr>
          <w:rFonts w:ascii="Times New Roman" w:hAnsi="Times New Roman" w:cs="Times New Roman"/>
          <w:sz w:val="20"/>
          <w:szCs w:val="20"/>
          <w:lang w:val="ro-RO"/>
        </w:rPr>
        <w:t>cureşti);</w:t>
      </w:r>
      <w:r w:rsidR="00304649" w:rsidRPr="000B7AA9">
        <w:rPr>
          <w:rFonts w:ascii="Times New Roman" w:hAnsi="Times New Roman" w:cs="Times New Roman"/>
          <w:sz w:val="20"/>
          <w:szCs w:val="20"/>
          <w:lang w:val="ro-RO"/>
        </w:rPr>
        <w:t xml:space="preserve">   </w:t>
      </w:r>
    </w:p>
    <w:p w:rsidR="000B169F" w:rsidRPr="008E5117" w:rsidRDefault="009F1FC9" w:rsidP="000B169F">
      <w:pPr>
        <w:pStyle w:val="ListParagraph"/>
        <w:numPr>
          <w:ilvl w:val="0"/>
          <w:numId w:val="2"/>
        </w:numPr>
        <w:jc w:val="both"/>
        <w:rPr>
          <w:rFonts w:ascii="Times New Roman" w:hAnsi="Times New Roman" w:cs="Times New Roman"/>
          <w:sz w:val="20"/>
          <w:szCs w:val="20"/>
          <w:lang w:val="ro-RO"/>
        </w:rPr>
      </w:pPr>
      <w:r>
        <w:rPr>
          <w:rFonts w:ascii="Times New Roman" w:hAnsi="Times New Roman" w:cs="Times New Roman"/>
          <w:sz w:val="20"/>
          <w:szCs w:val="20"/>
          <w:lang w:val="ro-RO"/>
        </w:rPr>
        <w:t>Ana Bazac:  „</w:t>
      </w:r>
      <w:r w:rsidR="00E41E9A">
        <w:rPr>
          <w:rFonts w:ascii="Times New Roman" w:hAnsi="Times New Roman" w:cs="Times New Roman"/>
          <w:sz w:val="20"/>
          <w:szCs w:val="20"/>
          <w:lang w:val="ro-RO"/>
        </w:rPr>
        <w:t xml:space="preserve">Cartea lui Ioan Biriş, </w:t>
      </w:r>
      <w:r w:rsidRPr="00E41E9A">
        <w:rPr>
          <w:rFonts w:ascii="Times New Roman" w:hAnsi="Times New Roman" w:cs="Times New Roman"/>
          <w:i/>
          <w:sz w:val="20"/>
          <w:szCs w:val="20"/>
          <w:lang w:val="ro-RO"/>
        </w:rPr>
        <w:t>Conceptele ştiinţei</w:t>
      </w:r>
      <w:r w:rsidRPr="00E41E9A">
        <w:rPr>
          <w:rFonts w:ascii="Times New Roman" w:hAnsi="Times New Roman" w:cs="Times New Roman"/>
          <w:sz w:val="20"/>
          <w:szCs w:val="20"/>
          <w:lang w:val="ro-RO"/>
        </w:rPr>
        <w:t>, trebuie considerată o referinţă obligatorie pentru toţi cei care doresc să înţeleagă universul cercetărilor epistemologic</w:t>
      </w:r>
      <w:r w:rsidR="00E41E9A">
        <w:rPr>
          <w:rFonts w:ascii="Times New Roman" w:hAnsi="Times New Roman" w:cs="Times New Roman"/>
          <w:sz w:val="20"/>
          <w:szCs w:val="20"/>
          <w:lang w:val="ro-RO"/>
        </w:rPr>
        <w:t xml:space="preserve">e” (Ana Bazac, </w:t>
      </w:r>
      <w:r w:rsidRPr="00E41E9A">
        <w:rPr>
          <w:rFonts w:ascii="Times New Roman" w:hAnsi="Times New Roman" w:cs="Times New Roman"/>
          <w:sz w:val="20"/>
          <w:szCs w:val="20"/>
          <w:lang w:val="ro-RO"/>
        </w:rPr>
        <w:t>recenzie la cartea lui Ioan Biriş, Concepte</w:t>
      </w:r>
      <w:r w:rsidR="00E41E9A">
        <w:rPr>
          <w:rFonts w:ascii="Times New Roman" w:hAnsi="Times New Roman" w:cs="Times New Roman"/>
          <w:sz w:val="20"/>
          <w:szCs w:val="20"/>
          <w:lang w:val="ro-RO"/>
        </w:rPr>
        <w:t xml:space="preserve">le ştiinţei, Editura Academiei </w:t>
      </w:r>
      <w:r w:rsidRPr="00E41E9A">
        <w:rPr>
          <w:rFonts w:ascii="Times New Roman" w:hAnsi="Times New Roman" w:cs="Times New Roman"/>
          <w:sz w:val="20"/>
          <w:szCs w:val="20"/>
          <w:lang w:val="ro-RO"/>
        </w:rPr>
        <w:t xml:space="preserve">Române, Bucureşti, 2010, în Revista </w:t>
      </w:r>
      <w:r w:rsidRPr="00E41E9A">
        <w:rPr>
          <w:rFonts w:ascii="Times New Roman" w:hAnsi="Times New Roman" w:cs="Times New Roman"/>
          <w:i/>
          <w:sz w:val="20"/>
          <w:szCs w:val="20"/>
          <w:lang w:val="ro-RO"/>
        </w:rPr>
        <w:t>Noema</w:t>
      </w:r>
      <w:r w:rsidRPr="00E41E9A">
        <w:rPr>
          <w:rFonts w:ascii="Times New Roman" w:hAnsi="Times New Roman" w:cs="Times New Roman"/>
          <w:sz w:val="20"/>
          <w:szCs w:val="20"/>
          <w:lang w:val="ro-RO"/>
        </w:rPr>
        <w:t>, v</w:t>
      </w:r>
      <w:r w:rsidR="00E41E9A">
        <w:rPr>
          <w:rFonts w:ascii="Times New Roman" w:hAnsi="Times New Roman" w:cs="Times New Roman"/>
          <w:sz w:val="20"/>
          <w:szCs w:val="20"/>
          <w:lang w:val="ro-RO"/>
        </w:rPr>
        <w:t xml:space="preserve">ol. XI, Editura    Academiei </w:t>
      </w:r>
      <w:r w:rsidRPr="00E41E9A">
        <w:rPr>
          <w:rFonts w:ascii="Times New Roman" w:hAnsi="Times New Roman" w:cs="Times New Roman"/>
          <w:sz w:val="20"/>
          <w:szCs w:val="20"/>
          <w:lang w:val="ro-RO"/>
        </w:rPr>
        <w:t>Române, Bucureşti, 2012)</w:t>
      </w:r>
      <w:r w:rsidR="00E41E9A">
        <w:rPr>
          <w:rFonts w:ascii="Times New Roman" w:hAnsi="Times New Roman" w:cs="Times New Roman"/>
          <w:sz w:val="20"/>
          <w:szCs w:val="20"/>
          <w:lang w:val="ro-RO"/>
        </w:rPr>
        <w:t>;</w:t>
      </w:r>
    </w:p>
    <w:p w:rsidR="006F306E" w:rsidRPr="006F306E" w:rsidRDefault="006F306E" w:rsidP="006F306E">
      <w:pPr>
        <w:pStyle w:val="ListParagraph"/>
        <w:numPr>
          <w:ilvl w:val="0"/>
          <w:numId w:val="2"/>
        </w:num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Paige Dou:  </w:t>
      </w:r>
      <w:r w:rsidRPr="006F306E">
        <w:rPr>
          <w:rFonts w:ascii="Times New Roman" w:hAnsi="Times New Roman" w:cs="Times New Roman"/>
          <w:sz w:val="20"/>
          <w:szCs w:val="20"/>
          <w:lang w:val="ro-RO"/>
        </w:rPr>
        <w:t>Oct. 18, 2012</w:t>
      </w:r>
    </w:p>
    <w:p w:rsidR="006F306E" w:rsidRPr="006F306E" w:rsidRDefault="006F306E" w:rsidP="006F306E">
      <w:pPr>
        <w:pStyle w:val="ListParagraph"/>
        <w:jc w:val="both"/>
        <w:rPr>
          <w:rFonts w:ascii="Times New Roman" w:hAnsi="Times New Roman" w:cs="Times New Roman"/>
          <w:sz w:val="20"/>
          <w:szCs w:val="20"/>
        </w:rPr>
      </w:pPr>
      <w:r w:rsidRPr="006F306E">
        <w:rPr>
          <w:rFonts w:ascii="Times New Roman" w:hAnsi="Times New Roman" w:cs="Times New Roman"/>
          <w:sz w:val="20"/>
          <w:szCs w:val="20"/>
          <w:lang w:val="ro-RO"/>
        </w:rPr>
        <w:t xml:space="preserve">                     </w:t>
      </w:r>
      <w:r w:rsidRPr="006F306E">
        <w:rPr>
          <w:rFonts w:ascii="Times New Roman" w:hAnsi="Times New Roman" w:cs="Times New Roman"/>
          <w:sz w:val="20"/>
          <w:szCs w:val="20"/>
        </w:rPr>
        <w:t xml:space="preserve">Dear Dr. Ioan Biriş,  </w:t>
      </w:r>
    </w:p>
    <w:p w:rsidR="006F306E" w:rsidRDefault="006F306E" w:rsidP="006F306E">
      <w:pPr>
        <w:pStyle w:val="ListParagraph"/>
        <w:jc w:val="both"/>
        <w:rPr>
          <w:rFonts w:ascii="Times New Roman" w:hAnsi="Times New Roman" w:cs="Times New Roman"/>
          <w:sz w:val="20"/>
          <w:szCs w:val="20"/>
        </w:rPr>
      </w:pPr>
      <w:r>
        <w:rPr>
          <w:rFonts w:ascii="Times New Roman" w:hAnsi="Times New Roman" w:cs="Times New Roman"/>
          <w:sz w:val="20"/>
          <w:szCs w:val="20"/>
        </w:rPr>
        <w:t>„</w:t>
      </w:r>
      <w:r w:rsidRPr="006F306E">
        <w:rPr>
          <w:rFonts w:ascii="Times New Roman" w:hAnsi="Times New Roman" w:cs="Times New Roman"/>
          <w:sz w:val="20"/>
          <w:szCs w:val="20"/>
        </w:rPr>
        <w:t xml:space="preserve">I have had an opportunity to read your paper </w:t>
      </w:r>
      <w:r>
        <w:rPr>
          <w:rFonts w:ascii="Times New Roman" w:hAnsi="Times New Roman" w:cs="Times New Roman"/>
          <w:sz w:val="20"/>
          <w:szCs w:val="20"/>
        </w:rPr>
        <w:t xml:space="preserve">“Religious Violence </w:t>
      </w:r>
      <w:proofErr w:type="gramStart"/>
      <w:r>
        <w:rPr>
          <w:rFonts w:ascii="Times New Roman" w:hAnsi="Times New Roman" w:cs="Times New Roman"/>
          <w:sz w:val="20"/>
          <w:szCs w:val="20"/>
        </w:rPr>
        <w:t xml:space="preserve">And The </w:t>
      </w:r>
      <w:r w:rsidRPr="006F306E">
        <w:rPr>
          <w:rFonts w:ascii="Times New Roman" w:hAnsi="Times New Roman" w:cs="Times New Roman"/>
          <w:sz w:val="20"/>
          <w:szCs w:val="20"/>
        </w:rPr>
        <w:t>Logic Of</w:t>
      </w:r>
      <w:proofErr w:type="gramEnd"/>
      <w:r w:rsidRPr="006F306E">
        <w:rPr>
          <w:rFonts w:ascii="Times New Roman" w:hAnsi="Times New Roman" w:cs="Times New Roman"/>
          <w:sz w:val="20"/>
          <w:szCs w:val="20"/>
        </w:rPr>
        <w:t xml:space="preserve"> Weak Thinking: Between R. Gira</w:t>
      </w:r>
      <w:r>
        <w:rPr>
          <w:rFonts w:ascii="Times New Roman" w:hAnsi="Times New Roman" w:cs="Times New Roman"/>
          <w:sz w:val="20"/>
          <w:szCs w:val="20"/>
        </w:rPr>
        <w:t xml:space="preserve">rd And G. Vattimo” in Journal </w:t>
      </w:r>
      <w:r w:rsidRPr="006F306E">
        <w:rPr>
          <w:rFonts w:ascii="Times New Roman" w:hAnsi="Times New Roman" w:cs="Times New Roman"/>
          <w:sz w:val="20"/>
          <w:szCs w:val="20"/>
        </w:rPr>
        <w:t>for the Study of Religions and Ideologies and can tell from your work that</w:t>
      </w:r>
      <w:r>
        <w:rPr>
          <w:rFonts w:ascii="Times New Roman" w:hAnsi="Times New Roman" w:cs="Times New Roman"/>
          <w:sz w:val="20"/>
          <w:szCs w:val="20"/>
        </w:rPr>
        <w:t xml:space="preserve"> </w:t>
      </w:r>
      <w:r w:rsidRPr="006F306E">
        <w:rPr>
          <w:rFonts w:ascii="Times New Roman" w:hAnsi="Times New Roman" w:cs="Times New Roman"/>
          <w:sz w:val="20"/>
          <w:szCs w:val="20"/>
        </w:rPr>
        <w:t xml:space="preserve">you are an expert in this field…” </w:t>
      </w:r>
    </w:p>
    <w:p w:rsidR="006F306E" w:rsidRPr="006F306E" w:rsidRDefault="006F306E" w:rsidP="006F306E">
      <w:pPr>
        <w:pStyle w:val="ListParagraph"/>
        <w:jc w:val="both"/>
        <w:rPr>
          <w:rFonts w:ascii="Times New Roman" w:hAnsi="Times New Roman" w:cs="Times New Roman"/>
          <w:sz w:val="20"/>
          <w:szCs w:val="20"/>
        </w:rPr>
      </w:pPr>
      <w:r w:rsidRPr="006F306E">
        <w:rPr>
          <w:rFonts w:ascii="Times New Roman" w:hAnsi="Times New Roman" w:cs="Times New Roman"/>
          <w:sz w:val="20"/>
          <w:szCs w:val="20"/>
        </w:rPr>
        <w:t>Paige Dou,</w:t>
      </w:r>
      <w:r>
        <w:rPr>
          <w:rFonts w:ascii="Times New Roman" w:hAnsi="Times New Roman" w:cs="Times New Roman"/>
          <w:sz w:val="20"/>
          <w:szCs w:val="20"/>
        </w:rPr>
        <w:t xml:space="preserve"> </w:t>
      </w:r>
      <w:proofErr w:type="gramStart"/>
      <w:r w:rsidRPr="006F306E">
        <w:rPr>
          <w:rFonts w:ascii="Times New Roman" w:hAnsi="Times New Roman" w:cs="Times New Roman"/>
          <w:sz w:val="20"/>
          <w:szCs w:val="20"/>
        </w:rPr>
        <w:t>Editor  Review</w:t>
      </w:r>
      <w:proofErr w:type="gramEnd"/>
      <w:r w:rsidRPr="006F306E">
        <w:rPr>
          <w:rFonts w:ascii="Times New Roman" w:hAnsi="Times New Roman" w:cs="Times New Roman"/>
          <w:sz w:val="20"/>
          <w:szCs w:val="20"/>
        </w:rPr>
        <w:t xml:space="preserve"> of European Studies</w:t>
      </w:r>
      <w:r>
        <w:rPr>
          <w:rFonts w:ascii="Times New Roman" w:hAnsi="Times New Roman" w:cs="Times New Roman"/>
          <w:sz w:val="20"/>
          <w:szCs w:val="20"/>
        </w:rPr>
        <w:t>,</w:t>
      </w:r>
      <w:r w:rsidRPr="006F306E">
        <w:rPr>
          <w:rFonts w:ascii="Times New Roman" w:hAnsi="Times New Roman" w:cs="Times New Roman"/>
          <w:sz w:val="20"/>
          <w:szCs w:val="20"/>
        </w:rPr>
        <w:t xml:space="preserve">  Canadian C</w:t>
      </w:r>
      <w:r w:rsidR="004A47EF">
        <w:rPr>
          <w:rFonts w:ascii="Times New Roman" w:hAnsi="Times New Roman" w:cs="Times New Roman"/>
          <w:sz w:val="20"/>
          <w:szCs w:val="20"/>
        </w:rPr>
        <w:t>enter of Science and Education;</w:t>
      </w:r>
    </w:p>
    <w:p w:rsidR="009F6CDE" w:rsidRDefault="009F6CDE" w:rsidP="009F6CDE">
      <w:pPr>
        <w:pStyle w:val="ListParagraph"/>
        <w:numPr>
          <w:ilvl w:val="0"/>
          <w:numId w:val="2"/>
        </w:numPr>
        <w:jc w:val="both"/>
        <w:rPr>
          <w:rFonts w:ascii="Times New Roman" w:hAnsi="Times New Roman" w:cs="Times New Roman"/>
          <w:sz w:val="20"/>
          <w:szCs w:val="20"/>
          <w:lang w:val="ro-RO"/>
        </w:rPr>
      </w:pPr>
      <w:r w:rsidRPr="009F6CDE">
        <w:rPr>
          <w:rFonts w:ascii="Times New Roman" w:hAnsi="Times New Roman" w:cs="Times New Roman"/>
          <w:sz w:val="20"/>
          <w:szCs w:val="20"/>
        </w:rPr>
        <w:t xml:space="preserve">Nicola Kerry-Yoxall: </w:t>
      </w:r>
      <w:r w:rsidRPr="009F6CDE">
        <w:rPr>
          <w:rFonts w:ascii="Times New Roman" w:hAnsi="Times New Roman" w:cs="Times New Roman"/>
          <w:sz w:val="20"/>
          <w:szCs w:val="20"/>
          <w:lang w:val="ro-RO"/>
        </w:rPr>
        <w:t>28</w:t>
      </w:r>
      <w:r w:rsidRPr="009F6CDE">
        <w:rPr>
          <w:rFonts w:ascii="Times New Roman" w:hAnsi="Times New Roman" w:cs="Times New Roman"/>
          <w:sz w:val="20"/>
          <w:szCs w:val="20"/>
          <w:vertAlign w:val="superscript"/>
          <w:lang w:val="ro-RO"/>
        </w:rPr>
        <w:t>th</w:t>
      </w:r>
      <w:r w:rsidRPr="009F6CDE">
        <w:rPr>
          <w:rFonts w:ascii="Times New Roman" w:hAnsi="Times New Roman" w:cs="Times New Roman"/>
          <w:sz w:val="20"/>
          <w:szCs w:val="20"/>
          <w:lang w:val="ro-RO"/>
        </w:rPr>
        <w:t xml:space="preserve"> November 2012</w:t>
      </w:r>
    </w:p>
    <w:p w:rsidR="009F6CDE" w:rsidRDefault="009F6CDE" w:rsidP="009F6CDE">
      <w:pPr>
        <w:pStyle w:val="ListParagraph"/>
        <w:jc w:val="both"/>
        <w:rPr>
          <w:rFonts w:ascii="Times New Roman" w:hAnsi="Times New Roman" w:cs="Times New Roman"/>
          <w:sz w:val="20"/>
          <w:szCs w:val="20"/>
          <w:lang w:val="ro-RO"/>
        </w:rPr>
      </w:pPr>
      <w:r w:rsidRPr="009F6CDE">
        <w:rPr>
          <w:rFonts w:ascii="Times New Roman" w:hAnsi="Times New Roman" w:cs="Times New Roman"/>
          <w:sz w:val="20"/>
          <w:szCs w:val="20"/>
          <w:lang w:val="ro-RO"/>
        </w:rPr>
        <w:t xml:space="preserve">                         Dear Professor Biris </w:t>
      </w:r>
    </w:p>
    <w:p w:rsidR="009F6CDE" w:rsidRPr="009F6CDE" w:rsidRDefault="009F6CDE" w:rsidP="009F6CDE">
      <w:pPr>
        <w:pStyle w:val="ListParagraph"/>
        <w:jc w:val="both"/>
        <w:rPr>
          <w:rFonts w:ascii="Times New Roman" w:hAnsi="Times New Roman" w:cs="Times New Roman"/>
          <w:sz w:val="20"/>
          <w:szCs w:val="20"/>
          <w:lang w:val="ro-RO"/>
        </w:rPr>
      </w:pPr>
      <w:r>
        <w:rPr>
          <w:rFonts w:ascii="Times New Roman" w:hAnsi="Times New Roman" w:cs="Times New Roman"/>
          <w:sz w:val="20"/>
          <w:szCs w:val="20"/>
          <w:lang w:val="ro-RO"/>
        </w:rPr>
        <w:t>„</w:t>
      </w:r>
      <w:r w:rsidRPr="009F6CDE">
        <w:rPr>
          <w:rFonts w:ascii="Times New Roman" w:hAnsi="Times New Roman" w:cs="Times New Roman"/>
          <w:sz w:val="20"/>
          <w:szCs w:val="20"/>
          <w:lang w:val="ro-RO"/>
        </w:rPr>
        <w:t xml:space="preserve">I am writing to inform that the Council of the University of Kent has formally confirmed your appointment as external examiner... “ </w:t>
      </w:r>
      <w:r>
        <w:rPr>
          <w:rFonts w:ascii="Times New Roman" w:hAnsi="Times New Roman" w:cs="Times New Roman"/>
          <w:sz w:val="20"/>
          <w:szCs w:val="20"/>
          <w:lang w:val="ro-RO"/>
        </w:rPr>
        <w:t>;</w:t>
      </w:r>
      <w:r w:rsidRPr="009F6CDE">
        <w:rPr>
          <w:rFonts w:ascii="Times New Roman" w:hAnsi="Times New Roman" w:cs="Times New Roman"/>
          <w:sz w:val="20"/>
          <w:szCs w:val="20"/>
          <w:lang w:val="ro-RO"/>
        </w:rPr>
        <w:t xml:space="preserve">   </w:t>
      </w:r>
    </w:p>
    <w:p w:rsidR="009F6CDE" w:rsidRPr="006F306E" w:rsidRDefault="009F6CDE" w:rsidP="009F6CDE">
      <w:pPr>
        <w:pStyle w:val="ListParagraph"/>
        <w:numPr>
          <w:ilvl w:val="0"/>
          <w:numId w:val="2"/>
        </w:numPr>
        <w:jc w:val="both"/>
        <w:rPr>
          <w:rFonts w:ascii="Times New Roman" w:hAnsi="Times New Roman" w:cs="Times New Roman"/>
          <w:sz w:val="20"/>
          <w:szCs w:val="20"/>
          <w:lang w:val="ro-RO"/>
        </w:rPr>
      </w:pPr>
      <w:r w:rsidRPr="006F306E">
        <w:rPr>
          <w:rFonts w:ascii="Times New Roman" w:hAnsi="Times New Roman" w:cs="Times New Roman"/>
          <w:sz w:val="20"/>
          <w:szCs w:val="20"/>
          <w:lang w:val="ro-RO"/>
        </w:rPr>
        <w:t xml:space="preserve">Viorel Țuțui: „Concluzionând, putem afirma, cred eu, că lucrarea </w:t>
      </w:r>
      <w:r w:rsidRPr="006F306E">
        <w:rPr>
          <w:rFonts w:ascii="Times New Roman" w:hAnsi="Times New Roman" w:cs="Times New Roman"/>
          <w:i/>
          <w:iCs/>
          <w:sz w:val="20"/>
          <w:szCs w:val="20"/>
          <w:lang w:val="ro-RO"/>
        </w:rPr>
        <w:t xml:space="preserve">Filosofia şi logica ştiinţelor sociale </w:t>
      </w:r>
      <w:r w:rsidRPr="006F306E">
        <w:rPr>
          <w:rFonts w:ascii="Times New Roman" w:hAnsi="Times New Roman" w:cs="Times New Roman"/>
          <w:sz w:val="20"/>
          <w:szCs w:val="20"/>
          <w:lang w:val="ro-RO"/>
        </w:rPr>
        <w:t>a autorului Ioan Biriş reprezintă o contribuţie românească remarcabilă în domeniul filosofiei şi logicii ştiinţelor sociale” (</w:t>
      </w:r>
      <w:r w:rsidRPr="006F306E">
        <w:rPr>
          <w:rFonts w:ascii="Times New Roman" w:eastAsia="Times New Roman" w:hAnsi="Times New Roman" w:cs="Times New Roman"/>
          <w:sz w:val="20"/>
          <w:szCs w:val="20"/>
          <w:lang w:val="ro-RO"/>
        </w:rPr>
        <w:t xml:space="preserve">în </w:t>
      </w:r>
      <w:r w:rsidRPr="006F306E">
        <w:rPr>
          <w:rFonts w:ascii="Times New Roman" w:eastAsia="Times New Roman" w:hAnsi="Times New Roman" w:cs="Times New Roman"/>
          <w:i/>
          <w:sz w:val="20"/>
          <w:szCs w:val="20"/>
          <w:lang w:val="ro-RO"/>
        </w:rPr>
        <w:t xml:space="preserve">The Scientific Annals of Alexandru Ioan Cuza University of Iasi, </w:t>
      </w:r>
      <w:r w:rsidRPr="006F306E">
        <w:rPr>
          <w:rFonts w:ascii="Times New Roman" w:eastAsia="Times New Roman" w:hAnsi="Times New Roman" w:cs="Times New Roman"/>
          <w:sz w:val="20"/>
          <w:szCs w:val="20"/>
          <w:lang w:val="ro-RO"/>
        </w:rPr>
        <w:t>tom VI, 2013);</w:t>
      </w:r>
    </w:p>
    <w:p w:rsidR="00683754" w:rsidRPr="00683754" w:rsidRDefault="00683754" w:rsidP="00683754">
      <w:pPr>
        <w:pStyle w:val="ListParagraph"/>
        <w:numPr>
          <w:ilvl w:val="0"/>
          <w:numId w:val="2"/>
        </w:numPr>
        <w:rPr>
          <w:rFonts w:ascii="Times New Roman" w:hAnsi="Times New Roman" w:cs="Times New Roman"/>
          <w:sz w:val="20"/>
          <w:szCs w:val="20"/>
        </w:rPr>
      </w:pPr>
      <w:r w:rsidRPr="00683754">
        <w:rPr>
          <w:rFonts w:ascii="Times New Roman" w:hAnsi="Times New Roman" w:cs="Times New Roman"/>
          <w:sz w:val="20"/>
          <w:szCs w:val="20"/>
        </w:rPr>
        <w:t>Vicky Chou: Aug. 17, 2013</w:t>
      </w:r>
    </w:p>
    <w:p w:rsidR="00683754" w:rsidRPr="00683754" w:rsidRDefault="00683754" w:rsidP="00683754">
      <w:pPr>
        <w:pStyle w:val="ListParagraph"/>
        <w:rPr>
          <w:rFonts w:ascii="Times New Roman" w:hAnsi="Times New Roman" w:cs="Times New Roman"/>
          <w:sz w:val="20"/>
          <w:szCs w:val="20"/>
        </w:rPr>
      </w:pPr>
      <w:r w:rsidRPr="00683754">
        <w:rPr>
          <w:rFonts w:ascii="Times New Roman" w:hAnsi="Times New Roman" w:cs="Times New Roman"/>
          <w:sz w:val="20"/>
          <w:szCs w:val="20"/>
        </w:rPr>
        <w:t xml:space="preserve">Dear Mr/Ms Ioan Biriş, </w:t>
      </w:r>
    </w:p>
    <w:p w:rsidR="00683754" w:rsidRPr="00683754" w:rsidRDefault="00683754" w:rsidP="00683754">
      <w:pPr>
        <w:pStyle w:val="ListParagraph"/>
        <w:jc w:val="both"/>
        <w:rPr>
          <w:rFonts w:ascii="Times New Roman" w:hAnsi="Times New Roman" w:cs="Times New Roman"/>
          <w:sz w:val="20"/>
          <w:szCs w:val="20"/>
        </w:rPr>
      </w:pPr>
      <w:r>
        <w:rPr>
          <w:rFonts w:ascii="Times New Roman" w:hAnsi="Times New Roman" w:cs="Times New Roman"/>
          <w:sz w:val="20"/>
          <w:szCs w:val="20"/>
        </w:rPr>
        <w:t>„</w:t>
      </w:r>
      <w:r w:rsidRPr="00683754">
        <w:rPr>
          <w:rFonts w:ascii="Times New Roman" w:hAnsi="Times New Roman" w:cs="Times New Roman"/>
          <w:sz w:val="20"/>
          <w:szCs w:val="20"/>
        </w:rPr>
        <w:t xml:space="preserve">This is Philosophy Study, a monthly peer-reviewed journal established in June 2001 by David Publishing Co., EL Monte, CA, USA. From the XXIII World Congress of Philosophy: Philosophy as Inquiry and way of Life, we learn your presentation "L’identité symbolique </w:t>
      </w:r>
      <w:proofErr w:type="gramStart"/>
      <w:r w:rsidRPr="00683754">
        <w:rPr>
          <w:rFonts w:ascii="Times New Roman" w:hAnsi="Times New Roman" w:cs="Times New Roman"/>
          <w:sz w:val="20"/>
          <w:szCs w:val="20"/>
        </w:rPr>
        <w:t>et</w:t>
      </w:r>
      <w:proofErr w:type="gramEnd"/>
      <w:r w:rsidRPr="00683754">
        <w:rPr>
          <w:rFonts w:ascii="Times New Roman" w:hAnsi="Times New Roman" w:cs="Times New Roman"/>
          <w:sz w:val="20"/>
          <w:szCs w:val="20"/>
        </w:rPr>
        <w:t xml:space="preserve"> la logique partitive des valeurs spirituelles". </w:t>
      </w:r>
    </w:p>
    <w:p w:rsidR="00683754" w:rsidRPr="00683754" w:rsidRDefault="00683754" w:rsidP="00683754">
      <w:pPr>
        <w:pStyle w:val="ListParagraph"/>
        <w:jc w:val="both"/>
        <w:rPr>
          <w:rFonts w:ascii="Times New Roman" w:hAnsi="Times New Roman" w:cs="Times New Roman"/>
          <w:sz w:val="20"/>
          <w:szCs w:val="20"/>
        </w:rPr>
      </w:pPr>
      <w:r w:rsidRPr="00683754">
        <w:rPr>
          <w:rFonts w:ascii="Times New Roman" w:hAnsi="Times New Roman" w:cs="Times New Roman"/>
          <w:sz w:val="20"/>
          <w:szCs w:val="20"/>
        </w:rPr>
        <w:t xml:space="preserve">PS calls for papers for general issues at all times for consideration for publication in future issues, if you have an idea of taking the journal as a vehicle for your research and findings, please email us your manuscript or submit it via web submission system. Your other unpublished work is also welcome. We also would like to invite you as an editorial board member and/or a </w:t>
      </w:r>
      <w:proofErr w:type="gramStart"/>
      <w:r w:rsidRPr="00683754">
        <w:rPr>
          <w:rFonts w:ascii="Times New Roman" w:hAnsi="Times New Roman" w:cs="Times New Roman"/>
          <w:sz w:val="20"/>
          <w:szCs w:val="20"/>
        </w:rPr>
        <w:t>reviewer,</w:t>
      </w:r>
      <w:proofErr w:type="gramEnd"/>
      <w:r w:rsidRPr="00683754">
        <w:rPr>
          <w:rFonts w:ascii="Times New Roman" w:hAnsi="Times New Roman" w:cs="Times New Roman"/>
          <w:sz w:val="20"/>
          <w:szCs w:val="20"/>
        </w:rPr>
        <w:t xml:space="preserve"> it'll be our great honor if you're interested and send us an English version of your CV</w:t>
      </w:r>
      <w:r>
        <w:rPr>
          <w:rFonts w:ascii="Times New Roman" w:hAnsi="Times New Roman" w:cs="Times New Roman"/>
          <w:sz w:val="20"/>
          <w:szCs w:val="20"/>
        </w:rPr>
        <w:t>”</w:t>
      </w:r>
      <w:r w:rsidRPr="00683754">
        <w:rPr>
          <w:rFonts w:ascii="Times New Roman" w:hAnsi="Times New Roman" w:cs="Times New Roman"/>
          <w:sz w:val="20"/>
          <w:szCs w:val="20"/>
        </w:rPr>
        <w:t xml:space="preserve">.  </w:t>
      </w:r>
    </w:p>
    <w:p w:rsidR="00683754" w:rsidRDefault="00683754" w:rsidP="00683754">
      <w:pPr>
        <w:pStyle w:val="ListParagraph"/>
        <w:rPr>
          <w:rFonts w:ascii="Times New Roman" w:hAnsi="Times New Roman" w:cs="Times New Roman"/>
          <w:sz w:val="20"/>
          <w:szCs w:val="20"/>
        </w:rPr>
      </w:pPr>
      <w:r w:rsidRPr="00683754">
        <w:rPr>
          <w:rFonts w:ascii="Times New Roman" w:hAnsi="Times New Roman" w:cs="Times New Roman"/>
          <w:sz w:val="20"/>
          <w:szCs w:val="20"/>
        </w:rPr>
        <w:t>Best regards, Vicky Chou</w:t>
      </w:r>
      <w:r>
        <w:rPr>
          <w:rFonts w:ascii="Times New Roman" w:hAnsi="Times New Roman" w:cs="Times New Roman"/>
          <w:sz w:val="20"/>
          <w:szCs w:val="20"/>
        </w:rPr>
        <w:t xml:space="preserve">, </w:t>
      </w:r>
      <w:r w:rsidRPr="00683754">
        <w:rPr>
          <w:rFonts w:ascii="Times New Roman" w:hAnsi="Times New Roman" w:cs="Times New Roman"/>
          <w:sz w:val="20"/>
          <w:szCs w:val="20"/>
        </w:rPr>
        <w:t>Editor Office</w:t>
      </w:r>
      <w:r>
        <w:rPr>
          <w:rFonts w:ascii="Times New Roman" w:hAnsi="Times New Roman" w:cs="Times New Roman"/>
          <w:sz w:val="20"/>
          <w:szCs w:val="20"/>
        </w:rPr>
        <w:t xml:space="preserve"> </w:t>
      </w:r>
      <w:r w:rsidRPr="00683754">
        <w:rPr>
          <w:rFonts w:ascii="Times New Roman" w:hAnsi="Times New Roman" w:cs="Times New Roman"/>
          <w:sz w:val="20"/>
          <w:szCs w:val="20"/>
        </w:rPr>
        <w:t>Philosophy Study ((Print ISSN 2159-5313; Online ISSN 2159-5321)</w:t>
      </w:r>
      <w:r>
        <w:rPr>
          <w:rFonts w:ascii="Times New Roman" w:hAnsi="Times New Roman" w:cs="Times New Roman"/>
          <w:sz w:val="20"/>
          <w:szCs w:val="20"/>
        </w:rPr>
        <w:t>, David Publishing Company;</w:t>
      </w:r>
    </w:p>
    <w:p w:rsidR="000F6C20" w:rsidRDefault="000F6C20" w:rsidP="000F6C20">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Florea Lucaci: „</w:t>
      </w:r>
      <w:r w:rsidRPr="000F6C20">
        <w:rPr>
          <w:rFonts w:ascii="Times New Roman" w:hAnsi="Times New Roman" w:cs="Times New Roman"/>
          <w:sz w:val="20"/>
          <w:szCs w:val="20"/>
        </w:rPr>
        <w:t>Ioan Biriş may be defined and recognized by his ideas that nourish</w:t>
      </w:r>
      <w:r>
        <w:rPr>
          <w:rFonts w:ascii="Times New Roman" w:hAnsi="Times New Roman" w:cs="Times New Roman"/>
          <w:sz w:val="20"/>
          <w:szCs w:val="20"/>
        </w:rPr>
        <w:t xml:space="preserve"> </w:t>
      </w:r>
      <w:r w:rsidRPr="000F6C20">
        <w:rPr>
          <w:rFonts w:ascii="Times New Roman" w:hAnsi="Times New Roman" w:cs="Times New Roman"/>
          <w:sz w:val="20"/>
          <w:szCs w:val="20"/>
        </w:rPr>
        <w:t>books, studies and his entire scientific activity. His presence may be</w:t>
      </w:r>
      <w:r>
        <w:rPr>
          <w:rFonts w:ascii="Times New Roman" w:hAnsi="Times New Roman" w:cs="Times New Roman"/>
          <w:sz w:val="20"/>
          <w:szCs w:val="20"/>
        </w:rPr>
        <w:t xml:space="preserve"> </w:t>
      </w:r>
      <w:r w:rsidRPr="000F6C20">
        <w:rPr>
          <w:rFonts w:ascii="Times New Roman" w:hAnsi="Times New Roman" w:cs="Times New Roman"/>
          <w:sz w:val="20"/>
          <w:szCs w:val="20"/>
        </w:rPr>
        <w:t>identified in a few areas of interest, namely in analytical philosophy,</w:t>
      </w:r>
      <w:r>
        <w:rPr>
          <w:rFonts w:ascii="Times New Roman" w:hAnsi="Times New Roman" w:cs="Times New Roman"/>
          <w:sz w:val="20"/>
          <w:szCs w:val="20"/>
        </w:rPr>
        <w:t xml:space="preserve"> </w:t>
      </w:r>
      <w:r w:rsidRPr="000F6C20">
        <w:rPr>
          <w:rFonts w:ascii="Times New Roman" w:hAnsi="Times New Roman" w:cs="Times New Roman"/>
          <w:sz w:val="20"/>
          <w:szCs w:val="20"/>
        </w:rPr>
        <w:t>ontology, philosophy of science, philosophy</w:t>
      </w:r>
      <w:r>
        <w:rPr>
          <w:rFonts w:ascii="Times New Roman" w:hAnsi="Times New Roman" w:cs="Times New Roman"/>
          <w:sz w:val="20"/>
          <w:szCs w:val="20"/>
        </w:rPr>
        <w:t xml:space="preserve"> of religion, and applied logic</w:t>
      </w:r>
      <w:r w:rsidR="000C1A91">
        <w:rPr>
          <w:rFonts w:ascii="Times New Roman" w:hAnsi="Times New Roman" w:cs="Times New Roman"/>
          <w:sz w:val="20"/>
          <w:szCs w:val="20"/>
          <w:lang w:val="ro-RO"/>
        </w:rPr>
        <w:t>”</w:t>
      </w:r>
      <w:r>
        <w:rPr>
          <w:rFonts w:ascii="Times New Roman" w:hAnsi="Times New Roman" w:cs="Times New Roman"/>
          <w:sz w:val="20"/>
          <w:szCs w:val="20"/>
        </w:rPr>
        <w:t xml:space="preserve"> (Florea Lucaci, </w:t>
      </w:r>
      <w:r w:rsidR="003A6F45">
        <w:rPr>
          <w:rFonts w:ascii="Times New Roman" w:hAnsi="Times New Roman" w:cs="Times New Roman"/>
          <w:sz w:val="20"/>
          <w:szCs w:val="20"/>
        </w:rPr>
        <w:t>„</w:t>
      </w:r>
      <w:r w:rsidR="0057093B" w:rsidRPr="003A6F45">
        <w:rPr>
          <w:rFonts w:ascii="Times New Roman" w:hAnsi="Times New Roman" w:cs="Times New Roman"/>
          <w:sz w:val="20"/>
          <w:szCs w:val="20"/>
        </w:rPr>
        <w:t>Logical Thinking and Spiritual Projections in Ioan Biriș’s Philosophy</w:t>
      </w:r>
      <w:r w:rsidR="003A6F45">
        <w:rPr>
          <w:rFonts w:ascii="Times New Roman" w:hAnsi="Times New Roman" w:cs="Times New Roman"/>
          <w:sz w:val="20"/>
          <w:szCs w:val="20"/>
        </w:rPr>
        <w:t>”</w:t>
      </w:r>
      <w:r w:rsidR="0057093B">
        <w:rPr>
          <w:rFonts w:ascii="Times New Roman" w:hAnsi="Times New Roman" w:cs="Times New Roman"/>
          <w:sz w:val="20"/>
          <w:szCs w:val="20"/>
        </w:rPr>
        <w:t xml:space="preserve">, in </w:t>
      </w:r>
      <w:r w:rsidR="000C1A91" w:rsidRPr="000C1A91">
        <w:rPr>
          <w:rFonts w:ascii="Times New Roman" w:hAnsi="Times New Roman" w:cs="Times New Roman"/>
          <w:i/>
          <w:iCs/>
          <w:sz w:val="20"/>
          <w:szCs w:val="20"/>
        </w:rPr>
        <w:t xml:space="preserve">Journal for the Study of Religions and Ideologies, </w:t>
      </w:r>
      <w:r w:rsidR="000C1A91" w:rsidRPr="000C1A91">
        <w:rPr>
          <w:rFonts w:ascii="Times New Roman" w:hAnsi="Times New Roman" w:cs="Times New Roman"/>
          <w:sz w:val="20"/>
          <w:szCs w:val="20"/>
        </w:rPr>
        <w:t>vol. 17, issue 50 (Summer 2018)</w:t>
      </w:r>
      <w:r w:rsidR="000C1A91">
        <w:rPr>
          <w:rFonts w:ascii="Times New Roman" w:hAnsi="Times New Roman" w:cs="Times New Roman"/>
          <w:sz w:val="20"/>
          <w:szCs w:val="20"/>
        </w:rPr>
        <w:t>;</w:t>
      </w:r>
    </w:p>
    <w:p w:rsidR="00C849EC" w:rsidRDefault="00C849EC" w:rsidP="002A1B81">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lastRenderedPageBreak/>
        <w:t>Emanuel-Ioan Cășvean: „</w:t>
      </w:r>
      <w:r w:rsidRPr="00C849EC">
        <w:rPr>
          <w:rFonts w:ascii="Times New Roman" w:hAnsi="Times New Roman" w:cs="Times New Roman"/>
          <w:sz w:val="20"/>
          <w:szCs w:val="20"/>
        </w:rPr>
        <w:t xml:space="preserve">Through his research on Blaga's philosophy, Ioan Biriş </w:t>
      </w:r>
      <w:r>
        <w:rPr>
          <w:rFonts w:ascii="Times New Roman" w:hAnsi="Times New Roman" w:cs="Times New Roman"/>
          <w:sz w:val="20"/>
          <w:szCs w:val="20"/>
        </w:rPr>
        <w:t xml:space="preserve">contributed </w:t>
      </w:r>
      <w:r w:rsidRPr="00C849EC">
        <w:rPr>
          <w:rFonts w:ascii="Times New Roman" w:hAnsi="Times New Roman" w:cs="Times New Roman"/>
          <w:sz w:val="20"/>
          <w:szCs w:val="20"/>
        </w:rPr>
        <w:t xml:space="preserve">not </w:t>
      </w:r>
      <w:r>
        <w:rPr>
          <w:rFonts w:ascii="Times New Roman" w:hAnsi="Times New Roman" w:cs="Times New Roman"/>
          <w:sz w:val="20"/>
          <w:szCs w:val="20"/>
        </w:rPr>
        <w:t>only to the deepening of the Bla</w:t>
      </w:r>
      <w:r w:rsidRPr="00C849EC">
        <w:rPr>
          <w:rFonts w:ascii="Times New Roman" w:hAnsi="Times New Roman" w:cs="Times New Roman"/>
          <w:sz w:val="20"/>
          <w:szCs w:val="20"/>
        </w:rPr>
        <w:t>gian concepts among Romanian</w:t>
      </w:r>
      <w:r w:rsidR="002A1B81">
        <w:rPr>
          <w:rFonts w:ascii="Times New Roman" w:hAnsi="Times New Roman" w:cs="Times New Roman"/>
          <w:sz w:val="20"/>
          <w:szCs w:val="20"/>
        </w:rPr>
        <w:t xml:space="preserve"> </w:t>
      </w:r>
      <w:r w:rsidRPr="002A1B81">
        <w:rPr>
          <w:rFonts w:ascii="Times New Roman" w:hAnsi="Times New Roman" w:cs="Times New Roman"/>
          <w:sz w:val="20"/>
          <w:szCs w:val="20"/>
        </w:rPr>
        <w:t xml:space="preserve">thinkers, but also to </w:t>
      </w:r>
      <w:r w:rsidRPr="002A1B81">
        <w:rPr>
          <w:rFonts w:ascii="Times New Roman" w:hAnsi="Times New Roman" w:cs="Times New Roman"/>
          <w:i/>
          <w:iCs/>
          <w:sz w:val="20"/>
          <w:szCs w:val="20"/>
        </w:rPr>
        <w:t>the knowledge and perception of these concepts in the</w:t>
      </w:r>
      <w:r w:rsidR="002A1B81">
        <w:rPr>
          <w:rFonts w:ascii="Times New Roman" w:hAnsi="Times New Roman" w:cs="Times New Roman"/>
          <w:i/>
          <w:iCs/>
          <w:sz w:val="20"/>
          <w:szCs w:val="20"/>
        </w:rPr>
        <w:t xml:space="preserve"> </w:t>
      </w:r>
      <w:r w:rsidRPr="002A1B81">
        <w:rPr>
          <w:rFonts w:ascii="Times New Roman" w:hAnsi="Times New Roman" w:cs="Times New Roman"/>
          <w:i/>
          <w:iCs/>
          <w:sz w:val="20"/>
          <w:szCs w:val="20"/>
        </w:rPr>
        <w:t>circles</w:t>
      </w:r>
      <w:r w:rsidR="002A1B81">
        <w:rPr>
          <w:rFonts w:ascii="Times New Roman" w:hAnsi="Times New Roman" w:cs="Times New Roman"/>
          <w:i/>
          <w:iCs/>
          <w:sz w:val="20"/>
          <w:szCs w:val="20"/>
        </w:rPr>
        <w:t xml:space="preserve"> of the occidental philosophers</w:t>
      </w:r>
      <w:r w:rsidR="002A1B81">
        <w:rPr>
          <w:rFonts w:ascii="Times New Roman" w:hAnsi="Times New Roman" w:cs="Times New Roman"/>
          <w:iCs/>
          <w:sz w:val="20"/>
          <w:szCs w:val="20"/>
        </w:rPr>
        <w:t>” (</w:t>
      </w:r>
      <w:r w:rsidR="003A6F45">
        <w:rPr>
          <w:rFonts w:ascii="Times New Roman" w:hAnsi="Times New Roman" w:cs="Times New Roman"/>
          <w:sz w:val="20"/>
          <w:szCs w:val="20"/>
        </w:rPr>
        <w:t xml:space="preserve">Emanuel-Ioan Cășvean, „Lucian Blaga between Philosophy and Dogmatics”, in </w:t>
      </w:r>
      <w:r w:rsidR="003A6F45" w:rsidRPr="000C1A91">
        <w:rPr>
          <w:rFonts w:ascii="Times New Roman" w:hAnsi="Times New Roman" w:cs="Times New Roman"/>
          <w:i/>
          <w:iCs/>
          <w:sz w:val="20"/>
          <w:szCs w:val="20"/>
        </w:rPr>
        <w:t>Journal for the Study of Religions and Ideologies,</w:t>
      </w:r>
      <w:r w:rsidR="003A6F45">
        <w:rPr>
          <w:rFonts w:ascii="Times New Roman" w:hAnsi="Times New Roman" w:cs="Times New Roman"/>
          <w:iCs/>
          <w:sz w:val="20"/>
          <w:szCs w:val="20"/>
        </w:rPr>
        <w:t xml:space="preserve"> </w:t>
      </w:r>
      <w:r w:rsidR="003A6F45" w:rsidRPr="003A6F45">
        <w:rPr>
          <w:rFonts w:ascii="Times New Roman" w:hAnsi="Times New Roman" w:cs="Times New Roman"/>
          <w:sz w:val="20"/>
          <w:szCs w:val="20"/>
        </w:rPr>
        <w:t>vol. 19, issue 57</w:t>
      </w:r>
      <w:r w:rsidR="003A6F45">
        <w:rPr>
          <w:rFonts w:ascii="Times New Roman" w:hAnsi="Times New Roman" w:cs="Times New Roman"/>
          <w:sz w:val="20"/>
          <w:szCs w:val="20"/>
        </w:rPr>
        <w:t xml:space="preserve">, </w:t>
      </w:r>
      <w:r w:rsidR="003A6F45" w:rsidRPr="003A6F45">
        <w:rPr>
          <w:rFonts w:ascii="Times New Roman" w:hAnsi="Times New Roman" w:cs="Times New Roman"/>
          <w:sz w:val="20"/>
          <w:szCs w:val="20"/>
        </w:rPr>
        <w:t>Winter 2020</w:t>
      </w:r>
      <w:r w:rsidR="003A6F45">
        <w:rPr>
          <w:rFonts w:ascii="Times New Roman" w:hAnsi="Times New Roman" w:cs="Times New Roman"/>
          <w:sz w:val="20"/>
          <w:szCs w:val="20"/>
        </w:rPr>
        <w:t>);</w:t>
      </w:r>
    </w:p>
    <w:p w:rsidR="00C21503" w:rsidRPr="00107880" w:rsidRDefault="00EB4805" w:rsidP="00107880">
      <w:pPr>
        <w:pStyle w:val="ListParagraph"/>
        <w:numPr>
          <w:ilvl w:val="0"/>
          <w:numId w:val="2"/>
        </w:numPr>
        <w:jc w:val="both"/>
        <w:rPr>
          <w:rFonts w:ascii="Times New Roman" w:hAnsi="Times New Roman" w:cs="Times New Roman"/>
          <w:sz w:val="20"/>
          <w:szCs w:val="20"/>
          <w:lang w:val="it-IT"/>
        </w:rPr>
      </w:pPr>
      <w:r w:rsidRPr="00EB4805">
        <w:rPr>
          <w:rFonts w:ascii="Times New Roman" w:hAnsi="Times New Roman" w:cs="Times New Roman"/>
          <w:sz w:val="20"/>
          <w:szCs w:val="20"/>
          <w:lang w:val="it-IT"/>
        </w:rPr>
        <w:t>Sorin Lavric: „</w:t>
      </w:r>
      <w:r w:rsidRPr="00EB4805">
        <w:rPr>
          <w:rFonts w:ascii="Times New Roman" w:eastAsia="Times New Roman" w:hAnsi="Times New Roman" w:cs="Times New Roman"/>
          <w:color w:val="000000"/>
          <w:sz w:val="20"/>
          <w:szCs w:val="20"/>
          <w:bdr w:val="none" w:sz="0" w:space="0" w:color="auto" w:frame="1"/>
          <w:lang w:val="it-IT"/>
        </w:rPr>
        <w:t>Ioan Biriș e un intelectual de formație scolastică, asta însemnînd că pentru el logica e buchie sfîntă, la fel cum matematica e umbra lui Dumnezeu pe Pămînt.</w:t>
      </w:r>
      <w:r>
        <w:rPr>
          <w:rFonts w:ascii="Times New Roman" w:eastAsia="Times New Roman" w:hAnsi="Times New Roman" w:cs="Times New Roman"/>
          <w:color w:val="000000"/>
          <w:sz w:val="20"/>
          <w:szCs w:val="20"/>
          <w:bdr w:val="none" w:sz="0" w:space="0" w:color="auto" w:frame="1"/>
          <w:lang w:val="it-IT"/>
        </w:rPr>
        <w:t xml:space="preserve">.. </w:t>
      </w:r>
      <w:r w:rsidRPr="00EB4805">
        <w:rPr>
          <w:rFonts w:ascii="Times New Roman" w:eastAsia="Times New Roman" w:hAnsi="Times New Roman" w:cs="Times New Roman"/>
          <w:color w:val="000000"/>
          <w:sz w:val="20"/>
          <w:szCs w:val="20"/>
          <w:bdr w:val="none" w:sz="0" w:space="0" w:color="auto" w:frame="1"/>
          <w:lang w:val="it-IT"/>
        </w:rPr>
        <w:t>Obiecția aceasta</w:t>
      </w:r>
      <w:r>
        <w:rPr>
          <w:rFonts w:ascii="Times New Roman" w:eastAsia="Times New Roman" w:hAnsi="Times New Roman" w:cs="Times New Roman"/>
          <w:color w:val="000000"/>
          <w:sz w:val="20"/>
          <w:szCs w:val="20"/>
          <w:bdr w:val="none" w:sz="0" w:space="0" w:color="auto" w:frame="1"/>
          <w:lang w:val="it-IT"/>
        </w:rPr>
        <w:t xml:space="preserve"> (că Noica nu și-ar fi exprimat ideile de bază chiar din </w:t>
      </w:r>
      <w:r>
        <w:rPr>
          <w:rFonts w:ascii="Times New Roman" w:eastAsia="Times New Roman" w:hAnsi="Times New Roman" w:cs="Times New Roman"/>
          <w:i/>
          <w:color w:val="000000"/>
          <w:sz w:val="20"/>
          <w:szCs w:val="20"/>
          <w:bdr w:val="none" w:sz="0" w:space="0" w:color="auto" w:frame="1"/>
          <w:lang w:val="it-IT"/>
        </w:rPr>
        <w:t xml:space="preserve">Mathesis... </w:t>
      </w:r>
      <w:r>
        <w:rPr>
          <w:rFonts w:ascii="Times New Roman" w:eastAsia="Times New Roman" w:hAnsi="Times New Roman" w:cs="Times New Roman"/>
          <w:color w:val="000000"/>
          <w:sz w:val="20"/>
          <w:szCs w:val="20"/>
          <w:bdr w:val="none" w:sz="0" w:space="0" w:color="auto" w:frame="1"/>
          <w:lang w:val="it-IT"/>
        </w:rPr>
        <w:t>n.n.)</w:t>
      </w:r>
      <w:r w:rsidRPr="00EB4805">
        <w:rPr>
          <w:rFonts w:ascii="Times New Roman" w:eastAsia="Times New Roman" w:hAnsi="Times New Roman" w:cs="Times New Roman"/>
          <w:color w:val="000000"/>
          <w:sz w:val="20"/>
          <w:szCs w:val="20"/>
          <w:bdr w:val="none" w:sz="0" w:space="0" w:color="auto" w:frame="1"/>
          <w:lang w:val="it-IT"/>
        </w:rPr>
        <w:t xml:space="preserve"> e o simplă tresărire polemică în marginea unui volum căruia numai răuvoitorii i-ar contesta gradul de profunzime exegetică. Ioan Biriș a scris o carte competentă despre gîndirea lui Noica</w:t>
      </w:r>
      <w:r>
        <w:rPr>
          <w:rFonts w:ascii="Times New Roman" w:eastAsia="Times New Roman" w:hAnsi="Times New Roman" w:cs="Times New Roman"/>
          <w:color w:val="000000"/>
          <w:sz w:val="20"/>
          <w:szCs w:val="20"/>
          <w:bdr w:val="none" w:sz="0" w:space="0" w:color="auto" w:frame="1"/>
          <w:lang w:val="it-IT"/>
        </w:rPr>
        <w:t xml:space="preserve">” (Sorin Lavric, </w:t>
      </w:r>
      <w:r w:rsidR="00107880">
        <w:rPr>
          <w:rFonts w:ascii="Times New Roman" w:eastAsia="Times New Roman" w:hAnsi="Times New Roman" w:cs="Times New Roman"/>
          <w:color w:val="000000"/>
          <w:sz w:val="20"/>
          <w:szCs w:val="20"/>
          <w:bdr w:val="none" w:sz="0" w:space="0" w:color="auto" w:frame="1"/>
          <w:lang w:val="it-IT"/>
        </w:rPr>
        <w:t xml:space="preserve">„Tangoul categoriilor”, în </w:t>
      </w:r>
      <w:r w:rsidR="00107880">
        <w:rPr>
          <w:rFonts w:ascii="Times New Roman" w:eastAsia="Times New Roman" w:hAnsi="Times New Roman" w:cs="Times New Roman"/>
          <w:i/>
          <w:color w:val="000000"/>
          <w:sz w:val="20"/>
          <w:szCs w:val="20"/>
          <w:bdr w:val="none" w:sz="0" w:space="0" w:color="auto" w:frame="1"/>
          <w:lang w:val="it-IT"/>
        </w:rPr>
        <w:t>România literară</w:t>
      </w:r>
      <w:r w:rsidR="00107880">
        <w:rPr>
          <w:rFonts w:ascii="Times New Roman" w:eastAsia="Times New Roman" w:hAnsi="Times New Roman" w:cs="Times New Roman"/>
          <w:color w:val="000000"/>
          <w:sz w:val="20"/>
          <w:szCs w:val="20"/>
          <w:bdr w:val="none" w:sz="0" w:space="0" w:color="auto" w:frame="1"/>
          <w:lang w:val="it-IT"/>
        </w:rPr>
        <w:t>, nr. 14/2020);</w:t>
      </w:r>
    </w:p>
    <w:p w:rsidR="000B169F" w:rsidRPr="006357CD" w:rsidRDefault="00C21503" w:rsidP="000B169F">
      <w:pPr>
        <w:pStyle w:val="ListParagraph"/>
        <w:numPr>
          <w:ilvl w:val="0"/>
          <w:numId w:val="2"/>
        </w:numPr>
        <w:jc w:val="both"/>
        <w:rPr>
          <w:rFonts w:ascii="Times New Roman" w:hAnsi="Times New Roman" w:cs="Times New Roman"/>
          <w:sz w:val="20"/>
          <w:szCs w:val="20"/>
          <w:lang w:val="ro-RO"/>
        </w:rPr>
      </w:pPr>
      <w:r>
        <w:rPr>
          <w:rFonts w:ascii="Times New Roman" w:hAnsi="Times New Roman" w:cs="Times New Roman"/>
          <w:sz w:val="20"/>
          <w:szCs w:val="20"/>
          <w:lang w:val="ro-RO"/>
        </w:rPr>
        <w:t>Florea Lucaci: „</w:t>
      </w:r>
      <w:r w:rsidRPr="00C21503">
        <w:rPr>
          <w:rFonts w:ascii="Times New Roman" w:eastAsia="Times New Roman" w:hAnsi="Times New Roman" w:cs="Times New Roman"/>
          <w:color w:val="000305"/>
          <w:sz w:val="20"/>
          <w:szCs w:val="20"/>
          <w:lang w:val="ro-RO"/>
        </w:rPr>
        <w:t xml:space="preserve">Este meritul profesorului Ioan Biriş că surprinde clar jocul argumentelor, delimitările teoretice şi reluările unor probleme din varii perspective, ca apoi să sintetizeze acest proces de forma unei sinusoide. </w:t>
      </w:r>
      <w:r w:rsidRPr="00C21503">
        <w:rPr>
          <w:rFonts w:ascii="Times New Roman" w:eastAsia="Times New Roman" w:hAnsi="Times New Roman" w:cs="Times New Roman"/>
          <w:color w:val="000305"/>
          <w:sz w:val="20"/>
          <w:szCs w:val="20"/>
          <w:lang w:val="it-IT"/>
        </w:rPr>
        <w:t xml:space="preserve">Oare nu la fel alternează şi în </w:t>
      </w:r>
      <w:r w:rsidRPr="00C21503">
        <w:rPr>
          <w:rFonts w:ascii="Times New Roman" w:eastAsia="Times New Roman" w:hAnsi="Times New Roman" w:cs="Times New Roman"/>
          <w:i/>
          <w:iCs/>
          <w:color w:val="000305"/>
          <w:sz w:val="20"/>
          <w:szCs w:val="20"/>
          <w:lang w:val="it-IT"/>
        </w:rPr>
        <w:t>crampele</w:t>
      </w:r>
      <w:r w:rsidRPr="00C21503">
        <w:rPr>
          <w:rFonts w:ascii="Times New Roman" w:eastAsia="Times New Roman" w:hAnsi="Times New Roman" w:cs="Times New Roman"/>
          <w:color w:val="000305"/>
          <w:sz w:val="20"/>
          <w:szCs w:val="20"/>
          <w:lang w:val="it-IT"/>
        </w:rPr>
        <w:t xml:space="preserve"> </w:t>
      </w:r>
      <w:r w:rsidRPr="00C21503">
        <w:rPr>
          <w:rFonts w:ascii="Times New Roman" w:eastAsia="Times New Roman" w:hAnsi="Times New Roman" w:cs="Times New Roman"/>
          <w:i/>
          <w:iCs/>
          <w:color w:val="000305"/>
          <w:sz w:val="20"/>
          <w:szCs w:val="20"/>
          <w:lang w:val="it-IT"/>
        </w:rPr>
        <w:t>mintale</w:t>
      </w:r>
      <w:r w:rsidRPr="00C21503">
        <w:rPr>
          <w:rFonts w:ascii="Times New Roman" w:eastAsia="Times New Roman" w:hAnsi="Times New Roman" w:cs="Times New Roman"/>
          <w:color w:val="000305"/>
          <w:sz w:val="20"/>
          <w:szCs w:val="20"/>
          <w:lang w:val="it-IT"/>
        </w:rPr>
        <w:t xml:space="preserve"> puseurile acute cu durerile cronice surde? Dacă ideile sunt pietre de poticnire, atunci…” (Florea Lucaci, r</w:t>
      </w:r>
      <w:r>
        <w:rPr>
          <w:rFonts w:ascii="Times New Roman" w:eastAsia="Times New Roman" w:hAnsi="Times New Roman" w:cs="Times New Roman"/>
          <w:color w:val="000305"/>
          <w:sz w:val="20"/>
          <w:szCs w:val="20"/>
          <w:lang w:val="it-IT"/>
        </w:rPr>
        <w:t xml:space="preserve">ecenzie la lucrarea Ioan Biriș, </w:t>
      </w:r>
      <w:r>
        <w:rPr>
          <w:rFonts w:ascii="Times New Roman" w:eastAsia="Times New Roman" w:hAnsi="Times New Roman" w:cs="Times New Roman"/>
          <w:i/>
          <w:color w:val="000305"/>
          <w:sz w:val="20"/>
          <w:szCs w:val="20"/>
          <w:lang w:val="it-IT"/>
        </w:rPr>
        <w:t>Limbajul și crampele mintale</w:t>
      </w:r>
      <w:r>
        <w:rPr>
          <w:rFonts w:ascii="Times New Roman" w:eastAsia="Times New Roman" w:hAnsi="Times New Roman" w:cs="Times New Roman"/>
          <w:color w:val="000305"/>
          <w:sz w:val="20"/>
          <w:szCs w:val="20"/>
          <w:lang w:val="it-IT"/>
        </w:rPr>
        <w:t xml:space="preserve">, în Revista Arca, </w:t>
      </w:r>
      <w:r w:rsidR="006018B1">
        <w:rPr>
          <w:rFonts w:ascii="Times New Roman" w:eastAsia="Times New Roman" w:hAnsi="Times New Roman" w:cs="Times New Roman"/>
          <w:color w:val="000305"/>
          <w:sz w:val="20"/>
          <w:szCs w:val="20"/>
          <w:lang w:val="it-IT"/>
        </w:rPr>
        <w:t>nr. 2/2022).</w:t>
      </w:r>
    </w:p>
    <w:p w:rsidR="006357CD" w:rsidRPr="006357CD" w:rsidRDefault="006357CD" w:rsidP="006357CD">
      <w:pPr>
        <w:pStyle w:val="ListParagraph"/>
        <w:jc w:val="center"/>
        <w:rPr>
          <w:rFonts w:ascii="Times New Roman" w:hAnsi="Times New Roman" w:cs="Times New Roman"/>
          <w:sz w:val="20"/>
          <w:szCs w:val="20"/>
          <w:lang w:val="ro-RO"/>
        </w:rPr>
      </w:pPr>
      <w:r w:rsidRPr="006357CD">
        <w:rPr>
          <w:rFonts w:ascii="Times New Roman" w:eastAsia="Times New Roman" w:hAnsi="Times New Roman" w:cs="Times New Roman"/>
          <w:color w:val="000305"/>
          <w:sz w:val="20"/>
          <w:szCs w:val="20"/>
          <w:lang w:val="ro-RO"/>
        </w:rPr>
        <w:t>*</w:t>
      </w:r>
    </w:p>
    <w:p w:rsidR="00107880" w:rsidRDefault="000B169F" w:rsidP="00107880">
      <w:pPr>
        <w:pStyle w:val="ListParagraph"/>
        <w:jc w:val="both"/>
        <w:rPr>
          <w:rFonts w:ascii="Times New Roman" w:hAnsi="Times New Roman" w:cs="Times New Roman"/>
          <w:sz w:val="20"/>
          <w:szCs w:val="20"/>
          <w:lang w:val="ro-RO"/>
        </w:rPr>
      </w:pPr>
      <w:r w:rsidRPr="000B169F">
        <w:rPr>
          <w:rFonts w:ascii="Times New Roman" w:eastAsia="Times New Roman" w:hAnsi="Times New Roman" w:cs="Times New Roman"/>
          <w:color w:val="000305"/>
          <w:sz w:val="20"/>
          <w:szCs w:val="20"/>
          <w:lang w:val="ro-RO"/>
        </w:rPr>
        <w:t>Amintesc că în aceste zile (sfârșit de ianuarie 202</w:t>
      </w:r>
      <w:r w:rsidRPr="000B169F">
        <w:rPr>
          <w:rFonts w:ascii="Times New Roman" w:hAnsi="Times New Roman" w:cs="Times New Roman"/>
          <w:sz w:val="20"/>
          <w:szCs w:val="20"/>
          <w:lang w:val="ro-RO"/>
        </w:rPr>
        <w:t>3), pe internet, academia.edu anun</w:t>
      </w:r>
      <w:r>
        <w:rPr>
          <w:rFonts w:ascii="Times New Roman" w:hAnsi="Times New Roman" w:cs="Times New Roman"/>
          <w:sz w:val="20"/>
          <w:szCs w:val="20"/>
          <w:lang w:val="ro-RO"/>
        </w:rPr>
        <w:t>ță aproape 600 de mențiuni ale lucrărilor lui Ioan Biriș.</w:t>
      </w:r>
    </w:p>
    <w:p w:rsidR="006357CD" w:rsidRPr="008E5117" w:rsidRDefault="006357CD" w:rsidP="00107880">
      <w:pPr>
        <w:pStyle w:val="ListParagraph"/>
        <w:jc w:val="both"/>
        <w:rPr>
          <w:rFonts w:ascii="Times New Roman" w:hAnsi="Times New Roman" w:cs="Times New Roman"/>
          <w:sz w:val="24"/>
          <w:szCs w:val="24"/>
          <w:lang w:val="ro-RO"/>
        </w:rPr>
      </w:pPr>
      <w:r>
        <w:rPr>
          <w:rFonts w:ascii="Times New Roman" w:eastAsia="Times New Roman" w:hAnsi="Times New Roman" w:cs="Times New Roman"/>
          <w:color w:val="000305"/>
          <w:sz w:val="20"/>
          <w:szCs w:val="20"/>
          <w:lang w:val="ro-RO"/>
        </w:rPr>
        <w:t xml:space="preserve">                                                                                                                   </w:t>
      </w:r>
    </w:p>
    <w:p w:rsidR="00C21503" w:rsidRPr="00683754" w:rsidRDefault="00C21503" w:rsidP="00C21503">
      <w:pPr>
        <w:pStyle w:val="ListParagraph"/>
        <w:jc w:val="both"/>
        <w:rPr>
          <w:rFonts w:ascii="Times New Roman" w:hAnsi="Times New Roman" w:cs="Times New Roman"/>
          <w:sz w:val="20"/>
          <w:szCs w:val="20"/>
          <w:lang w:val="ro-RO"/>
        </w:rPr>
      </w:pPr>
    </w:p>
    <w:p w:rsidR="006F306E" w:rsidRPr="006F306E" w:rsidRDefault="006F306E" w:rsidP="006F306E">
      <w:pPr>
        <w:spacing w:after="0" w:line="240" w:lineRule="auto"/>
        <w:jc w:val="both"/>
        <w:rPr>
          <w:rFonts w:ascii="Times New Roman" w:eastAsia="Times New Roman" w:hAnsi="Times New Roman" w:cs="Times New Roman"/>
          <w:sz w:val="20"/>
          <w:szCs w:val="20"/>
          <w:lang w:val="ro-RO"/>
        </w:rPr>
      </w:pPr>
    </w:p>
    <w:p w:rsidR="006F306E" w:rsidRPr="006F306E" w:rsidRDefault="006F306E" w:rsidP="006F306E">
      <w:pPr>
        <w:spacing w:after="0" w:line="240" w:lineRule="auto"/>
        <w:jc w:val="both"/>
        <w:rPr>
          <w:rFonts w:ascii="Times New Roman" w:eastAsia="Times New Roman" w:hAnsi="Times New Roman" w:cs="Times New Roman"/>
          <w:sz w:val="20"/>
          <w:szCs w:val="20"/>
          <w:lang w:val="ro-RO"/>
        </w:rPr>
      </w:pPr>
    </w:p>
    <w:p w:rsidR="00C44CE7" w:rsidRPr="006F306E" w:rsidRDefault="00C44CE7" w:rsidP="006F306E">
      <w:pPr>
        <w:pStyle w:val="ListParagraph"/>
        <w:jc w:val="both"/>
        <w:rPr>
          <w:rFonts w:ascii="Times New Roman" w:hAnsi="Times New Roman" w:cs="Times New Roman"/>
          <w:sz w:val="20"/>
          <w:szCs w:val="20"/>
          <w:lang w:val="ro-RO"/>
        </w:rPr>
      </w:pPr>
    </w:p>
    <w:p w:rsidR="00C44CE7" w:rsidRPr="006F306E" w:rsidRDefault="00C44CE7" w:rsidP="00C44CE7">
      <w:pPr>
        <w:pStyle w:val="Default"/>
        <w:spacing w:line="360" w:lineRule="auto"/>
        <w:ind w:left="720"/>
        <w:jc w:val="both"/>
        <w:rPr>
          <w:rFonts w:eastAsia="Times New Roman"/>
          <w:sz w:val="20"/>
          <w:szCs w:val="20"/>
          <w:lang w:val="ro-RO"/>
        </w:rPr>
      </w:pPr>
    </w:p>
    <w:p w:rsidR="00E56DD6" w:rsidRPr="006F306E" w:rsidRDefault="00E56DD6" w:rsidP="008D7B3F">
      <w:pPr>
        <w:jc w:val="both"/>
        <w:rPr>
          <w:rFonts w:ascii="Times New Roman" w:hAnsi="Times New Roman" w:cs="Times New Roman"/>
          <w:sz w:val="20"/>
          <w:szCs w:val="20"/>
          <w:lang w:val="ro-RO"/>
        </w:rPr>
      </w:pPr>
    </w:p>
    <w:p w:rsidR="00E56DD6" w:rsidRPr="0070698A" w:rsidRDefault="00E56DD6" w:rsidP="006525CA">
      <w:pPr>
        <w:jc w:val="both"/>
        <w:rPr>
          <w:rFonts w:ascii="Times New Roman" w:hAnsi="Times New Roman" w:cs="Times New Roman"/>
          <w:sz w:val="20"/>
          <w:szCs w:val="20"/>
          <w:lang w:val="ro-RO"/>
        </w:rPr>
      </w:pPr>
    </w:p>
    <w:p w:rsidR="006525CA" w:rsidRDefault="006525CA" w:rsidP="006525CA">
      <w:pPr>
        <w:jc w:val="center"/>
        <w:rPr>
          <w:rFonts w:ascii="Times New Roman" w:hAnsi="Times New Roman" w:cs="Times New Roman"/>
          <w:b/>
          <w:sz w:val="28"/>
          <w:szCs w:val="28"/>
          <w:lang w:val="ro-RO"/>
        </w:rPr>
      </w:pPr>
    </w:p>
    <w:p w:rsidR="006525CA" w:rsidRPr="006525CA" w:rsidRDefault="00E419B0" w:rsidP="006525CA">
      <w:pPr>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sectPr w:rsidR="006525CA" w:rsidRPr="006525C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C67" w:rsidRDefault="00220C67" w:rsidP="005F77E8">
      <w:pPr>
        <w:spacing w:after="0" w:line="240" w:lineRule="auto"/>
      </w:pPr>
      <w:r>
        <w:separator/>
      </w:r>
    </w:p>
  </w:endnote>
  <w:endnote w:type="continuationSeparator" w:id="0">
    <w:p w:rsidR="00220C67" w:rsidRDefault="00220C67" w:rsidP="005F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 RO">
    <w:altName w:val="Times New Roman"/>
    <w:charset w:val="00"/>
    <w:family w:val="roman"/>
    <w:pitch w:val="variable"/>
    <w:sig w:usb0="00000003" w:usb1="00000000" w:usb2="00000000" w:usb3="00000000" w:csb0="00000001"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171847"/>
      <w:docPartObj>
        <w:docPartGallery w:val="Page Numbers (Bottom of Page)"/>
        <w:docPartUnique/>
      </w:docPartObj>
    </w:sdtPr>
    <w:sdtEndPr>
      <w:rPr>
        <w:noProof/>
      </w:rPr>
    </w:sdtEndPr>
    <w:sdtContent>
      <w:p w:rsidR="00430402" w:rsidRDefault="00430402">
        <w:pPr>
          <w:pStyle w:val="Footer"/>
          <w:jc w:val="right"/>
        </w:pPr>
        <w:r>
          <w:fldChar w:fldCharType="begin"/>
        </w:r>
        <w:r>
          <w:instrText xml:space="preserve"> PAGE   \* MERGEFORMAT </w:instrText>
        </w:r>
        <w:r>
          <w:fldChar w:fldCharType="separate"/>
        </w:r>
        <w:r w:rsidR="00965F8C">
          <w:rPr>
            <w:noProof/>
          </w:rPr>
          <w:t>1</w:t>
        </w:r>
        <w:r>
          <w:rPr>
            <w:noProof/>
          </w:rPr>
          <w:fldChar w:fldCharType="end"/>
        </w:r>
      </w:p>
    </w:sdtContent>
  </w:sdt>
  <w:p w:rsidR="00430402" w:rsidRDefault="004304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C67" w:rsidRDefault="00220C67" w:rsidP="005F77E8">
      <w:pPr>
        <w:spacing w:after="0" w:line="240" w:lineRule="auto"/>
      </w:pPr>
      <w:r>
        <w:separator/>
      </w:r>
    </w:p>
  </w:footnote>
  <w:footnote w:type="continuationSeparator" w:id="0">
    <w:p w:rsidR="00220C67" w:rsidRDefault="00220C67" w:rsidP="005F77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1"/>
    <w:lvl w:ilvl="0">
      <w:numFmt w:val="bullet"/>
      <w:lvlText w:val=""/>
      <w:lvlJc w:val="left"/>
      <w:pPr>
        <w:tabs>
          <w:tab w:val="num" w:pos="720"/>
        </w:tabs>
        <w:ind w:left="720" w:hanging="360"/>
      </w:pPr>
      <w:rPr>
        <w:rFonts w:ascii="Symbol" w:hAnsi="Symbo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1F5538B3"/>
    <w:multiLevelType w:val="hybridMultilevel"/>
    <w:tmpl w:val="CAB06558"/>
    <w:lvl w:ilvl="0" w:tplc="A7DAE14C">
      <w:start w:val="19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D72"/>
    <w:multiLevelType w:val="hybridMultilevel"/>
    <w:tmpl w:val="2C0E9E28"/>
    <w:lvl w:ilvl="0" w:tplc="219CA8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81"/>
    <w:rsid w:val="00010B2D"/>
    <w:rsid w:val="0002212F"/>
    <w:rsid w:val="0002551C"/>
    <w:rsid w:val="00052023"/>
    <w:rsid w:val="000624DF"/>
    <w:rsid w:val="00062A9E"/>
    <w:rsid w:val="000804C5"/>
    <w:rsid w:val="000B169F"/>
    <w:rsid w:val="000B1EA5"/>
    <w:rsid w:val="000B471D"/>
    <w:rsid w:val="000B7AA9"/>
    <w:rsid w:val="000C1A91"/>
    <w:rsid w:val="000C33F8"/>
    <w:rsid w:val="000D400A"/>
    <w:rsid w:val="000D7F57"/>
    <w:rsid w:val="000E317B"/>
    <w:rsid w:val="000F6C20"/>
    <w:rsid w:val="001068E9"/>
    <w:rsid w:val="00107880"/>
    <w:rsid w:val="00113665"/>
    <w:rsid w:val="00120C51"/>
    <w:rsid w:val="00130A63"/>
    <w:rsid w:val="001936C6"/>
    <w:rsid w:val="001A090B"/>
    <w:rsid w:val="001D3AE2"/>
    <w:rsid w:val="001D5F4C"/>
    <w:rsid w:val="001E15F7"/>
    <w:rsid w:val="001E391F"/>
    <w:rsid w:val="00210AB9"/>
    <w:rsid w:val="00220C67"/>
    <w:rsid w:val="00234556"/>
    <w:rsid w:val="00284C4C"/>
    <w:rsid w:val="002A1B81"/>
    <w:rsid w:val="002A278B"/>
    <w:rsid w:val="002B3256"/>
    <w:rsid w:val="002B47BC"/>
    <w:rsid w:val="002C280F"/>
    <w:rsid w:val="002F4D38"/>
    <w:rsid w:val="00301D71"/>
    <w:rsid w:val="00304649"/>
    <w:rsid w:val="00310B47"/>
    <w:rsid w:val="00327470"/>
    <w:rsid w:val="0033595F"/>
    <w:rsid w:val="003761D4"/>
    <w:rsid w:val="00381869"/>
    <w:rsid w:val="003A6F45"/>
    <w:rsid w:val="003C6324"/>
    <w:rsid w:val="003C64ED"/>
    <w:rsid w:val="003D4930"/>
    <w:rsid w:val="0041006F"/>
    <w:rsid w:val="00412645"/>
    <w:rsid w:val="00430402"/>
    <w:rsid w:val="004466E7"/>
    <w:rsid w:val="004A47EF"/>
    <w:rsid w:val="004D3F70"/>
    <w:rsid w:val="004D698B"/>
    <w:rsid w:val="0050765E"/>
    <w:rsid w:val="00511FBB"/>
    <w:rsid w:val="00532991"/>
    <w:rsid w:val="005508B7"/>
    <w:rsid w:val="0057093B"/>
    <w:rsid w:val="005863B0"/>
    <w:rsid w:val="005A1FE6"/>
    <w:rsid w:val="005D104C"/>
    <w:rsid w:val="005D334F"/>
    <w:rsid w:val="005D5246"/>
    <w:rsid w:val="005F77E8"/>
    <w:rsid w:val="006018B1"/>
    <w:rsid w:val="006041A1"/>
    <w:rsid w:val="00606751"/>
    <w:rsid w:val="006211BF"/>
    <w:rsid w:val="006222AB"/>
    <w:rsid w:val="00623C51"/>
    <w:rsid w:val="006357CD"/>
    <w:rsid w:val="00635DF8"/>
    <w:rsid w:val="006525CA"/>
    <w:rsid w:val="006609CA"/>
    <w:rsid w:val="00675CF9"/>
    <w:rsid w:val="00680D16"/>
    <w:rsid w:val="00683754"/>
    <w:rsid w:val="00685D3B"/>
    <w:rsid w:val="00694A10"/>
    <w:rsid w:val="006E4241"/>
    <w:rsid w:val="006F306E"/>
    <w:rsid w:val="0070588D"/>
    <w:rsid w:val="0070698A"/>
    <w:rsid w:val="00711290"/>
    <w:rsid w:val="007114F7"/>
    <w:rsid w:val="00715E6B"/>
    <w:rsid w:val="00761C84"/>
    <w:rsid w:val="0078441F"/>
    <w:rsid w:val="0079592D"/>
    <w:rsid w:val="007B0887"/>
    <w:rsid w:val="007B43EF"/>
    <w:rsid w:val="007D3CA0"/>
    <w:rsid w:val="007D6F5F"/>
    <w:rsid w:val="007F0BAA"/>
    <w:rsid w:val="007F181C"/>
    <w:rsid w:val="00834F3E"/>
    <w:rsid w:val="00835BBB"/>
    <w:rsid w:val="00854479"/>
    <w:rsid w:val="00882D6D"/>
    <w:rsid w:val="008922A4"/>
    <w:rsid w:val="00896FAE"/>
    <w:rsid w:val="008A1D87"/>
    <w:rsid w:val="008C4CC6"/>
    <w:rsid w:val="008C63E3"/>
    <w:rsid w:val="008D7B3F"/>
    <w:rsid w:val="008E5117"/>
    <w:rsid w:val="008F57DD"/>
    <w:rsid w:val="008F6877"/>
    <w:rsid w:val="008F7FAC"/>
    <w:rsid w:val="009113BC"/>
    <w:rsid w:val="009347A7"/>
    <w:rsid w:val="009566E8"/>
    <w:rsid w:val="00965F8C"/>
    <w:rsid w:val="00966D83"/>
    <w:rsid w:val="009727FE"/>
    <w:rsid w:val="0098714B"/>
    <w:rsid w:val="009C03E4"/>
    <w:rsid w:val="009D5C62"/>
    <w:rsid w:val="009F1FC9"/>
    <w:rsid w:val="009F25C8"/>
    <w:rsid w:val="009F4E97"/>
    <w:rsid w:val="009F6CDE"/>
    <w:rsid w:val="00A21C6C"/>
    <w:rsid w:val="00A70102"/>
    <w:rsid w:val="00A862FD"/>
    <w:rsid w:val="00AD45A3"/>
    <w:rsid w:val="00AE7A99"/>
    <w:rsid w:val="00AF02D9"/>
    <w:rsid w:val="00B36B8C"/>
    <w:rsid w:val="00B4133B"/>
    <w:rsid w:val="00B444AF"/>
    <w:rsid w:val="00B525EF"/>
    <w:rsid w:val="00B564CD"/>
    <w:rsid w:val="00B674A8"/>
    <w:rsid w:val="00B86A77"/>
    <w:rsid w:val="00B96CEF"/>
    <w:rsid w:val="00BB0BA1"/>
    <w:rsid w:val="00BC7F42"/>
    <w:rsid w:val="00BD15BC"/>
    <w:rsid w:val="00BF198E"/>
    <w:rsid w:val="00BF2DC9"/>
    <w:rsid w:val="00BF64C3"/>
    <w:rsid w:val="00C046A4"/>
    <w:rsid w:val="00C21503"/>
    <w:rsid w:val="00C35B26"/>
    <w:rsid w:val="00C44CE7"/>
    <w:rsid w:val="00C50C68"/>
    <w:rsid w:val="00C53174"/>
    <w:rsid w:val="00C849EC"/>
    <w:rsid w:val="00CA5492"/>
    <w:rsid w:val="00CB0D37"/>
    <w:rsid w:val="00CB27AE"/>
    <w:rsid w:val="00CC45B1"/>
    <w:rsid w:val="00CE342B"/>
    <w:rsid w:val="00CE7683"/>
    <w:rsid w:val="00CF0E0F"/>
    <w:rsid w:val="00D11742"/>
    <w:rsid w:val="00D27D95"/>
    <w:rsid w:val="00D45201"/>
    <w:rsid w:val="00D47C66"/>
    <w:rsid w:val="00D66FDA"/>
    <w:rsid w:val="00D92BB5"/>
    <w:rsid w:val="00DA5F2C"/>
    <w:rsid w:val="00DE6A7A"/>
    <w:rsid w:val="00DF26AB"/>
    <w:rsid w:val="00E11BE0"/>
    <w:rsid w:val="00E33954"/>
    <w:rsid w:val="00E419B0"/>
    <w:rsid w:val="00E41C91"/>
    <w:rsid w:val="00E41E9A"/>
    <w:rsid w:val="00E44181"/>
    <w:rsid w:val="00E56DD6"/>
    <w:rsid w:val="00E676ED"/>
    <w:rsid w:val="00E67C45"/>
    <w:rsid w:val="00E74B92"/>
    <w:rsid w:val="00EB4805"/>
    <w:rsid w:val="00EC374C"/>
    <w:rsid w:val="00EC3E73"/>
    <w:rsid w:val="00F13D4A"/>
    <w:rsid w:val="00F2250E"/>
    <w:rsid w:val="00F37DE9"/>
    <w:rsid w:val="00F41245"/>
    <w:rsid w:val="00F46F20"/>
    <w:rsid w:val="00F50E78"/>
    <w:rsid w:val="00F521F7"/>
    <w:rsid w:val="00F80414"/>
    <w:rsid w:val="00FF1684"/>
    <w:rsid w:val="00FF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6DD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6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DD6"/>
    <w:rPr>
      <w:rFonts w:ascii="Tahoma" w:hAnsi="Tahoma" w:cs="Tahoma"/>
      <w:sz w:val="16"/>
      <w:szCs w:val="16"/>
    </w:rPr>
  </w:style>
  <w:style w:type="paragraph" w:styleId="Header">
    <w:name w:val="header"/>
    <w:basedOn w:val="Normal"/>
    <w:link w:val="HeaderChar"/>
    <w:uiPriority w:val="99"/>
    <w:unhideWhenUsed/>
    <w:rsid w:val="005F7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7E8"/>
  </w:style>
  <w:style w:type="paragraph" w:styleId="Footer">
    <w:name w:val="footer"/>
    <w:basedOn w:val="Normal"/>
    <w:link w:val="FooterChar"/>
    <w:uiPriority w:val="99"/>
    <w:unhideWhenUsed/>
    <w:rsid w:val="005F7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7E8"/>
  </w:style>
  <w:style w:type="paragraph" w:styleId="ListParagraph">
    <w:name w:val="List Paragraph"/>
    <w:basedOn w:val="Normal"/>
    <w:uiPriority w:val="34"/>
    <w:qFormat/>
    <w:rsid w:val="008D7B3F"/>
    <w:pPr>
      <w:ind w:left="720"/>
      <w:contextualSpacing/>
    </w:pPr>
  </w:style>
  <w:style w:type="character" w:styleId="FollowedHyperlink">
    <w:name w:val="FollowedHyperlink"/>
    <w:unhideWhenUsed/>
    <w:rsid w:val="0043040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6DD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6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DD6"/>
    <w:rPr>
      <w:rFonts w:ascii="Tahoma" w:hAnsi="Tahoma" w:cs="Tahoma"/>
      <w:sz w:val="16"/>
      <w:szCs w:val="16"/>
    </w:rPr>
  </w:style>
  <w:style w:type="paragraph" w:styleId="Header">
    <w:name w:val="header"/>
    <w:basedOn w:val="Normal"/>
    <w:link w:val="HeaderChar"/>
    <w:uiPriority w:val="99"/>
    <w:unhideWhenUsed/>
    <w:rsid w:val="005F7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7E8"/>
  </w:style>
  <w:style w:type="paragraph" w:styleId="Footer">
    <w:name w:val="footer"/>
    <w:basedOn w:val="Normal"/>
    <w:link w:val="FooterChar"/>
    <w:uiPriority w:val="99"/>
    <w:unhideWhenUsed/>
    <w:rsid w:val="005F7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7E8"/>
  </w:style>
  <w:style w:type="paragraph" w:styleId="ListParagraph">
    <w:name w:val="List Paragraph"/>
    <w:basedOn w:val="Normal"/>
    <w:uiPriority w:val="34"/>
    <w:qFormat/>
    <w:rsid w:val="008D7B3F"/>
    <w:pPr>
      <w:ind w:left="720"/>
      <w:contextualSpacing/>
    </w:pPr>
  </w:style>
  <w:style w:type="character" w:styleId="FollowedHyperlink">
    <w:name w:val="FollowedHyperlink"/>
    <w:unhideWhenUsed/>
    <w:rsid w:val="004304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9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392EC-921D-4000-9170-81096509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8822</Words>
  <Characters>51172</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Fana</cp:lastModifiedBy>
  <cp:revision>2</cp:revision>
  <dcterms:created xsi:type="dcterms:W3CDTF">2023-05-21T15:09:00Z</dcterms:created>
  <dcterms:modified xsi:type="dcterms:W3CDTF">2023-05-21T15:09:00Z</dcterms:modified>
</cp:coreProperties>
</file>